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66" w:rsidRPr="0031741D" w:rsidRDefault="004D6F66" w:rsidP="0031741D">
      <w:pPr>
        <w:tabs>
          <w:tab w:val="center" w:pos="1650"/>
          <w:tab w:val="left" w:pos="2552"/>
          <w:tab w:val="center" w:pos="6710"/>
        </w:tabs>
        <w:rPr>
          <w:sz w:val="28"/>
          <w:szCs w:val="28"/>
        </w:rPr>
      </w:pPr>
    </w:p>
    <w:tbl>
      <w:tblPr>
        <w:tblW w:w="10915" w:type="dxa"/>
        <w:tblInd w:w="-601" w:type="dxa"/>
        <w:tblLook w:val="01E0" w:firstRow="1" w:lastRow="1" w:firstColumn="1" w:lastColumn="1" w:noHBand="0" w:noVBand="0"/>
      </w:tblPr>
      <w:tblGrid>
        <w:gridCol w:w="4820"/>
        <w:gridCol w:w="6095"/>
      </w:tblGrid>
      <w:tr w:rsidR="004D6F66" w:rsidRPr="002C6E71" w:rsidTr="00564395">
        <w:tc>
          <w:tcPr>
            <w:tcW w:w="4820" w:type="dxa"/>
          </w:tcPr>
          <w:p w:rsidR="004D6F66" w:rsidRPr="00564395" w:rsidRDefault="00C010E2" w:rsidP="00564395">
            <w:pPr>
              <w:tabs>
                <w:tab w:val="left" w:pos="2552"/>
              </w:tabs>
              <w:ind w:right="-266"/>
              <w:jc w:val="center"/>
              <w:rPr>
                <w:sz w:val="26"/>
                <w:szCs w:val="26"/>
              </w:rPr>
            </w:pPr>
            <w:r w:rsidRPr="00564395">
              <w:rPr>
                <w:sz w:val="26"/>
                <w:szCs w:val="26"/>
              </w:rPr>
              <w:t>PHÒNG GD&amp;ĐT HUYỆN CỜ Đ</w:t>
            </w:r>
            <w:r w:rsidR="006C34D0" w:rsidRPr="00564395">
              <w:rPr>
                <w:sz w:val="26"/>
                <w:szCs w:val="26"/>
              </w:rPr>
              <w:t>Ỏ</w:t>
            </w:r>
          </w:p>
          <w:p w:rsidR="004D6F66" w:rsidRPr="0031741D" w:rsidRDefault="004D6F66" w:rsidP="00564395">
            <w:pPr>
              <w:tabs>
                <w:tab w:val="left" w:pos="2552"/>
                <w:tab w:val="center" w:leader="dot" w:pos="3240"/>
              </w:tabs>
              <w:jc w:val="center"/>
              <w:rPr>
                <w:b/>
                <w:sz w:val="28"/>
                <w:szCs w:val="28"/>
              </w:rPr>
            </w:pPr>
            <w:r w:rsidRPr="0031741D">
              <w:rPr>
                <w:b/>
                <w:sz w:val="28"/>
                <w:szCs w:val="28"/>
              </w:rPr>
              <w:t>TRƯỜNG T</w:t>
            </w:r>
            <w:r w:rsidR="00C010E2" w:rsidRPr="0031741D">
              <w:rPr>
                <w:b/>
                <w:sz w:val="28"/>
                <w:szCs w:val="28"/>
              </w:rPr>
              <w:t>HCS THẠNH PHÚ 1</w:t>
            </w:r>
          </w:p>
          <w:p w:rsidR="00533EF3" w:rsidRPr="0031741D" w:rsidRDefault="00155A6D" w:rsidP="00564395">
            <w:pPr>
              <w:tabs>
                <w:tab w:val="left" w:pos="2552"/>
                <w:tab w:val="center" w:leader="dot" w:pos="3240"/>
              </w:tabs>
              <w:jc w:val="center"/>
              <w:rPr>
                <w:b/>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1043305</wp:posOffset>
                      </wp:positionH>
                      <wp:positionV relativeFrom="paragraph">
                        <wp:posOffset>14605</wp:posOffset>
                      </wp:positionV>
                      <wp:extent cx="798195" cy="0"/>
                      <wp:effectExtent l="9525" t="10795" r="1143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2.15pt;margin-top:1.15pt;width:62.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pt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Pi7m2WK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"/>
                  </w:pict>
                </mc:Fallback>
              </mc:AlternateContent>
            </w:r>
          </w:p>
          <w:p w:rsidR="00533EF3" w:rsidRPr="0031741D" w:rsidRDefault="00564395" w:rsidP="0031741D">
            <w:pPr>
              <w:tabs>
                <w:tab w:val="left" w:pos="2552"/>
                <w:tab w:val="center" w:leader="dot" w:pos="3240"/>
              </w:tabs>
              <w:jc w:val="center"/>
              <w:rPr>
                <w:sz w:val="28"/>
                <w:szCs w:val="28"/>
              </w:rPr>
            </w:pPr>
            <w:r>
              <w:rPr>
                <w:sz w:val="28"/>
                <w:szCs w:val="28"/>
              </w:rPr>
              <w:t xml:space="preserve">Số:        </w:t>
            </w:r>
            <w:r w:rsidR="00533EF3" w:rsidRPr="0031741D">
              <w:rPr>
                <w:sz w:val="28"/>
                <w:szCs w:val="28"/>
              </w:rPr>
              <w:t>/KH</w:t>
            </w:r>
            <w:r>
              <w:rPr>
                <w:sz w:val="28"/>
                <w:szCs w:val="28"/>
              </w:rPr>
              <w:t>-THCSTP1</w:t>
            </w:r>
          </w:p>
        </w:tc>
        <w:tc>
          <w:tcPr>
            <w:tcW w:w="6095" w:type="dxa"/>
          </w:tcPr>
          <w:p w:rsidR="004D6F66" w:rsidRPr="00564395" w:rsidRDefault="004D6F66" w:rsidP="0031741D">
            <w:pPr>
              <w:tabs>
                <w:tab w:val="left" w:pos="2552"/>
              </w:tabs>
              <w:jc w:val="center"/>
              <w:rPr>
                <w:b/>
                <w:sz w:val="26"/>
                <w:szCs w:val="26"/>
                <w:lang w:val="pt-BR"/>
              </w:rPr>
            </w:pPr>
            <w:r w:rsidRPr="00564395">
              <w:rPr>
                <w:b/>
                <w:sz w:val="26"/>
                <w:szCs w:val="26"/>
                <w:lang w:val="pt-BR"/>
              </w:rPr>
              <w:t>CỘNG HÒA XÃ HỘI CHỦ NGHĨA VIỆT NAM</w:t>
            </w:r>
          </w:p>
          <w:p w:rsidR="004D6F66" w:rsidRPr="0031741D" w:rsidRDefault="004D6F66" w:rsidP="0031741D">
            <w:pPr>
              <w:tabs>
                <w:tab w:val="left" w:pos="2552"/>
              </w:tabs>
              <w:jc w:val="center"/>
              <w:rPr>
                <w:b/>
                <w:sz w:val="28"/>
                <w:szCs w:val="28"/>
                <w:lang w:val="pt-BR"/>
              </w:rPr>
            </w:pPr>
            <w:r w:rsidRPr="0031741D">
              <w:rPr>
                <w:b/>
                <w:sz w:val="28"/>
                <w:szCs w:val="28"/>
                <w:lang w:val="pt-BR"/>
              </w:rPr>
              <w:t>Độc lập – Tự do – Hạnh phúc</w:t>
            </w:r>
          </w:p>
          <w:p w:rsidR="004D6F66" w:rsidRPr="0031741D" w:rsidRDefault="00155A6D" w:rsidP="0031741D">
            <w:pPr>
              <w:tabs>
                <w:tab w:val="left" w:pos="2552"/>
              </w:tabs>
              <w:jc w:val="center"/>
              <w:rPr>
                <w:b/>
                <w:sz w:val="28"/>
                <w:szCs w:val="28"/>
                <w:lang w:val="pt-BR"/>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793750</wp:posOffset>
                      </wp:positionH>
                      <wp:positionV relativeFrom="paragraph">
                        <wp:posOffset>66040</wp:posOffset>
                      </wp:positionV>
                      <wp:extent cx="2057400" cy="0"/>
                      <wp:effectExtent l="10795" t="5080" r="82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2pt" to="22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qq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"/>
                  </w:pict>
                </mc:Fallback>
              </mc:AlternateContent>
            </w:r>
            <w:r w:rsidR="004D6F66" w:rsidRPr="0031741D">
              <w:rPr>
                <w:i/>
                <w:sz w:val="28"/>
                <w:szCs w:val="28"/>
                <w:lang w:val="pt-BR"/>
              </w:rPr>
              <w:t xml:space="preserve">       </w:t>
            </w:r>
          </w:p>
          <w:p w:rsidR="004D6F66" w:rsidRPr="0031741D" w:rsidRDefault="00564395" w:rsidP="0031741D">
            <w:pPr>
              <w:tabs>
                <w:tab w:val="left" w:pos="2552"/>
              </w:tabs>
              <w:jc w:val="center"/>
              <w:rPr>
                <w:i/>
                <w:sz w:val="28"/>
                <w:szCs w:val="28"/>
                <w:lang w:val="pt-BR"/>
              </w:rPr>
            </w:pPr>
            <w:r>
              <w:rPr>
                <w:i/>
                <w:sz w:val="28"/>
                <w:szCs w:val="28"/>
                <w:lang w:val="pt-BR"/>
              </w:rPr>
              <w:t xml:space="preserve">                 </w:t>
            </w:r>
            <w:r w:rsidR="00C010E2" w:rsidRPr="0031741D">
              <w:rPr>
                <w:i/>
                <w:sz w:val="28"/>
                <w:szCs w:val="28"/>
                <w:lang w:val="pt-BR"/>
              </w:rPr>
              <w:t>Thạnh Phú, ngày</w:t>
            </w:r>
            <w:r w:rsidR="006C34D0" w:rsidRPr="0031741D">
              <w:rPr>
                <w:i/>
                <w:sz w:val="28"/>
                <w:szCs w:val="28"/>
                <w:lang w:val="pt-BR"/>
              </w:rPr>
              <w:t xml:space="preserve"> </w:t>
            </w:r>
            <w:r w:rsidR="004D6F66" w:rsidRPr="0031741D">
              <w:rPr>
                <w:i/>
                <w:sz w:val="28"/>
                <w:szCs w:val="28"/>
                <w:lang w:val="pt-BR"/>
              </w:rPr>
              <w:t xml:space="preserve"> tháng    năm 20</w:t>
            </w:r>
            <w:r w:rsidR="006C34D0" w:rsidRPr="0031741D">
              <w:rPr>
                <w:i/>
                <w:sz w:val="28"/>
                <w:szCs w:val="28"/>
                <w:lang w:val="pt-BR"/>
              </w:rPr>
              <w:t>1</w:t>
            </w:r>
            <w:r w:rsidR="00BF2BFD" w:rsidRPr="0031741D">
              <w:rPr>
                <w:i/>
                <w:sz w:val="28"/>
                <w:szCs w:val="28"/>
                <w:lang w:val="pt-BR"/>
              </w:rPr>
              <w:t>7</w:t>
            </w:r>
          </w:p>
        </w:tc>
      </w:tr>
    </w:tbl>
    <w:p w:rsidR="004D6F66" w:rsidRPr="0031741D" w:rsidRDefault="004D6F66" w:rsidP="0031741D">
      <w:pPr>
        <w:tabs>
          <w:tab w:val="left" w:pos="2552"/>
        </w:tabs>
        <w:rPr>
          <w:sz w:val="28"/>
          <w:szCs w:val="28"/>
          <w:lang w:val="pt-BR"/>
        </w:rPr>
      </w:pPr>
    </w:p>
    <w:p w:rsidR="004D6F66" w:rsidRPr="0031741D" w:rsidRDefault="004D6F66" w:rsidP="0031741D">
      <w:pPr>
        <w:tabs>
          <w:tab w:val="left" w:pos="2552"/>
        </w:tabs>
        <w:rPr>
          <w:sz w:val="28"/>
          <w:szCs w:val="28"/>
          <w:lang w:val="pt-BR"/>
        </w:rPr>
      </w:pPr>
    </w:p>
    <w:p w:rsidR="004D6F66" w:rsidRPr="0031741D" w:rsidRDefault="00C010E2" w:rsidP="0031741D">
      <w:pPr>
        <w:tabs>
          <w:tab w:val="left" w:pos="2552"/>
        </w:tabs>
        <w:jc w:val="center"/>
        <w:rPr>
          <w:b/>
          <w:sz w:val="28"/>
          <w:szCs w:val="28"/>
          <w:lang w:val="pt-BR"/>
        </w:rPr>
      </w:pPr>
      <w:r w:rsidRPr="0031741D">
        <w:rPr>
          <w:b/>
          <w:sz w:val="28"/>
          <w:szCs w:val="28"/>
          <w:lang w:val="pt-BR"/>
        </w:rPr>
        <w:t>KẾ HOẠCH NĂM HỌC 2017</w:t>
      </w:r>
      <w:r w:rsidR="004D6F66" w:rsidRPr="0031741D">
        <w:rPr>
          <w:b/>
          <w:sz w:val="28"/>
          <w:szCs w:val="28"/>
          <w:lang w:val="pt-BR"/>
        </w:rPr>
        <w:t xml:space="preserve"> -</w:t>
      </w:r>
      <w:r w:rsidRPr="0031741D">
        <w:rPr>
          <w:b/>
          <w:sz w:val="28"/>
          <w:szCs w:val="28"/>
          <w:lang w:val="pt-BR"/>
        </w:rPr>
        <w:t xml:space="preserve"> 2018</w:t>
      </w:r>
    </w:p>
    <w:p w:rsidR="004D6F66" w:rsidRPr="0031741D" w:rsidRDefault="00155A6D" w:rsidP="0031741D">
      <w:pPr>
        <w:tabs>
          <w:tab w:val="left" w:pos="2552"/>
        </w:tabs>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111125</wp:posOffset>
                </wp:positionV>
                <wp:extent cx="1023620" cy="0"/>
                <wp:effectExtent l="8890" t="5715" r="571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8.3pt;margin-top:8.75pt;width:8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04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9eAZtc4gq5c74BulJvupnRb9bJFXZEtnwEPx21pCb+IzoXYq/WA1F9sMXxSCGAH6Y&#10;1ak2vYeEKaBTkOR8k4SfHKLwMYnTh3kK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"/>
            </w:pict>
          </mc:Fallback>
        </mc:AlternateContent>
      </w:r>
    </w:p>
    <w:p w:rsidR="001D7D9A" w:rsidRPr="0031741D" w:rsidRDefault="001D7D9A" w:rsidP="0031741D">
      <w:pPr>
        <w:tabs>
          <w:tab w:val="left" w:pos="2552"/>
        </w:tabs>
        <w:rPr>
          <w:b/>
          <w:sz w:val="28"/>
          <w:szCs w:val="28"/>
          <w:lang w:val="pt-BR"/>
        </w:rPr>
      </w:pPr>
    </w:p>
    <w:p w:rsidR="004D6F66" w:rsidRPr="0031741D" w:rsidRDefault="004D6F66" w:rsidP="0031741D">
      <w:pPr>
        <w:tabs>
          <w:tab w:val="left" w:pos="2552"/>
        </w:tabs>
        <w:rPr>
          <w:b/>
          <w:sz w:val="28"/>
          <w:szCs w:val="28"/>
          <w:lang w:val="pt-BR"/>
        </w:rPr>
      </w:pPr>
      <w:r w:rsidRPr="0031741D">
        <w:rPr>
          <w:b/>
          <w:sz w:val="28"/>
          <w:szCs w:val="28"/>
          <w:lang w:val="pt-BR"/>
        </w:rPr>
        <w:t>A- ĐẶC ĐIỂM TÌNH HÌNH CHUNG.</w:t>
      </w:r>
    </w:p>
    <w:p w:rsidR="00021530" w:rsidRPr="002C6E71" w:rsidRDefault="00021530" w:rsidP="00021530">
      <w:pPr>
        <w:spacing w:before="120"/>
        <w:ind w:firstLine="397"/>
        <w:jc w:val="both"/>
        <w:rPr>
          <w:sz w:val="26"/>
          <w:szCs w:val="26"/>
          <w:lang w:val="pt-BR"/>
        </w:rPr>
      </w:pPr>
      <w:r w:rsidRPr="002C6E71">
        <w:rPr>
          <w:sz w:val="26"/>
          <w:szCs w:val="26"/>
          <w:lang w:val="pt-BR"/>
        </w:rPr>
        <w:t>Trường THCS Thạnh Phú 1 nằm trên địa bàn Ấp Phước Lộc, Xã Thạnh Phú, diện tích tự nhiên của xã là 3508 ha. Số dân: 21 011 trên 16 ấp. Trường THCS Thạnh Phú 1 phụ trách địa bàn 9 ấp.</w:t>
      </w:r>
    </w:p>
    <w:p w:rsidR="00021530" w:rsidRPr="002C6E71" w:rsidRDefault="00021530" w:rsidP="00021530">
      <w:pPr>
        <w:spacing w:before="120"/>
        <w:jc w:val="both"/>
        <w:rPr>
          <w:sz w:val="26"/>
          <w:szCs w:val="26"/>
          <w:lang w:val="pt-BR"/>
        </w:rPr>
      </w:pPr>
      <w:r w:rsidRPr="002C6E71">
        <w:rPr>
          <w:sz w:val="26"/>
          <w:szCs w:val="26"/>
          <w:lang w:val="pt-BR"/>
        </w:rPr>
        <w:t xml:space="preserve">      Cơ sở vật chất, lớp, giáo viên, học sinh chia ra như sau:</w:t>
      </w:r>
    </w:p>
    <w:p w:rsidR="00021530" w:rsidRPr="0059720C" w:rsidRDefault="00021530" w:rsidP="00564395">
      <w:pPr>
        <w:spacing w:before="120"/>
        <w:ind w:firstLine="397"/>
        <w:rPr>
          <w:b/>
          <w:sz w:val="26"/>
          <w:szCs w:val="26"/>
        </w:rPr>
      </w:pPr>
      <w:r>
        <w:rPr>
          <w:b/>
          <w:sz w:val="26"/>
          <w:szCs w:val="26"/>
        </w:rPr>
        <w:t>1.</w:t>
      </w:r>
      <w:r w:rsidRPr="0059720C">
        <w:rPr>
          <w:b/>
          <w:sz w:val="26"/>
          <w:szCs w:val="26"/>
        </w:rPr>
        <w:t xml:space="preserve"> Cơ sở vật chất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433"/>
        <w:gridCol w:w="1402"/>
        <w:gridCol w:w="1098"/>
        <w:gridCol w:w="1230"/>
        <w:gridCol w:w="1252"/>
        <w:gridCol w:w="1223"/>
        <w:gridCol w:w="1009"/>
      </w:tblGrid>
      <w:tr w:rsidR="00021530" w:rsidRPr="0059720C" w:rsidTr="00564395">
        <w:trPr>
          <w:trHeight w:val="519"/>
        </w:trPr>
        <w:tc>
          <w:tcPr>
            <w:tcW w:w="3776" w:type="dxa"/>
            <w:gridSpan w:val="3"/>
          </w:tcPr>
          <w:p w:rsidR="00021530" w:rsidRPr="0059720C" w:rsidRDefault="00021530" w:rsidP="002C6E71">
            <w:pPr>
              <w:spacing w:before="120"/>
              <w:jc w:val="center"/>
              <w:rPr>
                <w:b/>
                <w:sz w:val="26"/>
                <w:szCs w:val="26"/>
              </w:rPr>
            </w:pPr>
            <w:r w:rsidRPr="0059720C">
              <w:rPr>
                <w:b/>
                <w:sz w:val="26"/>
                <w:szCs w:val="26"/>
              </w:rPr>
              <w:t>Phòng</w:t>
            </w:r>
          </w:p>
        </w:tc>
        <w:tc>
          <w:tcPr>
            <w:tcW w:w="2328" w:type="dxa"/>
            <w:gridSpan w:val="2"/>
          </w:tcPr>
          <w:p w:rsidR="00021530" w:rsidRPr="0059720C" w:rsidRDefault="00021530" w:rsidP="002C6E71">
            <w:pPr>
              <w:spacing w:before="120"/>
              <w:jc w:val="center"/>
              <w:rPr>
                <w:b/>
                <w:sz w:val="26"/>
                <w:szCs w:val="26"/>
              </w:rPr>
            </w:pPr>
            <w:r w:rsidRPr="0059720C">
              <w:rPr>
                <w:b/>
                <w:sz w:val="26"/>
                <w:szCs w:val="26"/>
              </w:rPr>
              <w:t>Bàn ghế</w:t>
            </w:r>
          </w:p>
        </w:tc>
        <w:tc>
          <w:tcPr>
            <w:tcW w:w="2475" w:type="dxa"/>
            <w:gridSpan w:val="2"/>
          </w:tcPr>
          <w:p w:rsidR="00021530" w:rsidRPr="0059720C" w:rsidRDefault="00021530" w:rsidP="002C6E71">
            <w:pPr>
              <w:spacing w:before="120"/>
              <w:jc w:val="center"/>
              <w:rPr>
                <w:b/>
                <w:sz w:val="26"/>
                <w:szCs w:val="26"/>
              </w:rPr>
            </w:pPr>
            <w:r w:rsidRPr="0059720C">
              <w:rPr>
                <w:b/>
                <w:sz w:val="26"/>
                <w:szCs w:val="26"/>
              </w:rPr>
              <w:t>Máy tính</w:t>
            </w:r>
          </w:p>
        </w:tc>
        <w:tc>
          <w:tcPr>
            <w:tcW w:w="1009" w:type="dxa"/>
          </w:tcPr>
          <w:p w:rsidR="00021530" w:rsidRPr="0059720C" w:rsidRDefault="00021530" w:rsidP="002C6E71">
            <w:pPr>
              <w:spacing w:before="120"/>
              <w:jc w:val="center"/>
              <w:rPr>
                <w:b/>
                <w:sz w:val="26"/>
                <w:szCs w:val="26"/>
              </w:rPr>
            </w:pPr>
            <w:r w:rsidRPr="0059720C">
              <w:rPr>
                <w:b/>
                <w:sz w:val="26"/>
                <w:szCs w:val="26"/>
              </w:rPr>
              <w:t>Ghi chú</w:t>
            </w:r>
          </w:p>
        </w:tc>
      </w:tr>
      <w:tr w:rsidR="00021530" w:rsidRPr="0059720C" w:rsidTr="002C6E71">
        <w:tc>
          <w:tcPr>
            <w:tcW w:w="941" w:type="dxa"/>
          </w:tcPr>
          <w:p w:rsidR="00021530" w:rsidRPr="0059720C" w:rsidRDefault="00021530" w:rsidP="002C6E71">
            <w:pPr>
              <w:spacing w:before="120"/>
              <w:jc w:val="center"/>
              <w:rPr>
                <w:sz w:val="26"/>
                <w:szCs w:val="26"/>
              </w:rPr>
            </w:pPr>
            <w:r w:rsidRPr="0059720C">
              <w:rPr>
                <w:sz w:val="26"/>
                <w:szCs w:val="26"/>
              </w:rPr>
              <w:t>Tổng</w:t>
            </w:r>
          </w:p>
        </w:tc>
        <w:tc>
          <w:tcPr>
            <w:tcW w:w="1433" w:type="dxa"/>
          </w:tcPr>
          <w:p w:rsidR="00021530" w:rsidRPr="0059720C" w:rsidRDefault="00021530" w:rsidP="002C6E71">
            <w:pPr>
              <w:spacing w:before="120"/>
              <w:jc w:val="center"/>
              <w:rPr>
                <w:sz w:val="26"/>
                <w:szCs w:val="26"/>
              </w:rPr>
            </w:pPr>
            <w:r w:rsidRPr="0059720C">
              <w:rPr>
                <w:sz w:val="26"/>
                <w:szCs w:val="26"/>
              </w:rPr>
              <w:t>Chức năng</w:t>
            </w:r>
          </w:p>
        </w:tc>
        <w:tc>
          <w:tcPr>
            <w:tcW w:w="1402" w:type="dxa"/>
          </w:tcPr>
          <w:p w:rsidR="00021530" w:rsidRPr="0059720C" w:rsidRDefault="00021530" w:rsidP="002C6E71">
            <w:pPr>
              <w:spacing w:before="120"/>
              <w:jc w:val="center"/>
              <w:rPr>
                <w:sz w:val="26"/>
                <w:szCs w:val="26"/>
              </w:rPr>
            </w:pPr>
            <w:r w:rsidRPr="0059720C">
              <w:rPr>
                <w:sz w:val="26"/>
                <w:szCs w:val="26"/>
              </w:rPr>
              <w:t>Phòng học</w:t>
            </w:r>
          </w:p>
        </w:tc>
        <w:tc>
          <w:tcPr>
            <w:tcW w:w="1098" w:type="dxa"/>
          </w:tcPr>
          <w:p w:rsidR="00021530" w:rsidRPr="0059720C" w:rsidRDefault="00021530" w:rsidP="002C6E71">
            <w:pPr>
              <w:spacing w:before="120"/>
              <w:jc w:val="center"/>
              <w:rPr>
                <w:sz w:val="26"/>
                <w:szCs w:val="26"/>
              </w:rPr>
            </w:pPr>
            <w:r w:rsidRPr="0059720C">
              <w:rPr>
                <w:sz w:val="26"/>
                <w:szCs w:val="26"/>
              </w:rPr>
              <w:t>Bộ</w:t>
            </w:r>
          </w:p>
        </w:tc>
        <w:tc>
          <w:tcPr>
            <w:tcW w:w="1230" w:type="dxa"/>
          </w:tcPr>
          <w:p w:rsidR="00021530" w:rsidRPr="0059720C" w:rsidRDefault="00021530" w:rsidP="002C6E71">
            <w:pPr>
              <w:spacing w:before="120"/>
              <w:jc w:val="center"/>
              <w:rPr>
                <w:sz w:val="26"/>
                <w:szCs w:val="26"/>
              </w:rPr>
            </w:pPr>
            <w:r w:rsidRPr="0059720C">
              <w:rPr>
                <w:sz w:val="26"/>
                <w:szCs w:val="26"/>
              </w:rPr>
              <w:t>Chỗ ngồi</w:t>
            </w:r>
          </w:p>
        </w:tc>
        <w:tc>
          <w:tcPr>
            <w:tcW w:w="1252" w:type="dxa"/>
          </w:tcPr>
          <w:p w:rsidR="00021530" w:rsidRPr="0059720C" w:rsidRDefault="00021530" w:rsidP="002C6E71">
            <w:pPr>
              <w:spacing w:before="120"/>
              <w:jc w:val="center"/>
              <w:rPr>
                <w:sz w:val="26"/>
                <w:szCs w:val="26"/>
              </w:rPr>
            </w:pPr>
            <w:r w:rsidRPr="0059720C">
              <w:rPr>
                <w:sz w:val="26"/>
                <w:szCs w:val="26"/>
              </w:rPr>
              <w:t>Quản lý</w:t>
            </w:r>
          </w:p>
        </w:tc>
        <w:tc>
          <w:tcPr>
            <w:tcW w:w="1223" w:type="dxa"/>
          </w:tcPr>
          <w:p w:rsidR="00021530" w:rsidRPr="0059720C" w:rsidRDefault="00021530" w:rsidP="002C6E71">
            <w:pPr>
              <w:spacing w:before="120"/>
              <w:jc w:val="center"/>
              <w:rPr>
                <w:sz w:val="26"/>
                <w:szCs w:val="26"/>
              </w:rPr>
            </w:pPr>
            <w:r w:rsidRPr="0059720C">
              <w:rPr>
                <w:sz w:val="26"/>
                <w:szCs w:val="26"/>
              </w:rPr>
              <w:t>Học tập</w:t>
            </w:r>
          </w:p>
        </w:tc>
        <w:tc>
          <w:tcPr>
            <w:tcW w:w="1009" w:type="dxa"/>
          </w:tcPr>
          <w:p w:rsidR="00021530" w:rsidRPr="0059720C" w:rsidRDefault="00021530" w:rsidP="002C6E71">
            <w:pPr>
              <w:spacing w:before="120"/>
              <w:jc w:val="center"/>
              <w:rPr>
                <w:b/>
                <w:sz w:val="26"/>
                <w:szCs w:val="26"/>
              </w:rPr>
            </w:pPr>
          </w:p>
        </w:tc>
      </w:tr>
      <w:tr w:rsidR="00021530" w:rsidRPr="0059720C" w:rsidTr="002C6E71">
        <w:tc>
          <w:tcPr>
            <w:tcW w:w="941" w:type="dxa"/>
          </w:tcPr>
          <w:p w:rsidR="00021530" w:rsidRPr="0059720C" w:rsidRDefault="00021530" w:rsidP="002C6E71">
            <w:pPr>
              <w:spacing w:before="120"/>
              <w:jc w:val="center"/>
              <w:rPr>
                <w:b/>
                <w:sz w:val="26"/>
                <w:szCs w:val="26"/>
              </w:rPr>
            </w:pPr>
            <w:r w:rsidRPr="0059720C">
              <w:rPr>
                <w:b/>
                <w:sz w:val="26"/>
                <w:szCs w:val="26"/>
              </w:rPr>
              <w:t>14</w:t>
            </w:r>
          </w:p>
        </w:tc>
        <w:tc>
          <w:tcPr>
            <w:tcW w:w="1433" w:type="dxa"/>
          </w:tcPr>
          <w:p w:rsidR="00021530" w:rsidRPr="0059720C" w:rsidRDefault="00021530" w:rsidP="002C6E71">
            <w:pPr>
              <w:spacing w:before="120"/>
              <w:jc w:val="center"/>
              <w:rPr>
                <w:b/>
                <w:sz w:val="26"/>
                <w:szCs w:val="26"/>
              </w:rPr>
            </w:pPr>
            <w:r w:rsidRPr="0059720C">
              <w:rPr>
                <w:b/>
                <w:sz w:val="26"/>
                <w:szCs w:val="26"/>
              </w:rPr>
              <w:t>7</w:t>
            </w:r>
          </w:p>
        </w:tc>
        <w:tc>
          <w:tcPr>
            <w:tcW w:w="1402" w:type="dxa"/>
          </w:tcPr>
          <w:p w:rsidR="00021530" w:rsidRPr="0059720C" w:rsidRDefault="00021530" w:rsidP="002C6E71">
            <w:pPr>
              <w:spacing w:before="120"/>
              <w:jc w:val="center"/>
              <w:rPr>
                <w:b/>
                <w:sz w:val="26"/>
                <w:szCs w:val="26"/>
              </w:rPr>
            </w:pPr>
            <w:r w:rsidRPr="0059720C">
              <w:rPr>
                <w:b/>
                <w:sz w:val="26"/>
                <w:szCs w:val="26"/>
              </w:rPr>
              <w:t>7</w:t>
            </w:r>
          </w:p>
        </w:tc>
        <w:tc>
          <w:tcPr>
            <w:tcW w:w="1098" w:type="dxa"/>
          </w:tcPr>
          <w:p w:rsidR="00021530" w:rsidRPr="0059720C" w:rsidRDefault="00021530" w:rsidP="002C6E71">
            <w:pPr>
              <w:spacing w:before="120"/>
              <w:jc w:val="center"/>
              <w:rPr>
                <w:b/>
                <w:sz w:val="26"/>
                <w:szCs w:val="26"/>
              </w:rPr>
            </w:pPr>
            <w:r w:rsidRPr="0059720C">
              <w:rPr>
                <w:b/>
                <w:sz w:val="26"/>
                <w:szCs w:val="26"/>
              </w:rPr>
              <w:t>150</w:t>
            </w:r>
          </w:p>
        </w:tc>
        <w:tc>
          <w:tcPr>
            <w:tcW w:w="1230" w:type="dxa"/>
          </w:tcPr>
          <w:p w:rsidR="00021530" w:rsidRPr="0059720C" w:rsidRDefault="00021530" w:rsidP="002C6E71">
            <w:pPr>
              <w:spacing w:before="120"/>
              <w:jc w:val="center"/>
              <w:rPr>
                <w:b/>
                <w:sz w:val="26"/>
                <w:szCs w:val="26"/>
              </w:rPr>
            </w:pPr>
            <w:r w:rsidRPr="0059720C">
              <w:rPr>
                <w:b/>
                <w:sz w:val="26"/>
                <w:szCs w:val="26"/>
              </w:rPr>
              <w:t>300</w:t>
            </w:r>
          </w:p>
        </w:tc>
        <w:tc>
          <w:tcPr>
            <w:tcW w:w="1252" w:type="dxa"/>
          </w:tcPr>
          <w:p w:rsidR="00021530" w:rsidRPr="0059720C" w:rsidRDefault="00021530" w:rsidP="002C6E71">
            <w:pPr>
              <w:spacing w:before="120"/>
              <w:jc w:val="center"/>
              <w:rPr>
                <w:b/>
                <w:sz w:val="26"/>
                <w:szCs w:val="26"/>
              </w:rPr>
            </w:pPr>
            <w:r w:rsidRPr="0059720C">
              <w:rPr>
                <w:b/>
                <w:sz w:val="26"/>
                <w:szCs w:val="26"/>
              </w:rPr>
              <w:t>6</w:t>
            </w:r>
          </w:p>
        </w:tc>
        <w:tc>
          <w:tcPr>
            <w:tcW w:w="1223" w:type="dxa"/>
          </w:tcPr>
          <w:p w:rsidR="00021530" w:rsidRPr="0059720C" w:rsidRDefault="00021530" w:rsidP="002C6E71">
            <w:pPr>
              <w:spacing w:before="120"/>
              <w:jc w:val="center"/>
              <w:rPr>
                <w:b/>
                <w:sz w:val="26"/>
                <w:szCs w:val="26"/>
              </w:rPr>
            </w:pPr>
            <w:r w:rsidRPr="0059720C">
              <w:rPr>
                <w:b/>
                <w:sz w:val="26"/>
                <w:szCs w:val="26"/>
              </w:rPr>
              <w:t>5</w:t>
            </w:r>
          </w:p>
        </w:tc>
        <w:tc>
          <w:tcPr>
            <w:tcW w:w="1009" w:type="dxa"/>
          </w:tcPr>
          <w:p w:rsidR="00021530" w:rsidRPr="0059720C" w:rsidRDefault="00021530" w:rsidP="002C6E71">
            <w:pPr>
              <w:spacing w:before="120"/>
              <w:jc w:val="center"/>
              <w:rPr>
                <w:b/>
                <w:sz w:val="26"/>
                <w:szCs w:val="26"/>
              </w:rPr>
            </w:pPr>
          </w:p>
        </w:tc>
      </w:tr>
    </w:tbl>
    <w:p w:rsidR="00564395" w:rsidRPr="000F11E3" w:rsidRDefault="00564395" w:rsidP="00564395">
      <w:pPr>
        <w:spacing w:before="120"/>
        <w:ind w:firstLine="397"/>
        <w:rPr>
          <w:b/>
          <w:sz w:val="26"/>
          <w:szCs w:val="26"/>
        </w:rPr>
      </w:pPr>
      <w:r w:rsidRPr="000F11E3">
        <w:rPr>
          <w:b/>
          <w:sz w:val="26"/>
          <w:szCs w:val="26"/>
        </w:rPr>
        <w:t xml:space="preserve">2. Lớp, học sinh </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851"/>
        <w:gridCol w:w="708"/>
        <w:gridCol w:w="567"/>
        <w:gridCol w:w="709"/>
        <w:gridCol w:w="709"/>
        <w:gridCol w:w="709"/>
        <w:gridCol w:w="708"/>
        <w:gridCol w:w="709"/>
        <w:gridCol w:w="851"/>
      </w:tblGrid>
      <w:tr w:rsidR="00564395" w:rsidRPr="000F11E3" w:rsidTr="00320178">
        <w:tblPrEx>
          <w:tblCellMar>
            <w:top w:w="0" w:type="dxa"/>
            <w:bottom w:w="0" w:type="dxa"/>
          </w:tblCellMar>
        </w:tblPrEx>
        <w:trPr>
          <w:cantSplit/>
        </w:trPr>
        <w:tc>
          <w:tcPr>
            <w:tcW w:w="3067" w:type="dxa"/>
            <w:vMerge w:val="restart"/>
            <w:vAlign w:val="center"/>
          </w:tcPr>
          <w:p w:rsidR="00564395" w:rsidRPr="000F11E3" w:rsidRDefault="00564395" w:rsidP="00320178">
            <w:pPr>
              <w:jc w:val="center"/>
              <w:rPr>
                <w:b/>
                <w:sz w:val="26"/>
                <w:szCs w:val="26"/>
              </w:rPr>
            </w:pPr>
            <w:r w:rsidRPr="000F11E3">
              <w:rPr>
                <w:b/>
                <w:sz w:val="26"/>
                <w:szCs w:val="26"/>
              </w:rPr>
              <w:t>Nội dung</w:t>
            </w:r>
          </w:p>
        </w:tc>
        <w:tc>
          <w:tcPr>
            <w:tcW w:w="851" w:type="dxa"/>
            <w:vMerge w:val="restart"/>
          </w:tcPr>
          <w:p w:rsidR="00564395" w:rsidRPr="000F11E3" w:rsidRDefault="00564395" w:rsidP="00320178">
            <w:pPr>
              <w:jc w:val="center"/>
              <w:rPr>
                <w:sz w:val="26"/>
                <w:szCs w:val="26"/>
              </w:rPr>
            </w:pPr>
            <w:r w:rsidRPr="000F11E3">
              <w:rPr>
                <w:sz w:val="26"/>
                <w:szCs w:val="26"/>
              </w:rPr>
              <w:t>TS</w:t>
            </w:r>
          </w:p>
          <w:p w:rsidR="00564395" w:rsidRPr="000F11E3" w:rsidRDefault="00564395" w:rsidP="00320178">
            <w:pPr>
              <w:jc w:val="center"/>
              <w:rPr>
                <w:sz w:val="26"/>
                <w:szCs w:val="26"/>
              </w:rPr>
            </w:pPr>
          </w:p>
        </w:tc>
        <w:tc>
          <w:tcPr>
            <w:tcW w:w="1275" w:type="dxa"/>
            <w:gridSpan w:val="2"/>
          </w:tcPr>
          <w:p w:rsidR="00564395" w:rsidRPr="000F11E3" w:rsidRDefault="00564395" w:rsidP="00320178">
            <w:pPr>
              <w:jc w:val="center"/>
              <w:rPr>
                <w:sz w:val="26"/>
                <w:szCs w:val="26"/>
              </w:rPr>
            </w:pPr>
            <w:r w:rsidRPr="000F11E3">
              <w:rPr>
                <w:sz w:val="26"/>
                <w:szCs w:val="26"/>
              </w:rPr>
              <w:t>Khối 6</w:t>
            </w:r>
          </w:p>
        </w:tc>
        <w:tc>
          <w:tcPr>
            <w:tcW w:w="1418" w:type="dxa"/>
            <w:gridSpan w:val="2"/>
          </w:tcPr>
          <w:p w:rsidR="00564395" w:rsidRPr="000F11E3" w:rsidRDefault="00564395" w:rsidP="00320178">
            <w:pPr>
              <w:jc w:val="center"/>
              <w:rPr>
                <w:sz w:val="26"/>
                <w:szCs w:val="26"/>
              </w:rPr>
            </w:pPr>
            <w:r w:rsidRPr="000F11E3">
              <w:rPr>
                <w:sz w:val="26"/>
                <w:szCs w:val="26"/>
              </w:rPr>
              <w:t>Khối 7</w:t>
            </w:r>
          </w:p>
        </w:tc>
        <w:tc>
          <w:tcPr>
            <w:tcW w:w="1417" w:type="dxa"/>
            <w:gridSpan w:val="2"/>
          </w:tcPr>
          <w:p w:rsidR="00564395" w:rsidRPr="000F11E3" w:rsidRDefault="00564395" w:rsidP="00320178">
            <w:pPr>
              <w:jc w:val="center"/>
              <w:rPr>
                <w:sz w:val="26"/>
                <w:szCs w:val="26"/>
              </w:rPr>
            </w:pPr>
            <w:r w:rsidRPr="000F11E3">
              <w:rPr>
                <w:sz w:val="26"/>
                <w:szCs w:val="26"/>
              </w:rPr>
              <w:t>Khối 8</w:t>
            </w:r>
          </w:p>
        </w:tc>
        <w:tc>
          <w:tcPr>
            <w:tcW w:w="1560" w:type="dxa"/>
            <w:gridSpan w:val="2"/>
          </w:tcPr>
          <w:p w:rsidR="00564395" w:rsidRPr="000F11E3" w:rsidRDefault="00564395" w:rsidP="00320178">
            <w:pPr>
              <w:jc w:val="center"/>
              <w:rPr>
                <w:sz w:val="26"/>
                <w:szCs w:val="26"/>
              </w:rPr>
            </w:pPr>
            <w:r w:rsidRPr="000F11E3">
              <w:rPr>
                <w:sz w:val="26"/>
                <w:szCs w:val="26"/>
              </w:rPr>
              <w:t>Khối 9</w:t>
            </w:r>
          </w:p>
        </w:tc>
      </w:tr>
      <w:tr w:rsidR="00564395" w:rsidRPr="000F11E3" w:rsidTr="00320178">
        <w:tblPrEx>
          <w:tblCellMar>
            <w:top w:w="0" w:type="dxa"/>
            <w:bottom w:w="0" w:type="dxa"/>
          </w:tblCellMar>
        </w:tblPrEx>
        <w:trPr>
          <w:cantSplit/>
          <w:trHeight w:val="489"/>
        </w:trPr>
        <w:tc>
          <w:tcPr>
            <w:tcW w:w="3067" w:type="dxa"/>
            <w:vMerge/>
          </w:tcPr>
          <w:p w:rsidR="00564395" w:rsidRPr="000F11E3" w:rsidRDefault="00564395" w:rsidP="00320178">
            <w:pPr>
              <w:jc w:val="center"/>
              <w:rPr>
                <w:sz w:val="26"/>
                <w:szCs w:val="26"/>
              </w:rPr>
            </w:pPr>
          </w:p>
        </w:tc>
        <w:tc>
          <w:tcPr>
            <w:tcW w:w="851" w:type="dxa"/>
            <w:vMerge/>
          </w:tcPr>
          <w:p w:rsidR="00564395" w:rsidRPr="000F11E3" w:rsidRDefault="00564395" w:rsidP="00320178">
            <w:pPr>
              <w:jc w:val="center"/>
              <w:rPr>
                <w:sz w:val="26"/>
                <w:szCs w:val="26"/>
              </w:rPr>
            </w:pPr>
          </w:p>
        </w:tc>
        <w:tc>
          <w:tcPr>
            <w:tcW w:w="708" w:type="dxa"/>
          </w:tcPr>
          <w:p w:rsidR="00564395" w:rsidRPr="000F11E3" w:rsidRDefault="00564395" w:rsidP="00320178">
            <w:pPr>
              <w:jc w:val="center"/>
              <w:rPr>
                <w:sz w:val="26"/>
                <w:szCs w:val="26"/>
              </w:rPr>
            </w:pPr>
            <w:r w:rsidRPr="000F11E3">
              <w:rPr>
                <w:sz w:val="26"/>
                <w:szCs w:val="26"/>
              </w:rPr>
              <w:t>TS</w:t>
            </w:r>
          </w:p>
        </w:tc>
        <w:tc>
          <w:tcPr>
            <w:tcW w:w="567" w:type="dxa"/>
          </w:tcPr>
          <w:p w:rsidR="00564395" w:rsidRPr="000F11E3" w:rsidRDefault="00564395" w:rsidP="00320178">
            <w:pPr>
              <w:jc w:val="center"/>
              <w:rPr>
                <w:sz w:val="26"/>
                <w:szCs w:val="26"/>
              </w:rPr>
            </w:pPr>
            <w:r w:rsidRPr="000F11E3">
              <w:rPr>
                <w:sz w:val="26"/>
                <w:szCs w:val="26"/>
              </w:rPr>
              <w:t>Nữ</w:t>
            </w:r>
          </w:p>
        </w:tc>
        <w:tc>
          <w:tcPr>
            <w:tcW w:w="709" w:type="dxa"/>
          </w:tcPr>
          <w:p w:rsidR="00564395" w:rsidRPr="000F11E3" w:rsidRDefault="00564395" w:rsidP="00320178">
            <w:pPr>
              <w:jc w:val="center"/>
              <w:rPr>
                <w:sz w:val="26"/>
                <w:szCs w:val="26"/>
              </w:rPr>
            </w:pPr>
            <w:r w:rsidRPr="000F11E3">
              <w:rPr>
                <w:sz w:val="26"/>
                <w:szCs w:val="26"/>
              </w:rPr>
              <w:t>TS</w:t>
            </w:r>
          </w:p>
        </w:tc>
        <w:tc>
          <w:tcPr>
            <w:tcW w:w="709" w:type="dxa"/>
          </w:tcPr>
          <w:p w:rsidR="00564395" w:rsidRPr="000F11E3" w:rsidRDefault="00564395" w:rsidP="00320178">
            <w:pPr>
              <w:jc w:val="center"/>
              <w:rPr>
                <w:sz w:val="26"/>
                <w:szCs w:val="26"/>
              </w:rPr>
            </w:pPr>
            <w:r w:rsidRPr="000F11E3">
              <w:rPr>
                <w:sz w:val="26"/>
                <w:szCs w:val="26"/>
              </w:rPr>
              <w:t>Nữ</w:t>
            </w:r>
          </w:p>
        </w:tc>
        <w:tc>
          <w:tcPr>
            <w:tcW w:w="709" w:type="dxa"/>
          </w:tcPr>
          <w:p w:rsidR="00564395" w:rsidRPr="000F11E3" w:rsidRDefault="00564395" w:rsidP="00320178">
            <w:pPr>
              <w:jc w:val="center"/>
              <w:rPr>
                <w:sz w:val="26"/>
                <w:szCs w:val="26"/>
              </w:rPr>
            </w:pPr>
            <w:r w:rsidRPr="000F11E3">
              <w:rPr>
                <w:sz w:val="26"/>
                <w:szCs w:val="26"/>
              </w:rPr>
              <w:t>TS</w:t>
            </w:r>
          </w:p>
        </w:tc>
        <w:tc>
          <w:tcPr>
            <w:tcW w:w="708" w:type="dxa"/>
          </w:tcPr>
          <w:p w:rsidR="00564395" w:rsidRPr="000F11E3" w:rsidRDefault="00564395" w:rsidP="00320178">
            <w:pPr>
              <w:jc w:val="center"/>
              <w:rPr>
                <w:sz w:val="26"/>
                <w:szCs w:val="26"/>
              </w:rPr>
            </w:pPr>
            <w:r w:rsidRPr="000F11E3">
              <w:rPr>
                <w:sz w:val="26"/>
                <w:szCs w:val="26"/>
              </w:rPr>
              <w:t>Nữ</w:t>
            </w:r>
          </w:p>
        </w:tc>
        <w:tc>
          <w:tcPr>
            <w:tcW w:w="709" w:type="dxa"/>
          </w:tcPr>
          <w:p w:rsidR="00564395" w:rsidRPr="000F11E3" w:rsidRDefault="00564395" w:rsidP="00320178">
            <w:pPr>
              <w:jc w:val="center"/>
              <w:rPr>
                <w:sz w:val="26"/>
                <w:szCs w:val="26"/>
              </w:rPr>
            </w:pPr>
            <w:r w:rsidRPr="000F11E3">
              <w:rPr>
                <w:sz w:val="26"/>
                <w:szCs w:val="26"/>
              </w:rPr>
              <w:t>TS</w:t>
            </w:r>
          </w:p>
        </w:tc>
        <w:tc>
          <w:tcPr>
            <w:tcW w:w="851" w:type="dxa"/>
          </w:tcPr>
          <w:p w:rsidR="00564395" w:rsidRPr="000F11E3" w:rsidRDefault="00564395" w:rsidP="00320178">
            <w:pPr>
              <w:jc w:val="center"/>
              <w:rPr>
                <w:sz w:val="26"/>
                <w:szCs w:val="26"/>
              </w:rPr>
            </w:pPr>
            <w:r w:rsidRPr="000F11E3">
              <w:rPr>
                <w:sz w:val="26"/>
                <w:szCs w:val="26"/>
              </w:rPr>
              <w:t>Nữ</w:t>
            </w:r>
          </w:p>
        </w:tc>
      </w:tr>
      <w:tr w:rsidR="00564395" w:rsidRPr="000F11E3" w:rsidTr="00320178">
        <w:tblPrEx>
          <w:tblCellMar>
            <w:top w:w="0" w:type="dxa"/>
            <w:bottom w:w="0" w:type="dxa"/>
          </w:tblCellMar>
        </w:tblPrEx>
        <w:trPr>
          <w:cantSplit/>
        </w:trPr>
        <w:tc>
          <w:tcPr>
            <w:tcW w:w="3067" w:type="dxa"/>
          </w:tcPr>
          <w:p w:rsidR="00564395" w:rsidRPr="000F11E3" w:rsidRDefault="00564395" w:rsidP="00320178">
            <w:pPr>
              <w:rPr>
                <w:sz w:val="26"/>
                <w:szCs w:val="26"/>
              </w:rPr>
            </w:pPr>
            <w:r w:rsidRPr="000F11E3">
              <w:rPr>
                <w:sz w:val="26"/>
                <w:szCs w:val="26"/>
              </w:rPr>
              <w:t xml:space="preserve"> Số lớp</w:t>
            </w:r>
          </w:p>
        </w:tc>
        <w:tc>
          <w:tcPr>
            <w:tcW w:w="851" w:type="dxa"/>
          </w:tcPr>
          <w:p w:rsidR="00564395" w:rsidRPr="000F11E3" w:rsidRDefault="00564395" w:rsidP="00320178">
            <w:pPr>
              <w:jc w:val="center"/>
              <w:rPr>
                <w:b/>
                <w:bCs/>
                <w:sz w:val="26"/>
                <w:szCs w:val="26"/>
              </w:rPr>
            </w:pPr>
            <w:r>
              <w:rPr>
                <w:b/>
                <w:bCs/>
                <w:sz w:val="26"/>
                <w:szCs w:val="26"/>
              </w:rPr>
              <w:t>13</w:t>
            </w:r>
          </w:p>
        </w:tc>
        <w:tc>
          <w:tcPr>
            <w:tcW w:w="708" w:type="dxa"/>
          </w:tcPr>
          <w:p w:rsidR="00564395" w:rsidRPr="000F11E3" w:rsidRDefault="00564395" w:rsidP="00320178">
            <w:pPr>
              <w:jc w:val="center"/>
              <w:rPr>
                <w:b/>
                <w:bCs/>
                <w:sz w:val="26"/>
                <w:szCs w:val="26"/>
              </w:rPr>
            </w:pPr>
            <w:r w:rsidRPr="000F11E3">
              <w:rPr>
                <w:b/>
                <w:bCs/>
                <w:sz w:val="26"/>
                <w:szCs w:val="26"/>
              </w:rPr>
              <w:t>4</w:t>
            </w:r>
          </w:p>
        </w:tc>
        <w:tc>
          <w:tcPr>
            <w:tcW w:w="567" w:type="dxa"/>
          </w:tcPr>
          <w:p w:rsidR="00564395" w:rsidRPr="000F11E3" w:rsidRDefault="00564395" w:rsidP="00320178">
            <w:pPr>
              <w:jc w:val="center"/>
              <w:rPr>
                <w:b/>
                <w:bCs/>
                <w:sz w:val="26"/>
                <w:szCs w:val="26"/>
              </w:rPr>
            </w:pPr>
            <w:r>
              <w:rPr>
                <w:b/>
                <w:bCs/>
                <w:sz w:val="26"/>
                <w:szCs w:val="26"/>
              </w:rPr>
              <w:t>0</w:t>
            </w:r>
          </w:p>
        </w:tc>
        <w:tc>
          <w:tcPr>
            <w:tcW w:w="709" w:type="dxa"/>
          </w:tcPr>
          <w:p w:rsidR="00564395" w:rsidRPr="000F11E3" w:rsidRDefault="00564395" w:rsidP="00320178">
            <w:pPr>
              <w:jc w:val="center"/>
              <w:rPr>
                <w:b/>
                <w:bCs/>
                <w:sz w:val="26"/>
                <w:szCs w:val="26"/>
              </w:rPr>
            </w:pPr>
            <w:r>
              <w:rPr>
                <w:b/>
                <w:bCs/>
                <w:sz w:val="26"/>
                <w:szCs w:val="26"/>
              </w:rPr>
              <w:t>4</w:t>
            </w:r>
          </w:p>
        </w:tc>
        <w:tc>
          <w:tcPr>
            <w:tcW w:w="709" w:type="dxa"/>
          </w:tcPr>
          <w:p w:rsidR="00564395" w:rsidRPr="000F11E3" w:rsidRDefault="00564395" w:rsidP="00320178">
            <w:pPr>
              <w:jc w:val="center"/>
              <w:rPr>
                <w:b/>
                <w:bCs/>
                <w:sz w:val="26"/>
                <w:szCs w:val="26"/>
              </w:rPr>
            </w:pPr>
            <w:r>
              <w:rPr>
                <w:b/>
                <w:bCs/>
                <w:sz w:val="26"/>
                <w:szCs w:val="26"/>
              </w:rPr>
              <w:t>0</w:t>
            </w:r>
          </w:p>
        </w:tc>
        <w:tc>
          <w:tcPr>
            <w:tcW w:w="709" w:type="dxa"/>
          </w:tcPr>
          <w:p w:rsidR="00564395" w:rsidRPr="000F11E3" w:rsidRDefault="00564395" w:rsidP="00320178">
            <w:pPr>
              <w:jc w:val="center"/>
              <w:rPr>
                <w:b/>
                <w:bCs/>
                <w:sz w:val="26"/>
                <w:szCs w:val="26"/>
              </w:rPr>
            </w:pPr>
            <w:r>
              <w:rPr>
                <w:b/>
                <w:bCs/>
                <w:sz w:val="26"/>
                <w:szCs w:val="26"/>
              </w:rPr>
              <w:t>3</w:t>
            </w:r>
          </w:p>
        </w:tc>
        <w:tc>
          <w:tcPr>
            <w:tcW w:w="708" w:type="dxa"/>
          </w:tcPr>
          <w:p w:rsidR="00564395" w:rsidRPr="000F11E3" w:rsidRDefault="00564395" w:rsidP="00320178">
            <w:pPr>
              <w:jc w:val="center"/>
              <w:rPr>
                <w:b/>
                <w:bCs/>
                <w:sz w:val="26"/>
                <w:szCs w:val="26"/>
              </w:rPr>
            </w:pPr>
            <w:r>
              <w:rPr>
                <w:b/>
                <w:bCs/>
                <w:sz w:val="26"/>
                <w:szCs w:val="26"/>
              </w:rPr>
              <w:t>0</w:t>
            </w:r>
          </w:p>
        </w:tc>
        <w:tc>
          <w:tcPr>
            <w:tcW w:w="709" w:type="dxa"/>
          </w:tcPr>
          <w:p w:rsidR="00564395" w:rsidRPr="000F11E3" w:rsidRDefault="00564395" w:rsidP="00320178">
            <w:pPr>
              <w:jc w:val="center"/>
              <w:rPr>
                <w:b/>
                <w:bCs/>
                <w:sz w:val="26"/>
                <w:szCs w:val="26"/>
              </w:rPr>
            </w:pPr>
            <w:r w:rsidRPr="000F11E3">
              <w:rPr>
                <w:b/>
                <w:bCs/>
                <w:sz w:val="26"/>
                <w:szCs w:val="26"/>
              </w:rPr>
              <w:t>2</w:t>
            </w:r>
          </w:p>
        </w:tc>
        <w:tc>
          <w:tcPr>
            <w:tcW w:w="851" w:type="dxa"/>
          </w:tcPr>
          <w:p w:rsidR="00564395" w:rsidRPr="000F11E3" w:rsidRDefault="00564395" w:rsidP="00320178">
            <w:pPr>
              <w:jc w:val="center"/>
              <w:rPr>
                <w:sz w:val="26"/>
                <w:szCs w:val="26"/>
              </w:rPr>
            </w:pPr>
            <w:r>
              <w:rPr>
                <w:sz w:val="26"/>
                <w:szCs w:val="26"/>
              </w:rPr>
              <w:t>0</w:t>
            </w:r>
          </w:p>
        </w:tc>
      </w:tr>
      <w:tr w:rsidR="00564395" w:rsidRPr="000F11E3" w:rsidTr="00320178">
        <w:tblPrEx>
          <w:tblCellMar>
            <w:top w:w="0" w:type="dxa"/>
            <w:bottom w:w="0" w:type="dxa"/>
          </w:tblCellMar>
        </w:tblPrEx>
        <w:trPr>
          <w:cantSplit/>
        </w:trPr>
        <w:tc>
          <w:tcPr>
            <w:tcW w:w="3067" w:type="dxa"/>
          </w:tcPr>
          <w:p w:rsidR="00564395" w:rsidRPr="000F11E3" w:rsidRDefault="00564395" w:rsidP="00320178">
            <w:pPr>
              <w:rPr>
                <w:sz w:val="26"/>
                <w:szCs w:val="26"/>
              </w:rPr>
            </w:pPr>
            <w:r w:rsidRPr="000F11E3">
              <w:rPr>
                <w:sz w:val="26"/>
                <w:szCs w:val="26"/>
              </w:rPr>
              <w:t xml:space="preserve"> Số học sinh</w:t>
            </w:r>
          </w:p>
        </w:tc>
        <w:tc>
          <w:tcPr>
            <w:tcW w:w="851" w:type="dxa"/>
          </w:tcPr>
          <w:p w:rsidR="00564395" w:rsidRPr="000F11E3" w:rsidRDefault="00564395" w:rsidP="00320178">
            <w:pPr>
              <w:jc w:val="center"/>
              <w:rPr>
                <w:b/>
                <w:sz w:val="26"/>
                <w:szCs w:val="26"/>
              </w:rPr>
            </w:pPr>
            <w:r>
              <w:rPr>
                <w:b/>
                <w:sz w:val="26"/>
                <w:szCs w:val="26"/>
              </w:rPr>
              <w:t>441</w:t>
            </w:r>
          </w:p>
        </w:tc>
        <w:tc>
          <w:tcPr>
            <w:tcW w:w="708" w:type="dxa"/>
          </w:tcPr>
          <w:p w:rsidR="00564395" w:rsidRPr="000F11E3" w:rsidRDefault="00564395" w:rsidP="00320178">
            <w:pPr>
              <w:jc w:val="center"/>
              <w:rPr>
                <w:b/>
                <w:sz w:val="26"/>
                <w:szCs w:val="26"/>
              </w:rPr>
            </w:pPr>
            <w:r>
              <w:rPr>
                <w:b/>
                <w:sz w:val="26"/>
                <w:szCs w:val="26"/>
              </w:rPr>
              <w:t>143</w:t>
            </w:r>
          </w:p>
        </w:tc>
        <w:tc>
          <w:tcPr>
            <w:tcW w:w="567" w:type="dxa"/>
          </w:tcPr>
          <w:p w:rsidR="00564395" w:rsidRPr="000F11E3" w:rsidRDefault="00564395" w:rsidP="00320178">
            <w:pPr>
              <w:jc w:val="center"/>
              <w:rPr>
                <w:b/>
                <w:bCs/>
                <w:sz w:val="26"/>
                <w:szCs w:val="26"/>
              </w:rPr>
            </w:pPr>
            <w:r>
              <w:rPr>
                <w:b/>
                <w:bCs/>
                <w:sz w:val="26"/>
                <w:szCs w:val="26"/>
              </w:rPr>
              <w:t>60</w:t>
            </w:r>
          </w:p>
        </w:tc>
        <w:tc>
          <w:tcPr>
            <w:tcW w:w="709" w:type="dxa"/>
          </w:tcPr>
          <w:p w:rsidR="00564395" w:rsidRPr="000F11E3" w:rsidRDefault="00564395" w:rsidP="00320178">
            <w:pPr>
              <w:jc w:val="center"/>
              <w:rPr>
                <w:b/>
                <w:sz w:val="26"/>
                <w:szCs w:val="26"/>
              </w:rPr>
            </w:pPr>
            <w:r w:rsidRPr="000F11E3">
              <w:rPr>
                <w:b/>
                <w:sz w:val="26"/>
                <w:szCs w:val="26"/>
              </w:rPr>
              <w:t>1</w:t>
            </w:r>
            <w:r>
              <w:rPr>
                <w:b/>
                <w:sz w:val="26"/>
                <w:szCs w:val="26"/>
              </w:rPr>
              <w:t>27</w:t>
            </w:r>
          </w:p>
        </w:tc>
        <w:tc>
          <w:tcPr>
            <w:tcW w:w="709" w:type="dxa"/>
          </w:tcPr>
          <w:p w:rsidR="00564395" w:rsidRPr="000F11E3" w:rsidRDefault="00564395" w:rsidP="00320178">
            <w:pPr>
              <w:jc w:val="center"/>
              <w:rPr>
                <w:b/>
                <w:bCs/>
                <w:sz w:val="26"/>
                <w:szCs w:val="26"/>
              </w:rPr>
            </w:pPr>
            <w:r>
              <w:rPr>
                <w:b/>
                <w:bCs/>
                <w:sz w:val="26"/>
                <w:szCs w:val="26"/>
              </w:rPr>
              <w:t>76</w:t>
            </w:r>
          </w:p>
        </w:tc>
        <w:tc>
          <w:tcPr>
            <w:tcW w:w="709" w:type="dxa"/>
          </w:tcPr>
          <w:p w:rsidR="00564395" w:rsidRPr="000F11E3" w:rsidRDefault="00564395" w:rsidP="00320178">
            <w:pPr>
              <w:jc w:val="center"/>
              <w:rPr>
                <w:b/>
                <w:sz w:val="26"/>
                <w:szCs w:val="26"/>
              </w:rPr>
            </w:pPr>
            <w:r>
              <w:rPr>
                <w:b/>
                <w:sz w:val="26"/>
                <w:szCs w:val="26"/>
              </w:rPr>
              <w:t>106</w:t>
            </w:r>
          </w:p>
        </w:tc>
        <w:tc>
          <w:tcPr>
            <w:tcW w:w="708" w:type="dxa"/>
          </w:tcPr>
          <w:p w:rsidR="00564395" w:rsidRPr="000F11E3" w:rsidRDefault="00564395" w:rsidP="00320178">
            <w:pPr>
              <w:jc w:val="center"/>
              <w:rPr>
                <w:b/>
                <w:bCs/>
                <w:sz w:val="26"/>
                <w:szCs w:val="26"/>
              </w:rPr>
            </w:pPr>
            <w:r>
              <w:rPr>
                <w:b/>
                <w:bCs/>
                <w:sz w:val="26"/>
                <w:szCs w:val="26"/>
              </w:rPr>
              <w:t>53</w:t>
            </w:r>
          </w:p>
        </w:tc>
        <w:tc>
          <w:tcPr>
            <w:tcW w:w="709" w:type="dxa"/>
          </w:tcPr>
          <w:p w:rsidR="00564395" w:rsidRPr="000F11E3" w:rsidRDefault="00564395" w:rsidP="00320178">
            <w:pPr>
              <w:jc w:val="center"/>
              <w:rPr>
                <w:b/>
                <w:sz w:val="26"/>
                <w:szCs w:val="26"/>
              </w:rPr>
            </w:pPr>
            <w:r>
              <w:rPr>
                <w:b/>
                <w:sz w:val="26"/>
                <w:szCs w:val="26"/>
              </w:rPr>
              <w:t>65</w:t>
            </w:r>
          </w:p>
        </w:tc>
        <w:tc>
          <w:tcPr>
            <w:tcW w:w="851" w:type="dxa"/>
          </w:tcPr>
          <w:p w:rsidR="00564395" w:rsidRPr="000F11E3" w:rsidRDefault="00564395" w:rsidP="00320178">
            <w:pPr>
              <w:jc w:val="center"/>
              <w:rPr>
                <w:b/>
                <w:bCs/>
                <w:sz w:val="26"/>
                <w:szCs w:val="26"/>
              </w:rPr>
            </w:pPr>
            <w:r w:rsidRPr="000F11E3">
              <w:rPr>
                <w:b/>
                <w:bCs/>
                <w:sz w:val="26"/>
                <w:szCs w:val="26"/>
              </w:rPr>
              <w:t>3</w:t>
            </w:r>
            <w:r>
              <w:rPr>
                <w:b/>
                <w:bCs/>
                <w:sz w:val="26"/>
                <w:szCs w:val="26"/>
              </w:rPr>
              <w:t>4</w:t>
            </w:r>
          </w:p>
        </w:tc>
      </w:tr>
      <w:tr w:rsidR="00564395" w:rsidRPr="000F11E3" w:rsidTr="00320178">
        <w:tblPrEx>
          <w:tblCellMar>
            <w:top w:w="0" w:type="dxa"/>
            <w:bottom w:w="0" w:type="dxa"/>
          </w:tblCellMar>
        </w:tblPrEx>
        <w:trPr>
          <w:cantSplit/>
        </w:trPr>
        <w:tc>
          <w:tcPr>
            <w:tcW w:w="3067" w:type="dxa"/>
          </w:tcPr>
          <w:p w:rsidR="00564395" w:rsidRPr="000F11E3" w:rsidRDefault="00564395" w:rsidP="00320178">
            <w:pPr>
              <w:rPr>
                <w:sz w:val="26"/>
                <w:szCs w:val="26"/>
              </w:rPr>
            </w:pPr>
            <w:r w:rsidRPr="000F11E3">
              <w:rPr>
                <w:sz w:val="26"/>
                <w:szCs w:val="26"/>
              </w:rPr>
              <w:t>Học sinh con hộ nghèo</w:t>
            </w:r>
          </w:p>
        </w:tc>
        <w:tc>
          <w:tcPr>
            <w:tcW w:w="851" w:type="dxa"/>
          </w:tcPr>
          <w:p w:rsidR="00564395" w:rsidRPr="000F11E3" w:rsidRDefault="00564395" w:rsidP="00320178">
            <w:pPr>
              <w:jc w:val="center"/>
              <w:rPr>
                <w:b/>
                <w:bCs/>
                <w:sz w:val="26"/>
                <w:szCs w:val="26"/>
              </w:rPr>
            </w:pPr>
            <w:r>
              <w:rPr>
                <w:b/>
                <w:bCs/>
                <w:sz w:val="26"/>
                <w:szCs w:val="26"/>
              </w:rPr>
              <w:t>19</w:t>
            </w:r>
          </w:p>
        </w:tc>
        <w:tc>
          <w:tcPr>
            <w:tcW w:w="708" w:type="dxa"/>
          </w:tcPr>
          <w:p w:rsidR="00564395" w:rsidRPr="000F11E3" w:rsidRDefault="00564395" w:rsidP="00320178">
            <w:pPr>
              <w:jc w:val="center"/>
              <w:rPr>
                <w:b/>
                <w:bCs/>
                <w:sz w:val="26"/>
                <w:szCs w:val="26"/>
              </w:rPr>
            </w:pPr>
            <w:r>
              <w:rPr>
                <w:b/>
                <w:bCs/>
                <w:sz w:val="26"/>
                <w:szCs w:val="26"/>
              </w:rPr>
              <w:t>5</w:t>
            </w:r>
          </w:p>
        </w:tc>
        <w:tc>
          <w:tcPr>
            <w:tcW w:w="567" w:type="dxa"/>
          </w:tcPr>
          <w:p w:rsidR="00564395" w:rsidRPr="000F11E3" w:rsidRDefault="00564395" w:rsidP="00320178">
            <w:pPr>
              <w:jc w:val="center"/>
              <w:rPr>
                <w:b/>
                <w:bCs/>
                <w:sz w:val="26"/>
                <w:szCs w:val="26"/>
              </w:rPr>
            </w:pPr>
            <w:r>
              <w:rPr>
                <w:b/>
                <w:bCs/>
                <w:sz w:val="26"/>
                <w:szCs w:val="26"/>
              </w:rPr>
              <w:t>3</w:t>
            </w:r>
          </w:p>
        </w:tc>
        <w:tc>
          <w:tcPr>
            <w:tcW w:w="709" w:type="dxa"/>
          </w:tcPr>
          <w:p w:rsidR="00564395" w:rsidRPr="000F11E3" w:rsidRDefault="00564395" w:rsidP="00320178">
            <w:pPr>
              <w:jc w:val="center"/>
              <w:rPr>
                <w:b/>
                <w:bCs/>
                <w:sz w:val="26"/>
                <w:szCs w:val="26"/>
              </w:rPr>
            </w:pPr>
            <w:r>
              <w:rPr>
                <w:b/>
                <w:bCs/>
                <w:sz w:val="26"/>
                <w:szCs w:val="26"/>
              </w:rPr>
              <w:t>4</w:t>
            </w:r>
          </w:p>
        </w:tc>
        <w:tc>
          <w:tcPr>
            <w:tcW w:w="709" w:type="dxa"/>
          </w:tcPr>
          <w:p w:rsidR="00564395" w:rsidRPr="000F11E3" w:rsidRDefault="00564395" w:rsidP="00320178">
            <w:pPr>
              <w:jc w:val="center"/>
              <w:rPr>
                <w:b/>
                <w:bCs/>
                <w:sz w:val="26"/>
                <w:szCs w:val="26"/>
              </w:rPr>
            </w:pPr>
            <w:r>
              <w:rPr>
                <w:b/>
                <w:bCs/>
                <w:sz w:val="26"/>
                <w:szCs w:val="26"/>
              </w:rPr>
              <w:t>1</w:t>
            </w:r>
          </w:p>
        </w:tc>
        <w:tc>
          <w:tcPr>
            <w:tcW w:w="709" w:type="dxa"/>
          </w:tcPr>
          <w:p w:rsidR="00564395" w:rsidRPr="000F11E3" w:rsidRDefault="00564395" w:rsidP="00320178">
            <w:pPr>
              <w:jc w:val="center"/>
              <w:rPr>
                <w:b/>
                <w:bCs/>
                <w:sz w:val="26"/>
                <w:szCs w:val="26"/>
              </w:rPr>
            </w:pPr>
            <w:r>
              <w:rPr>
                <w:b/>
                <w:bCs/>
                <w:sz w:val="26"/>
                <w:szCs w:val="26"/>
              </w:rPr>
              <w:t>8</w:t>
            </w:r>
          </w:p>
        </w:tc>
        <w:tc>
          <w:tcPr>
            <w:tcW w:w="708" w:type="dxa"/>
          </w:tcPr>
          <w:p w:rsidR="00564395" w:rsidRPr="000F11E3" w:rsidRDefault="00564395" w:rsidP="00320178">
            <w:pPr>
              <w:jc w:val="center"/>
              <w:rPr>
                <w:b/>
                <w:bCs/>
                <w:sz w:val="26"/>
                <w:szCs w:val="26"/>
              </w:rPr>
            </w:pPr>
            <w:r>
              <w:rPr>
                <w:b/>
                <w:bCs/>
                <w:sz w:val="26"/>
                <w:szCs w:val="26"/>
              </w:rPr>
              <w:t>5</w:t>
            </w:r>
          </w:p>
        </w:tc>
        <w:tc>
          <w:tcPr>
            <w:tcW w:w="709" w:type="dxa"/>
          </w:tcPr>
          <w:p w:rsidR="00564395" w:rsidRPr="000F11E3" w:rsidRDefault="00564395" w:rsidP="00320178">
            <w:pPr>
              <w:jc w:val="center"/>
              <w:rPr>
                <w:b/>
                <w:bCs/>
                <w:sz w:val="26"/>
                <w:szCs w:val="26"/>
              </w:rPr>
            </w:pPr>
            <w:r>
              <w:rPr>
                <w:b/>
                <w:bCs/>
                <w:sz w:val="26"/>
                <w:szCs w:val="26"/>
              </w:rPr>
              <w:t>2</w:t>
            </w:r>
          </w:p>
        </w:tc>
        <w:tc>
          <w:tcPr>
            <w:tcW w:w="851" w:type="dxa"/>
          </w:tcPr>
          <w:p w:rsidR="00564395" w:rsidRPr="000F11E3" w:rsidRDefault="00564395" w:rsidP="00320178">
            <w:pPr>
              <w:jc w:val="center"/>
              <w:rPr>
                <w:b/>
                <w:bCs/>
                <w:sz w:val="26"/>
                <w:szCs w:val="26"/>
              </w:rPr>
            </w:pPr>
            <w:r>
              <w:rPr>
                <w:b/>
                <w:bCs/>
                <w:sz w:val="26"/>
                <w:szCs w:val="26"/>
              </w:rPr>
              <w:t>0</w:t>
            </w:r>
          </w:p>
        </w:tc>
      </w:tr>
      <w:tr w:rsidR="00564395" w:rsidRPr="000F11E3" w:rsidTr="00320178">
        <w:tblPrEx>
          <w:tblCellMar>
            <w:top w:w="0" w:type="dxa"/>
            <w:bottom w:w="0" w:type="dxa"/>
          </w:tblCellMar>
        </w:tblPrEx>
        <w:trPr>
          <w:cantSplit/>
        </w:trPr>
        <w:tc>
          <w:tcPr>
            <w:tcW w:w="3067" w:type="dxa"/>
          </w:tcPr>
          <w:p w:rsidR="00564395" w:rsidRPr="000F11E3" w:rsidRDefault="00564395" w:rsidP="00320178">
            <w:pPr>
              <w:rPr>
                <w:sz w:val="26"/>
                <w:szCs w:val="26"/>
              </w:rPr>
            </w:pPr>
            <w:r w:rsidRPr="000F11E3">
              <w:rPr>
                <w:sz w:val="26"/>
                <w:szCs w:val="26"/>
              </w:rPr>
              <w:t>HS con gia đình cận nghèo</w:t>
            </w:r>
          </w:p>
        </w:tc>
        <w:tc>
          <w:tcPr>
            <w:tcW w:w="851" w:type="dxa"/>
          </w:tcPr>
          <w:p w:rsidR="00564395" w:rsidRPr="000F11E3" w:rsidRDefault="00564395" w:rsidP="00320178">
            <w:pPr>
              <w:jc w:val="center"/>
              <w:rPr>
                <w:b/>
                <w:bCs/>
                <w:sz w:val="26"/>
                <w:szCs w:val="26"/>
              </w:rPr>
            </w:pPr>
            <w:r>
              <w:rPr>
                <w:b/>
                <w:bCs/>
                <w:sz w:val="26"/>
                <w:szCs w:val="26"/>
              </w:rPr>
              <w:t>29</w:t>
            </w:r>
          </w:p>
        </w:tc>
        <w:tc>
          <w:tcPr>
            <w:tcW w:w="708" w:type="dxa"/>
          </w:tcPr>
          <w:p w:rsidR="00564395" w:rsidRPr="000F11E3" w:rsidRDefault="00564395" w:rsidP="00320178">
            <w:pPr>
              <w:jc w:val="center"/>
              <w:rPr>
                <w:b/>
                <w:bCs/>
                <w:sz w:val="26"/>
                <w:szCs w:val="26"/>
              </w:rPr>
            </w:pPr>
            <w:r>
              <w:rPr>
                <w:b/>
                <w:bCs/>
                <w:sz w:val="26"/>
                <w:szCs w:val="26"/>
              </w:rPr>
              <w:t>7</w:t>
            </w:r>
          </w:p>
        </w:tc>
        <w:tc>
          <w:tcPr>
            <w:tcW w:w="567" w:type="dxa"/>
          </w:tcPr>
          <w:p w:rsidR="00564395" w:rsidRPr="000F11E3" w:rsidRDefault="00564395" w:rsidP="00320178">
            <w:pPr>
              <w:jc w:val="center"/>
              <w:rPr>
                <w:b/>
                <w:bCs/>
                <w:sz w:val="26"/>
                <w:szCs w:val="26"/>
              </w:rPr>
            </w:pPr>
            <w:r>
              <w:rPr>
                <w:b/>
                <w:bCs/>
                <w:sz w:val="26"/>
                <w:szCs w:val="26"/>
              </w:rPr>
              <w:t>5</w:t>
            </w:r>
          </w:p>
        </w:tc>
        <w:tc>
          <w:tcPr>
            <w:tcW w:w="709" w:type="dxa"/>
          </w:tcPr>
          <w:p w:rsidR="00564395" w:rsidRPr="000F11E3" w:rsidRDefault="00564395" w:rsidP="00320178">
            <w:pPr>
              <w:jc w:val="center"/>
              <w:rPr>
                <w:b/>
                <w:bCs/>
                <w:sz w:val="26"/>
                <w:szCs w:val="26"/>
              </w:rPr>
            </w:pPr>
            <w:r>
              <w:rPr>
                <w:b/>
                <w:bCs/>
                <w:sz w:val="26"/>
                <w:szCs w:val="26"/>
              </w:rPr>
              <w:t>9</w:t>
            </w:r>
          </w:p>
        </w:tc>
        <w:tc>
          <w:tcPr>
            <w:tcW w:w="709" w:type="dxa"/>
          </w:tcPr>
          <w:p w:rsidR="00564395" w:rsidRPr="000F11E3" w:rsidRDefault="00564395" w:rsidP="00320178">
            <w:pPr>
              <w:jc w:val="center"/>
              <w:rPr>
                <w:b/>
                <w:bCs/>
                <w:sz w:val="26"/>
                <w:szCs w:val="26"/>
              </w:rPr>
            </w:pPr>
            <w:r>
              <w:rPr>
                <w:b/>
                <w:bCs/>
                <w:sz w:val="26"/>
                <w:szCs w:val="26"/>
              </w:rPr>
              <w:t>5</w:t>
            </w:r>
          </w:p>
        </w:tc>
        <w:tc>
          <w:tcPr>
            <w:tcW w:w="709" w:type="dxa"/>
          </w:tcPr>
          <w:p w:rsidR="00564395" w:rsidRPr="000F11E3" w:rsidRDefault="00564395" w:rsidP="00320178">
            <w:pPr>
              <w:jc w:val="center"/>
              <w:rPr>
                <w:b/>
                <w:bCs/>
                <w:sz w:val="26"/>
                <w:szCs w:val="26"/>
              </w:rPr>
            </w:pPr>
            <w:r>
              <w:rPr>
                <w:b/>
                <w:bCs/>
                <w:sz w:val="26"/>
                <w:szCs w:val="26"/>
              </w:rPr>
              <w:t>11</w:t>
            </w:r>
          </w:p>
        </w:tc>
        <w:tc>
          <w:tcPr>
            <w:tcW w:w="708" w:type="dxa"/>
          </w:tcPr>
          <w:p w:rsidR="00564395" w:rsidRPr="000F11E3" w:rsidRDefault="00564395" w:rsidP="00320178">
            <w:pPr>
              <w:jc w:val="center"/>
              <w:rPr>
                <w:b/>
                <w:bCs/>
                <w:sz w:val="26"/>
                <w:szCs w:val="26"/>
              </w:rPr>
            </w:pPr>
            <w:r>
              <w:rPr>
                <w:b/>
                <w:bCs/>
                <w:sz w:val="26"/>
                <w:szCs w:val="26"/>
              </w:rPr>
              <w:t>2</w:t>
            </w:r>
          </w:p>
        </w:tc>
        <w:tc>
          <w:tcPr>
            <w:tcW w:w="709" w:type="dxa"/>
          </w:tcPr>
          <w:p w:rsidR="00564395" w:rsidRPr="000F11E3" w:rsidRDefault="00564395" w:rsidP="00320178">
            <w:pPr>
              <w:jc w:val="center"/>
              <w:rPr>
                <w:b/>
                <w:bCs/>
                <w:sz w:val="26"/>
                <w:szCs w:val="26"/>
              </w:rPr>
            </w:pPr>
            <w:r>
              <w:rPr>
                <w:b/>
                <w:bCs/>
                <w:sz w:val="26"/>
                <w:szCs w:val="26"/>
              </w:rPr>
              <w:t>2</w:t>
            </w:r>
          </w:p>
        </w:tc>
        <w:tc>
          <w:tcPr>
            <w:tcW w:w="851" w:type="dxa"/>
          </w:tcPr>
          <w:p w:rsidR="00564395" w:rsidRPr="000F11E3" w:rsidRDefault="00564395" w:rsidP="00320178">
            <w:pPr>
              <w:jc w:val="center"/>
              <w:rPr>
                <w:b/>
                <w:bCs/>
                <w:sz w:val="26"/>
                <w:szCs w:val="26"/>
              </w:rPr>
            </w:pPr>
            <w:r>
              <w:rPr>
                <w:b/>
                <w:bCs/>
                <w:sz w:val="26"/>
                <w:szCs w:val="26"/>
              </w:rPr>
              <w:t>0</w:t>
            </w:r>
          </w:p>
        </w:tc>
      </w:tr>
      <w:tr w:rsidR="00564395" w:rsidRPr="000F11E3" w:rsidTr="00320178">
        <w:tblPrEx>
          <w:tblCellMar>
            <w:top w:w="0" w:type="dxa"/>
            <w:bottom w:w="0" w:type="dxa"/>
          </w:tblCellMar>
        </w:tblPrEx>
        <w:trPr>
          <w:cantSplit/>
        </w:trPr>
        <w:tc>
          <w:tcPr>
            <w:tcW w:w="3067" w:type="dxa"/>
          </w:tcPr>
          <w:p w:rsidR="00564395" w:rsidRPr="000F11E3" w:rsidRDefault="00564395" w:rsidP="00320178">
            <w:pPr>
              <w:rPr>
                <w:sz w:val="26"/>
                <w:szCs w:val="26"/>
              </w:rPr>
            </w:pPr>
            <w:r w:rsidRPr="000F11E3">
              <w:rPr>
                <w:sz w:val="26"/>
                <w:szCs w:val="26"/>
              </w:rPr>
              <w:t>Học sinh dân tộc</w:t>
            </w:r>
          </w:p>
        </w:tc>
        <w:tc>
          <w:tcPr>
            <w:tcW w:w="851" w:type="dxa"/>
          </w:tcPr>
          <w:p w:rsidR="00564395" w:rsidRPr="000F11E3" w:rsidRDefault="00564395" w:rsidP="00320178">
            <w:pPr>
              <w:jc w:val="center"/>
              <w:rPr>
                <w:b/>
                <w:bCs/>
                <w:sz w:val="26"/>
                <w:szCs w:val="26"/>
              </w:rPr>
            </w:pPr>
            <w:r>
              <w:rPr>
                <w:b/>
                <w:bCs/>
                <w:sz w:val="26"/>
                <w:szCs w:val="26"/>
              </w:rPr>
              <w:t>01</w:t>
            </w:r>
          </w:p>
        </w:tc>
        <w:tc>
          <w:tcPr>
            <w:tcW w:w="708" w:type="dxa"/>
          </w:tcPr>
          <w:p w:rsidR="00564395" w:rsidRPr="000F11E3" w:rsidRDefault="00564395" w:rsidP="00320178">
            <w:pPr>
              <w:jc w:val="center"/>
              <w:rPr>
                <w:b/>
                <w:bCs/>
                <w:sz w:val="26"/>
                <w:szCs w:val="26"/>
              </w:rPr>
            </w:pPr>
            <w:r>
              <w:rPr>
                <w:b/>
                <w:bCs/>
                <w:sz w:val="26"/>
                <w:szCs w:val="26"/>
              </w:rPr>
              <w:t>0</w:t>
            </w:r>
          </w:p>
        </w:tc>
        <w:tc>
          <w:tcPr>
            <w:tcW w:w="567" w:type="dxa"/>
          </w:tcPr>
          <w:p w:rsidR="00564395" w:rsidRPr="000F11E3" w:rsidRDefault="00564395" w:rsidP="00320178">
            <w:pPr>
              <w:jc w:val="center"/>
              <w:rPr>
                <w:b/>
                <w:bCs/>
                <w:sz w:val="26"/>
                <w:szCs w:val="26"/>
              </w:rPr>
            </w:pPr>
            <w:r>
              <w:rPr>
                <w:b/>
                <w:bCs/>
                <w:sz w:val="26"/>
                <w:szCs w:val="26"/>
              </w:rPr>
              <w:t>0</w:t>
            </w:r>
          </w:p>
        </w:tc>
        <w:tc>
          <w:tcPr>
            <w:tcW w:w="709" w:type="dxa"/>
          </w:tcPr>
          <w:p w:rsidR="00564395" w:rsidRPr="000F11E3" w:rsidRDefault="00564395" w:rsidP="00320178">
            <w:pPr>
              <w:jc w:val="center"/>
              <w:rPr>
                <w:b/>
                <w:bCs/>
                <w:sz w:val="26"/>
                <w:szCs w:val="26"/>
              </w:rPr>
            </w:pPr>
            <w:r>
              <w:rPr>
                <w:b/>
                <w:bCs/>
                <w:sz w:val="26"/>
                <w:szCs w:val="26"/>
              </w:rPr>
              <w:t>0</w:t>
            </w:r>
          </w:p>
        </w:tc>
        <w:tc>
          <w:tcPr>
            <w:tcW w:w="709" w:type="dxa"/>
          </w:tcPr>
          <w:p w:rsidR="00564395" w:rsidRPr="000F11E3" w:rsidRDefault="00564395" w:rsidP="00320178">
            <w:pPr>
              <w:jc w:val="center"/>
              <w:rPr>
                <w:b/>
                <w:bCs/>
                <w:sz w:val="26"/>
                <w:szCs w:val="26"/>
              </w:rPr>
            </w:pPr>
            <w:r>
              <w:rPr>
                <w:b/>
                <w:bCs/>
                <w:sz w:val="26"/>
                <w:szCs w:val="26"/>
              </w:rPr>
              <w:t>0</w:t>
            </w:r>
          </w:p>
        </w:tc>
        <w:tc>
          <w:tcPr>
            <w:tcW w:w="709" w:type="dxa"/>
          </w:tcPr>
          <w:p w:rsidR="00564395" w:rsidRPr="000F11E3" w:rsidRDefault="00564395" w:rsidP="00320178">
            <w:pPr>
              <w:jc w:val="center"/>
              <w:rPr>
                <w:b/>
                <w:bCs/>
                <w:sz w:val="26"/>
                <w:szCs w:val="26"/>
              </w:rPr>
            </w:pPr>
            <w:r>
              <w:rPr>
                <w:b/>
                <w:bCs/>
                <w:sz w:val="26"/>
                <w:szCs w:val="26"/>
              </w:rPr>
              <w:t>01</w:t>
            </w:r>
          </w:p>
        </w:tc>
        <w:tc>
          <w:tcPr>
            <w:tcW w:w="708" w:type="dxa"/>
          </w:tcPr>
          <w:p w:rsidR="00564395" w:rsidRPr="000F11E3" w:rsidRDefault="00564395" w:rsidP="00320178">
            <w:pPr>
              <w:jc w:val="center"/>
              <w:rPr>
                <w:b/>
                <w:bCs/>
                <w:sz w:val="26"/>
                <w:szCs w:val="26"/>
              </w:rPr>
            </w:pPr>
            <w:r>
              <w:rPr>
                <w:b/>
                <w:bCs/>
                <w:sz w:val="26"/>
                <w:szCs w:val="26"/>
              </w:rPr>
              <w:t>01</w:t>
            </w:r>
          </w:p>
        </w:tc>
        <w:tc>
          <w:tcPr>
            <w:tcW w:w="709" w:type="dxa"/>
          </w:tcPr>
          <w:p w:rsidR="00564395" w:rsidRPr="000F11E3" w:rsidRDefault="00564395" w:rsidP="00320178">
            <w:pPr>
              <w:jc w:val="center"/>
              <w:rPr>
                <w:b/>
                <w:sz w:val="26"/>
                <w:szCs w:val="26"/>
              </w:rPr>
            </w:pPr>
            <w:r>
              <w:rPr>
                <w:b/>
                <w:sz w:val="26"/>
                <w:szCs w:val="26"/>
              </w:rPr>
              <w:t>0</w:t>
            </w:r>
          </w:p>
        </w:tc>
        <w:tc>
          <w:tcPr>
            <w:tcW w:w="851" w:type="dxa"/>
          </w:tcPr>
          <w:p w:rsidR="00564395" w:rsidRPr="000F11E3" w:rsidRDefault="00564395" w:rsidP="00320178">
            <w:pPr>
              <w:jc w:val="center"/>
              <w:rPr>
                <w:sz w:val="26"/>
                <w:szCs w:val="26"/>
              </w:rPr>
            </w:pPr>
            <w:r>
              <w:rPr>
                <w:sz w:val="26"/>
                <w:szCs w:val="26"/>
              </w:rPr>
              <w:t>0</w:t>
            </w:r>
          </w:p>
        </w:tc>
      </w:tr>
      <w:tr w:rsidR="00564395" w:rsidRPr="000F11E3" w:rsidTr="00320178">
        <w:tblPrEx>
          <w:tblCellMar>
            <w:top w:w="0" w:type="dxa"/>
            <w:bottom w:w="0" w:type="dxa"/>
          </w:tblCellMar>
        </w:tblPrEx>
        <w:trPr>
          <w:cantSplit/>
        </w:trPr>
        <w:tc>
          <w:tcPr>
            <w:tcW w:w="3067" w:type="dxa"/>
          </w:tcPr>
          <w:p w:rsidR="00564395" w:rsidRPr="000F11E3" w:rsidRDefault="00564395" w:rsidP="00320178">
            <w:pPr>
              <w:rPr>
                <w:sz w:val="26"/>
                <w:szCs w:val="26"/>
              </w:rPr>
            </w:pPr>
            <w:r w:rsidRPr="000F11E3">
              <w:rPr>
                <w:sz w:val="26"/>
                <w:szCs w:val="26"/>
              </w:rPr>
              <w:t>HS đúng độ  tuổi</w:t>
            </w:r>
          </w:p>
        </w:tc>
        <w:tc>
          <w:tcPr>
            <w:tcW w:w="851" w:type="dxa"/>
          </w:tcPr>
          <w:p w:rsidR="00564395" w:rsidRPr="000F11E3" w:rsidRDefault="00564395" w:rsidP="00320178">
            <w:pPr>
              <w:jc w:val="center"/>
              <w:rPr>
                <w:b/>
                <w:sz w:val="26"/>
                <w:szCs w:val="26"/>
              </w:rPr>
            </w:pPr>
            <w:r>
              <w:rPr>
                <w:b/>
                <w:sz w:val="26"/>
                <w:szCs w:val="26"/>
              </w:rPr>
              <w:t>408</w:t>
            </w:r>
          </w:p>
        </w:tc>
        <w:tc>
          <w:tcPr>
            <w:tcW w:w="708" w:type="dxa"/>
          </w:tcPr>
          <w:p w:rsidR="00564395" w:rsidRPr="000F11E3" w:rsidRDefault="00564395" w:rsidP="00320178">
            <w:pPr>
              <w:rPr>
                <w:b/>
                <w:sz w:val="26"/>
                <w:szCs w:val="26"/>
              </w:rPr>
            </w:pPr>
            <w:r w:rsidRPr="000F11E3">
              <w:rPr>
                <w:b/>
                <w:sz w:val="26"/>
                <w:szCs w:val="26"/>
              </w:rPr>
              <w:t xml:space="preserve"> </w:t>
            </w:r>
            <w:r>
              <w:rPr>
                <w:b/>
                <w:sz w:val="26"/>
                <w:szCs w:val="26"/>
              </w:rPr>
              <w:t>137</w:t>
            </w:r>
          </w:p>
        </w:tc>
        <w:tc>
          <w:tcPr>
            <w:tcW w:w="567" w:type="dxa"/>
          </w:tcPr>
          <w:p w:rsidR="00564395" w:rsidRPr="000F11E3" w:rsidRDefault="00564395" w:rsidP="00320178">
            <w:pPr>
              <w:jc w:val="center"/>
              <w:rPr>
                <w:b/>
                <w:sz w:val="26"/>
                <w:szCs w:val="26"/>
              </w:rPr>
            </w:pPr>
            <w:r>
              <w:rPr>
                <w:b/>
                <w:sz w:val="26"/>
                <w:szCs w:val="26"/>
              </w:rPr>
              <w:t>58</w:t>
            </w:r>
          </w:p>
        </w:tc>
        <w:tc>
          <w:tcPr>
            <w:tcW w:w="709" w:type="dxa"/>
          </w:tcPr>
          <w:p w:rsidR="00564395" w:rsidRPr="000F11E3" w:rsidRDefault="00564395" w:rsidP="00320178">
            <w:pPr>
              <w:rPr>
                <w:b/>
                <w:sz w:val="26"/>
                <w:szCs w:val="26"/>
              </w:rPr>
            </w:pPr>
            <w:r>
              <w:rPr>
                <w:b/>
                <w:sz w:val="26"/>
                <w:szCs w:val="26"/>
              </w:rPr>
              <w:t>115</w:t>
            </w:r>
          </w:p>
        </w:tc>
        <w:tc>
          <w:tcPr>
            <w:tcW w:w="709" w:type="dxa"/>
          </w:tcPr>
          <w:p w:rsidR="00564395" w:rsidRPr="000F11E3" w:rsidRDefault="00564395" w:rsidP="00320178">
            <w:pPr>
              <w:jc w:val="center"/>
              <w:rPr>
                <w:b/>
                <w:sz w:val="26"/>
                <w:szCs w:val="26"/>
              </w:rPr>
            </w:pPr>
            <w:r>
              <w:rPr>
                <w:b/>
                <w:sz w:val="26"/>
                <w:szCs w:val="26"/>
              </w:rPr>
              <w:t>71</w:t>
            </w:r>
          </w:p>
        </w:tc>
        <w:tc>
          <w:tcPr>
            <w:tcW w:w="709" w:type="dxa"/>
          </w:tcPr>
          <w:p w:rsidR="00564395" w:rsidRPr="000F11E3" w:rsidRDefault="00564395" w:rsidP="00320178">
            <w:pPr>
              <w:jc w:val="center"/>
              <w:rPr>
                <w:b/>
                <w:sz w:val="26"/>
                <w:szCs w:val="26"/>
              </w:rPr>
            </w:pPr>
            <w:r>
              <w:rPr>
                <w:b/>
                <w:sz w:val="26"/>
                <w:szCs w:val="26"/>
              </w:rPr>
              <w:t>94</w:t>
            </w:r>
          </w:p>
        </w:tc>
        <w:tc>
          <w:tcPr>
            <w:tcW w:w="708" w:type="dxa"/>
          </w:tcPr>
          <w:p w:rsidR="00564395" w:rsidRPr="000F11E3" w:rsidRDefault="00564395" w:rsidP="00320178">
            <w:pPr>
              <w:rPr>
                <w:b/>
                <w:sz w:val="26"/>
                <w:szCs w:val="26"/>
              </w:rPr>
            </w:pPr>
            <w:r>
              <w:rPr>
                <w:b/>
                <w:sz w:val="26"/>
                <w:szCs w:val="26"/>
              </w:rPr>
              <w:t>48</w:t>
            </w:r>
          </w:p>
        </w:tc>
        <w:tc>
          <w:tcPr>
            <w:tcW w:w="709" w:type="dxa"/>
          </w:tcPr>
          <w:p w:rsidR="00564395" w:rsidRPr="000F11E3" w:rsidRDefault="00564395" w:rsidP="00320178">
            <w:pPr>
              <w:jc w:val="center"/>
              <w:rPr>
                <w:b/>
                <w:sz w:val="26"/>
                <w:szCs w:val="26"/>
              </w:rPr>
            </w:pPr>
            <w:r>
              <w:rPr>
                <w:b/>
                <w:sz w:val="26"/>
                <w:szCs w:val="26"/>
              </w:rPr>
              <w:t>62</w:t>
            </w:r>
          </w:p>
        </w:tc>
        <w:tc>
          <w:tcPr>
            <w:tcW w:w="851" w:type="dxa"/>
          </w:tcPr>
          <w:p w:rsidR="00564395" w:rsidRPr="000F11E3" w:rsidRDefault="00564395" w:rsidP="00320178">
            <w:pPr>
              <w:jc w:val="center"/>
              <w:rPr>
                <w:b/>
                <w:sz w:val="26"/>
                <w:szCs w:val="26"/>
              </w:rPr>
            </w:pPr>
            <w:r>
              <w:rPr>
                <w:b/>
                <w:sz w:val="26"/>
                <w:szCs w:val="26"/>
              </w:rPr>
              <w:t>32</w:t>
            </w:r>
          </w:p>
        </w:tc>
      </w:tr>
      <w:tr w:rsidR="00564395" w:rsidRPr="000F11E3" w:rsidTr="00320178">
        <w:tblPrEx>
          <w:tblCellMar>
            <w:top w:w="0" w:type="dxa"/>
            <w:bottom w:w="0" w:type="dxa"/>
          </w:tblCellMar>
        </w:tblPrEx>
        <w:trPr>
          <w:cantSplit/>
        </w:trPr>
        <w:tc>
          <w:tcPr>
            <w:tcW w:w="3067" w:type="dxa"/>
          </w:tcPr>
          <w:p w:rsidR="00564395" w:rsidRPr="000F11E3" w:rsidRDefault="00564395" w:rsidP="00320178">
            <w:pPr>
              <w:rPr>
                <w:sz w:val="26"/>
                <w:szCs w:val="26"/>
              </w:rPr>
            </w:pPr>
            <w:r w:rsidRPr="000F11E3">
              <w:rPr>
                <w:sz w:val="26"/>
                <w:szCs w:val="26"/>
              </w:rPr>
              <w:t>Tỉ lệ đạt đúng độ tuổi</w:t>
            </w:r>
          </w:p>
        </w:tc>
        <w:tc>
          <w:tcPr>
            <w:tcW w:w="851" w:type="dxa"/>
          </w:tcPr>
          <w:p w:rsidR="00564395" w:rsidRPr="000F11E3" w:rsidRDefault="00564395" w:rsidP="00320178">
            <w:pPr>
              <w:jc w:val="center"/>
              <w:rPr>
                <w:sz w:val="26"/>
                <w:szCs w:val="26"/>
              </w:rPr>
            </w:pPr>
            <w:r>
              <w:rPr>
                <w:sz w:val="26"/>
                <w:szCs w:val="26"/>
              </w:rPr>
              <w:t>92,5</w:t>
            </w:r>
          </w:p>
        </w:tc>
        <w:tc>
          <w:tcPr>
            <w:tcW w:w="708" w:type="dxa"/>
          </w:tcPr>
          <w:p w:rsidR="00564395" w:rsidRPr="000F11E3" w:rsidRDefault="00564395" w:rsidP="00320178">
            <w:pPr>
              <w:rPr>
                <w:sz w:val="26"/>
                <w:szCs w:val="26"/>
              </w:rPr>
            </w:pPr>
            <w:r>
              <w:rPr>
                <w:sz w:val="26"/>
                <w:szCs w:val="26"/>
              </w:rPr>
              <w:t>95,8</w:t>
            </w:r>
          </w:p>
        </w:tc>
        <w:tc>
          <w:tcPr>
            <w:tcW w:w="567" w:type="dxa"/>
          </w:tcPr>
          <w:p w:rsidR="00564395" w:rsidRPr="000F11E3" w:rsidRDefault="00564395" w:rsidP="00320178">
            <w:pPr>
              <w:jc w:val="center"/>
              <w:rPr>
                <w:b/>
                <w:sz w:val="26"/>
                <w:szCs w:val="26"/>
              </w:rPr>
            </w:pPr>
          </w:p>
        </w:tc>
        <w:tc>
          <w:tcPr>
            <w:tcW w:w="709" w:type="dxa"/>
          </w:tcPr>
          <w:p w:rsidR="00564395" w:rsidRPr="000F11E3" w:rsidRDefault="00564395" w:rsidP="00320178">
            <w:pPr>
              <w:jc w:val="center"/>
              <w:rPr>
                <w:sz w:val="26"/>
                <w:szCs w:val="26"/>
              </w:rPr>
            </w:pPr>
            <w:r>
              <w:rPr>
                <w:sz w:val="26"/>
                <w:szCs w:val="26"/>
              </w:rPr>
              <w:t>90,5</w:t>
            </w:r>
          </w:p>
        </w:tc>
        <w:tc>
          <w:tcPr>
            <w:tcW w:w="709" w:type="dxa"/>
          </w:tcPr>
          <w:p w:rsidR="00564395" w:rsidRPr="000F11E3" w:rsidRDefault="00564395" w:rsidP="00320178">
            <w:pPr>
              <w:jc w:val="center"/>
              <w:rPr>
                <w:sz w:val="26"/>
                <w:szCs w:val="26"/>
              </w:rPr>
            </w:pPr>
          </w:p>
        </w:tc>
        <w:tc>
          <w:tcPr>
            <w:tcW w:w="709" w:type="dxa"/>
          </w:tcPr>
          <w:p w:rsidR="00564395" w:rsidRPr="000F11E3" w:rsidRDefault="00564395" w:rsidP="00320178">
            <w:pPr>
              <w:jc w:val="center"/>
              <w:rPr>
                <w:sz w:val="26"/>
                <w:szCs w:val="26"/>
              </w:rPr>
            </w:pPr>
            <w:r>
              <w:rPr>
                <w:sz w:val="26"/>
                <w:szCs w:val="26"/>
              </w:rPr>
              <w:t>88,7</w:t>
            </w:r>
          </w:p>
        </w:tc>
        <w:tc>
          <w:tcPr>
            <w:tcW w:w="708" w:type="dxa"/>
          </w:tcPr>
          <w:p w:rsidR="00564395" w:rsidRPr="000F11E3" w:rsidRDefault="00564395" w:rsidP="00320178">
            <w:pPr>
              <w:jc w:val="center"/>
              <w:rPr>
                <w:sz w:val="26"/>
                <w:szCs w:val="26"/>
              </w:rPr>
            </w:pPr>
          </w:p>
        </w:tc>
        <w:tc>
          <w:tcPr>
            <w:tcW w:w="709" w:type="dxa"/>
          </w:tcPr>
          <w:p w:rsidR="00564395" w:rsidRPr="000F11E3" w:rsidRDefault="00564395" w:rsidP="00320178">
            <w:pPr>
              <w:jc w:val="center"/>
              <w:rPr>
                <w:sz w:val="26"/>
                <w:szCs w:val="26"/>
              </w:rPr>
            </w:pPr>
            <w:r>
              <w:rPr>
                <w:sz w:val="26"/>
                <w:szCs w:val="26"/>
              </w:rPr>
              <w:t>95,3</w:t>
            </w:r>
          </w:p>
        </w:tc>
        <w:tc>
          <w:tcPr>
            <w:tcW w:w="851" w:type="dxa"/>
          </w:tcPr>
          <w:p w:rsidR="00564395" w:rsidRPr="000F11E3" w:rsidRDefault="00564395" w:rsidP="00320178">
            <w:pPr>
              <w:jc w:val="center"/>
              <w:rPr>
                <w:sz w:val="26"/>
                <w:szCs w:val="26"/>
              </w:rPr>
            </w:pPr>
          </w:p>
        </w:tc>
      </w:tr>
      <w:tr w:rsidR="00564395" w:rsidRPr="000F11E3" w:rsidTr="00320178">
        <w:tblPrEx>
          <w:tblCellMar>
            <w:top w:w="0" w:type="dxa"/>
            <w:bottom w:w="0" w:type="dxa"/>
          </w:tblCellMar>
        </w:tblPrEx>
        <w:trPr>
          <w:cantSplit/>
        </w:trPr>
        <w:tc>
          <w:tcPr>
            <w:tcW w:w="3067" w:type="dxa"/>
          </w:tcPr>
          <w:p w:rsidR="00564395" w:rsidRPr="000F11E3" w:rsidRDefault="00564395" w:rsidP="00320178">
            <w:pPr>
              <w:rPr>
                <w:sz w:val="26"/>
                <w:szCs w:val="26"/>
              </w:rPr>
            </w:pPr>
            <w:r w:rsidRPr="000F11E3">
              <w:rPr>
                <w:sz w:val="26"/>
                <w:szCs w:val="26"/>
              </w:rPr>
              <w:t>Học sinh lớp phổ cập</w:t>
            </w:r>
          </w:p>
        </w:tc>
        <w:tc>
          <w:tcPr>
            <w:tcW w:w="851" w:type="dxa"/>
          </w:tcPr>
          <w:p w:rsidR="00564395" w:rsidRPr="000F11E3" w:rsidRDefault="00564395" w:rsidP="00320178">
            <w:pPr>
              <w:jc w:val="center"/>
              <w:rPr>
                <w:b/>
                <w:sz w:val="26"/>
                <w:szCs w:val="26"/>
              </w:rPr>
            </w:pPr>
          </w:p>
        </w:tc>
        <w:tc>
          <w:tcPr>
            <w:tcW w:w="708" w:type="dxa"/>
          </w:tcPr>
          <w:p w:rsidR="00564395" w:rsidRPr="000F11E3" w:rsidRDefault="00564395" w:rsidP="00320178">
            <w:pPr>
              <w:rPr>
                <w:b/>
                <w:sz w:val="26"/>
                <w:szCs w:val="26"/>
              </w:rPr>
            </w:pPr>
          </w:p>
        </w:tc>
        <w:tc>
          <w:tcPr>
            <w:tcW w:w="567" w:type="dxa"/>
          </w:tcPr>
          <w:p w:rsidR="00564395" w:rsidRPr="000F11E3" w:rsidRDefault="00564395" w:rsidP="00320178">
            <w:pPr>
              <w:jc w:val="center"/>
              <w:rPr>
                <w:b/>
                <w:sz w:val="26"/>
                <w:szCs w:val="26"/>
              </w:rPr>
            </w:pPr>
          </w:p>
        </w:tc>
        <w:tc>
          <w:tcPr>
            <w:tcW w:w="709" w:type="dxa"/>
          </w:tcPr>
          <w:p w:rsidR="00564395" w:rsidRPr="000F11E3" w:rsidRDefault="00564395" w:rsidP="00320178">
            <w:pPr>
              <w:jc w:val="center"/>
              <w:rPr>
                <w:sz w:val="26"/>
                <w:szCs w:val="26"/>
              </w:rPr>
            </w:pPr>
          </w:p>
        </w:tc>
        <w:tc>
          <w:tcPr>
            <w:tcW w:w="709" w:type="dxa"/>
          </w:tcPr>
          <w:p w:rsidR="00564395" w:rsidRPr="000F11E3" w:rsidRDefault="00564395" w:rsidP="00320178">
            <w:pPr>
              <w:jc w:val="center"/>
              <w:rPr>
                <w:sz w:val="26"/>
                <w:szCs w:val="26"/>
              </w:rPr>
            </w:pPr>
          </w:p>
        </w:tc>
        <w:tc>
          <w:tcPr>
            <w:tcW w:w="709" w:type="dxa"/>
          </w:tcPr>
          <w:p w:rsidR="00564395" w:rsidRPr="000F11E3" w:rsidRDefault="00564395" w:rsidP="00320178">
            <w:pPr>
              <w:jc w:val="center"/>
              <w:rPr>
                <w:sz w:val="26"/>
                <w:szCs w:val="26"/>
              </w:rPr>
            </w:pPr>
          </w:p>
        </w:tc>
        <w:tc>
          <w:tcPr>
            <w:tcW w:w="708" w:type="dxa"/>
          </w:tcPr>
          <w:p w:rsidR="00564395" w:rsidRPr="000F11E3" w:rsidRDefault="00564395" w:rsidP="00320178">
            <w:pPr>
              <w:jc w:val="center"/>
              <w:rPr>
                <w:sz w:val="26"/>
                <w:szCs w:val="26"/>
              </w:rPr>
            </w:pPr>
          </w:p>
        </w:tc>
        <w:tc>
          <w:tcPr>
            <w:tcW w:w="709" w:type="dxa"/>
          </w:tcPr>
          <w:p w:rsidR="00564395" w:rsidRPr="000F11E3" w:rsidRDefault="00564395" w:rsidP="00320178">
            <w:pPr>
              <w:jc w:val="center"/>
              <w:rPr>
                <w:b/>
                <w:sz w:val="26"/>
                <w:szCs w:val="26"/>
              </w:rPr>
            </w:pPr>
            <w:r>
              <w:rPr>
                <w:b/>
                <w:sz w:val="26"/>
                <w:szCs w:val="26"/>
              </w:rPr>
              <w:t>0</w:t>
            </w:r>
          </w:p>
        </w:tc>
        <w:tc>
          <w:tcPr>
            <w:tcW w:w="851" w:type="dxa"/>
          </w:tcPr>
          <w:p w:rsidR="00564395" w:rsidRPr="000F11E3" w:rsidRDefault="00564395" w:rsidP="00320178">
            <w:pPr>
              <w:jc w:val="center"/>
              <w:rPr>
                <w:b/>
                <w:sz w:val="26"/>
                <w:szCs w:val="26"/>
              </w:rPr>
            </w:pPr>
            <w:r>
              <w:rPr>
                <w:b/>
                <w:sz w:val="26"/>
                <w:szCs w:val="26"/>
              </w:rPr>
              <w:t>0</w:t>
            </w:r>
          </w:p>
        </w:tc>
      </w:tr>
    </w:tbl>
    <w:p w:rsidR="00564395" w:rsidRPr="000F11E3" w:rsidRDefault="00564395" w:rsidP="00564395">
      <w:pPr>
        <w:spacing w:before="120" w:line="276" w:lineRule="auto"/>
        <w:rPr>
          <w:sz w:val="26"/>
          <w:szCs w:val="26"/>
        </w:rPr>
      </w:pPr>
      <w:r w:rsidRPr="000F11E3">
        <w:rPr>
          <w:b/>
          <w:sz w:val="26"/>
          <w:szCs w:val="26"/>
        </w:rPr>
        <w:t>3. Tổ chức đội ngũ</w:t>
      </w:r>
      <w:r w:rsidRPr="000F11E3">
        <w:rPr>
          <w:sz w:val="26"/>
          <w:szCs w:val="26"/>
        </w:rPr>
        <w:t xml:space="preserve">: Tổng số  </w:t>
      </w:r>
      <w:r>
        <w:rPr>
          <w:sz w:val="26"/>
          <w:szCs w:val="26"/>
        </w:rPr>
        <w:t>29 nữ 11</w:t>
      </w:r>
      <w:r w:rsidRPr="000F11E3">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951"/>
        <w:gridCol w:w="822"/>
        <w:gridCol w:w="766"/>
        <w:gridCol w:w="808"/>
        <w:gridCol w:w="960"/>
        <w:gridCol w:w="823"/>
        <w:gridCol w:w="1098"/>
        <w:gridCol w:w="912"/>
        <w:gridCol w:w="912"/>
        <w:gridCol w:w="776"/>
      </w:tblGrid>
      <w:tr w:rsidR="00564395" w:rsidRPr="000F11E3" w:rsidTr="00320178">
        <w:tc>
          <w:tcPr>
            <w:tcW w:w="1010" w:type="dxa"/>
            <w:vMerge w:val="restart"/>
            <w:vAlign w:val="center"/>
          </w:tcPr>
          <w:p w:rsidR="00564395" w:rsidRPr="000F11E3" w:rsidRDefault="00564395" w:rsidP="00320178">
            <w:pPr>
              <w:spacing w:before="120" w:line="276" w:lineRule="auto"/>
              <w:jc w:val="center"/>
              <w:rPr>
                <w:b/>
                <w:sz w:val="26"/>
                <w:szCs w:val="26"/>
              </w:rPr>
            </w:pPr>
            <w:r w:rsidRPr="000F11E3">
              <w:rPr>
                <w:b/>
                <w:sz w:val="26"/>
                <w:szCs w:val="26"/>
              </w:rPr>
              <w:t>Chức danh</w:t>
            </w:r>
          </w:p>
        </w:tc>
        <w:tc>
          <w:tcPr>
            <w:tcW w:w="951" w:type="dxa"/>
            <w:vMerge w:val="restart"/>
            <w:vAlign w:val="center"/>
          </w:tcPr>
          <w:p w:rsidR="00564395" w:rsidRPr="000F11E3" w:rsidRDefault="00564395" w:rsidP="00320178">
            <w:pPr>
              <w:spacing w:before="120" w:line="276" w:lineRule="auto"/>
              <w:jc w:val="center"/>
              <w:rPr>
                <w:sz w:val="26"/>
                <w:szCs w:val="26"/>
              </w:rPr>
            </w:pPr>
            <w:r w:rsidRPr="000F11E3">
              <w:rPr>
                <w:sz w:val="26"/>
                <w:szCs w:val="26"/>
              </w:rPr>
              <w:t>Số lượng</w:t>
            </w:r>
          </w:p>
        </w:tc>
        <w:tc>
          <w:tcPr>
            <w:tcW w:w="5274" w:type="dxa"/>
            <w:gridSpan w:val="6"/>
          </w:tcPr>
          <w:p w:rsidR="00564395" w:rsidRPr="000F11E3" w:rsidRDefault="00564395" w:rsidP="00320178">
            <w:pPr>
              <w:spacing w:before="120" w:line="276" w:lineRule="auto"/>
              <w:jc w:val="center"/>
              <w:rPr>
                <w:sz w:val="26"/>
                <w:szCs w:val="26"/>
              </w:rPr>
            </w:pPr>
            <w:r w:rsidRPr="000F11E3">
              <w:rPr>
                <w:sz w:val="26"/>
                <w:szCs w:val="26"/>
              </w:rPr>
              <w:t>Trình độ</w:t>
            </w:r>
          </w:p>
        </w:tc>
        <w:tc>
          <w:tcPr>
            <w:tcW w:w="912" w:type="dxa"/>
            <w:vMerge w:val="restart"/>
            <w:vAlign w:val="center"/>
          </w:tcPr>
          <w:p w:rsidR="00564395" w:rsidRPr="000F11E3" w:rsidRDefault="00564395" w:rsidP="00320178">
            <w:pPr>
              <w:spacing w:before="120" w:line="276" w:lineRule="auto"/>
              <w:jc w:val="center"/>
              <w:rPr>
                <w:sz w:val="26"/>
                <w:szCs w:val="26"/>
              </w:rPr>
            </w:pPr>
            <w:r w:rsidRPr="000F11E3">
              <w:rPr>
                <w:sz w:val="26"/>
                <w:szCs w:val="26"/>
              </w:rPr>
              <w:t>Đảng</w:t>
            </w:r>
          </w:p>
        </w:tc>
        <w:tc>
          <w:tcPr>
            <w:tcW w:w="912" w:type="dxa"/>
            <w:vMerge w:val="restart"/>
            <w:vAlign w:val="center"/>
          </w:tcPr>
          <w:p w:rsidR="00564395" w:rsidRPr="000F11E3" w:rsidRDefault="00564395" w:rsidP="00320178">
            <w:pPr>
              <w:spacing w:before="120" w:line="276" w:lineRule="auto"/>
              <w:jc w:val="center"/>
              <w:rPr>
                <w:sz w:val="26"/>
                <w:szCs w:val="26"/>
              </w:rPr>
            </w:pPr>
            <w:r w:rsidRPr="000F11E3">
              <w:rPr>
                <w:sz w:val="26"/>
                <w:szCs w:val="26"/>
              </w:rPr>
              <w:t>Đoàn</w:t>
            </w:r>
          </w:p>
        </w:tc>
        <w:tc>
          <w:tcPr>
            <w:tcW w:w="776" w:type="dxa"/>
            <w:vMerge w:val="restart"/>
            <w:vAlign w:val="center"/>
          </w:tcPr>
          <w:p w:rsidR="00564395" w:rsidRPr="000F11E3" w:rsidRDefault="00564395" w:rsidP="00320178">
            <w:pPr>
              <w:spacing w:before="120" w:line="276" w:lineRule="auto"/>
              <w:jc w:val="center"/>
              <w:rPr>
                <w:sz w:val="26"/>
                <w:szCs w:val="26"/>
              </w:rPr>
            </w:pPr>
            <w:r w:rsidRPr="000F11E3">
              <w:rPr>
                <w:sz w:val="26"/>
                <w:szCs w:val="26"/>
              </w:rPr>
              <w:t>Hợp đồng 68</w:t>
            </w:r>
          </w:p>
        </w:tc>
      </w:tr>
      <w:tr w:rsidR="00564395" w:rsidRPr="000F11E3" w:rsidTr="00320178">
        <w:tc>
          <w:tcPr>
            <w:tcW w:w="1010" w:type="dxa"/>
            <w:vMerge/>
          </w:tcPr>
          <w:p w:rsidR="00564395" w:rsidRPr="000F11E3" w:rsidRDefault="00564395" w:rsidP="00320178">
            <w:pPr>
              <w:spacing w:before="120" w:line="276" w:lineRule="auto"/>
              <w:jc w:val="center"/>
              <w:rPr>
                <w:b/>
                <w:sz w:val="26"/>
                <w:szCs w:val="26"/>
              </w:rPr>
            </w:pPr>
          </w:p>
        </w:tc>
        <w:tc>
          <w:tcPr>
            <w:tcW w:w="951" w:type="dxa"/>
            <w:vMerge/>
            <w:vAlign w:val="center"/>
          </w:tcPr>
          <w:p w:rsidR="00564395" w:rsidRPr="000F11E3" w:rsidRDefault="00564395" w:rsidP="00320178">
            <w:pPr>
              <w:spacing w:before="120" w:line="276" w:lineRule="auto"/>
              <w:jc w:val="center"/>
              <w:rPr>
                <w:sz w:val="26"/>
                <w:szCs w:val="26"/>
              </w:rPr>
            </w:pPr>
          </w:p>
        </w:tc>
        <w:tc>
          <w:tcPr>
            <w:tcW w:w="2396" w:type="dxa"/>
            <w:gridSpan w:val="3"/>
            <w:vAlign w:val="center"/>
          </w:tcPr>
          <w:p w:rsidR="00564395" w:rsidRPr="000F11E3" w:rsidRDefault="00564395" w:rsidP="00320178">
            <w:pPr>
              <w:spacing w:before="120" w:line="276" w:lineRule="auto"/>
              <w:jc w:val="center"/>
              <w:rPr>
                <w:sz w:val="26"/>
                <w:szCs w:val="26"/>
              </w:rPr>
            </w:pPr>
            <w:r w:rsidRPr="000F11E3">
              <w:rPr>
                <w:sz w:val="26"/>
                <w:szCs w:val="26"/>
              </w:rPr>
              <w:t>Chuyên môn</w:t>
            </w:r>
          </w:p>
        </w:tc>
        <w:tc>
          <w:tcPr>
            <w:tcW w:w="960" w:type="dxa"/>
            <w:vMerge w:val="restart"/>
            <w:vAlign w:val="center"/>
          </w:tcPr>
          <w:p w:rsidR="00564395" w:rsidRPr="000F11E3" w:rsidRDefault="00564395" w:rsidP="00320178">
            <w:pPr>
              <w:spacing w:before="120" w:line="276" w:lineRule="auto"/>
              <w:jc w:val="center"/>
              <w:rPr>
                <w:sz w:val="26"/>
                <w:szCs w:val="26"/>
              </w:rPr>
            </w:pPr>
            <w:r w:rsidRPr="000F11E3">
              <w:rPr>
                <w:sz w:val="26"/>
                <w:szCs w:val="26"/>
              </w:rPr>
              <w:t>TCCT</w:t>
            </w:r>
          </w:p>
        </w:tc>
        <w:tc>
          <w:tcPr>
            <w:tcW w:w="823" w:type="dxa"/>
            <w:vMerge w:val="restart"/>
            <w:vAlign w:val="center"/>
          </w:tcPr>
          <w:p w:rsidR="00564395" w:rsidRPr="000F11E3" w:rsidRDefault="00564395" w:rsidP="00320178">
            <w:pPr>
              <w:spacing w:before="120" w:line="276" w:lineRule="auto"/>
              <w:jc w:val="center"/>
              <w:rPr>
                <w:sz w:val="26"/>
                <w:szCs w:val="26"/>
              </w:rPr>
            </w:pPr>
            <w:r w:rsidRPr="000F11E3">
              <w:rPr>
                <w:sz w:val="26"/>
                <w:szCs w:val="26"/>
              </w:rPr>
              <w:t>NN B</w:t>
            </w:r>
          </w:p>
        </w:tc>
        <w:tc>
          <w:tcPr>
            <w:tcW w:w="1095" w:type="dxa"/>
            <w:vMerge w:val="restart"/>
            <w:vAlign w:val="center"/>
          </w:tcPr>
          <w:p w:rsidR="00564395" w:rsidRPr="000F11E3" w:rsidRDefault="00564395" w:rsidP="00320178">
            <w:pPr>
              <w:spacing w:before="120" w:line="276" w:lineRule="auto"/>
              <w:jc w:val="center"/>
              <w:rPr>
                <w:sz w:val="26"/>
                <w:szCs w:val="26"/>
              </w:rPr>
            </w:pPr>
            <w:r w:rsidRPr="000F11E3">
              <w:rPr>
                <w:sz w:val="26"/>
                <w:szCs w:val="26"/>
              </w:rPr>
              <w:t>Tin</w:t>
            </w:r>
          </w:p>
          <w:p w:rsidR="00564395" w:rsidRPr="000F11E3" w:rsidRDefault="00564395" w:rsidP="00320178">
            <w:pPr>
              <w:spacing w:before="120" w:line="276" w:lineRule="auto"/>
              <w:jc w:val="center"/>
              <w:rPr>
                <w:sz w:val="26"/>
                <w:szCs w:val="26"/>
              </w:rPr>
            </w:pPr>
            <w:r w:rsidRPr="000F11E3">
              <w:rPr>
                <w:sz w:val="26"/>
                <w:szCs w:val="26"/>
              </w:rPr>
              <w:t>CCA</w:t>
            </w:r>
          </w:p>
        </w:tc>
        <w:tc>
          <w:tcPr>
            <w:tcW w:w="912" w:type="dxa"/>
            <w:vMerge/>
            <w:vAlign w:val="center"/>
          </w:tcPr>
          <w:p w:rsidR="00564395" w:rsidRPr="000F11E3" w:rsidRDefault="00564395" w:rsidP="00320178">
            <w:pPr>
              <w:spacing w:before="120" w:line="276" w:lineRule="auto"/>
              <w:jc w:val="center"/>
              <w:rPr>
                <w:sz w:val="26"/>
                <w:szCs w:val="26"/>
              </w:rPr>
            </w:pPr>
          </w:p>
        </w:tc>
        <w:tc>
          <w:tcPr>
            <w:tcW w:w="912" w:type="dxa"/>
            <w:vMerge/>
            <w:vAlign w:val="center"/>
          </w:tcPr>
          <w:p w:rsidR="00564395" w:rsidRPr="000F11E3" w:rsidRDefault="00564395" w:rsidP="00320178">
            <w:pPr>
              <w:spacing w:before="120" w:line="276" w:lineRule="auto"/>
              <w:jc w:val="center"/>
              <w:rPr>
                <w:sz w:val="26"/>
                <w:szCs w:val="26"/>
              </w:rPr>
            </w:pPr>
          </w:p>
        </w:tc>
        <w:tc>
          <w:tcPr>
            <w:tcW w:w="776" w:type="dxa"/>
            <w:vMerge/>
            <w:vAlign w:val="center"/>
          </w:tcPr>
          <w:p w:rsidR="00564395" w:rsidRPr="000F11E3" w:rsidRDefault="00564395" w:rsidP="00320178">
            <w:pPr>
              <w:spacing w:before="120" w:line="276" w:lineRule="auto"/>
              <w:jc w:val="center"/>
              <w:rPr>
                <w:sz w:val="26"/>
                <w:szCs w:val="26"/>
              </w:rPr>
            </w:pPr>
          </w:p>
        </w:tc>
      </w:tr>
      <w:tr w:rsidR="00564395" w:rsidRPr="000F11E3" w:rsidTr="00320178">
        <w:tc>
          <w:tcPr>
            <w:tcW w:w="1010" w:type="dxa"/>
            <w:vMerge/>
          </w:tcPr>
          <w:p w:rsidR="00564395" w:rsidRPr="000F11E3" w:rsidRDefault="00564395" w:rsidP="00320178">
            <w:pPr>
              <w:spacing w:before="120" w:line="276" w:lineRule="auto"/>
              <w:jc w:val="center"/>
              <w:rPr>
                <w:b/>
                <w:sz w:val="26"/>
                <w:szCs w:val="26"/>
              </w:rPr>
            </w:pPr>
          </w:p>
        </w:tc>
        <w:tc>
          <w:tcPr>
            <w:tcW w:w="951" w:type="dxa"/>
            <w:vMerge/>
            <w:vAlign w:val="center"/>
          </w:tcPr>
          <w:p w:rsidR="00564395" w:rsidRPr="000F11E3" w:rsidRDefault="00564395" w:rsidP="00320178">
            <w:pPr>
              <w:spacing w:before="120" w:line="276" w:lineRule="auto"/>
              <w:jc w:val="center"/>
              <w:rPr>
                <w:sz w:val="26"/>
                <w:szCs w:val="26"/>
              </w:rPr>
            </w:pPr>
          </w:p>
        </w:tc>
        <w:tc>
          <w:tcPr>
            <w:tcW w:w="822" w:type="dxa"/>
          </w:tcPr>
          <w:p w:rsidR="00564395" w:rsidRPr="000F11E3" w:rsidRDefault="00564395" w:rsidP="00320178">
            <w:pPr>
              <w:spacing w:before="120" w:line="276" w:lineRule="auto"/>
              <w:jc w:val="center"/>
              <w:rPr>
                <w:sz w:val="26"/>
                <w:szCs w:val="26"/>
              </w:rPr>
            </w:pPr>
            <w:r w:rsidRPr="000F11E3">
              <w:rPr>
                <w:sz w:val="26"/>
                <w:szCs w:val="26"/>
              </w:rPr>
              <w:t>ĐH</w:t>
            </w:r>
          </w:p>
        </w:tc>
        <w:tc>
          <w:tcPr>
            <w:tcW w:w="766" w:type="dxa"/>
          </w:tcPr>
          <w:p w:rsidR="00564395" w:rsidRPr="000F11E3" w:rsidRDefault="00564395" w:rsidP="00320178">
            <w:pPr>
              <w:spacing w:before="120" w:line="276" w:lineRule="auto"/>
              <w:jc w:val="center"/>
              <w:rPr>
                <w:sz w:val="26"/>
                <w:szCs w:val="26"/>
              </w:rPr>
            </w:pPr>
            <w:r w:rsidRPr="000F11E3">
              <w:rPr>
                <w:sz w:val="26"/>
                <w:szCs w:val="26"/>
              </w:rPr>
              <w:t>CĐ</w:t>
            </w:r>
          </w:p>
        </w:tc>
        <w:tc>
          <w:tcPr>
            <w:tcW w:w="808" w:type="dxa"/>
          </w:tcPr>
          <w:p w:rsidR="00564395" w:rsidRPr="000F11E3" w:rsidRDefault="00564395" w:rsidP="00320178">
            <w:pPr>
              <w:spacing w:before="120" w:line="276" w:lineRule="auto"/>
              <w:jc w:val="center"/>
              <w:rPr>
                <w:sz w:val="26"/>
                <w:szCs w:val="26"/>
              </w:rPr>
            </w:pPr>
            <w:r w:rsidRPr="000F11E3">
              <w:rPr>
                <w:sz w:val="26"/>
                <w:szCs w:val="26"/>
              </w:rPr>
              <w:t>TH</w:t>
            </w:r>
          </w:p>
        </w:tc>
        <w:tc>
          <w:tcPr>
            <w:tcW w:w="960" w:type="dxa"/>
            <w:vMerge/>
          </w:tcPr>
          <w:p w:rsidR="00564395" w:rsidRPr="000F11E3" w:rsidRDefault="00564395" w:rsidP="00320178">
            <w:pPr>
              <w:spacing w:before="120" w:line="276" w:lineRule="auto"/>
              <w:jc w:val="center"/>
              <w:rPr>
                <w:sz w:val="26"/>
                <w:szCs w:val="26"/>
              </w:rPr>
            </w:pPr>
          </w:p>
        </w:tc>
        <w:tc>
          <w:tcPr>
            <w:tcW w:w="823" w:type="dxa"/>
            <w:vMerge/>
          </w:tcPr>
          <w:p w:rsidR="00564395" w:rsidRPr="000F11E3" w:rsidRDefault="00564395" w:rsidP="00320178">
            <w:pPr>
              <w:spacing w:before="120" w:line="276" w:lineRule="auto"/>
              <w:jc w:val="center"/>
              <w:rPr>
                <w:sz w:val="26"/>
                <w:szCs w:val="26"/>
              </w:rPr>
            </w:pPr>
          </w:p>
        </w:tc>
        <w:tc>
          <w:tcPr>
            <w:tcW w:w="1095" w:type="dxa"/>
            <w:vMerge/>
          </w:tcPr>
          <w:p w:rsidR="00564395" w:rsidRPr="000F11E3" w:rsidRDefault="00564395" w:rsidP="00320178">
            <w:pPr>
              <w:spacing w:before="120" w:line="276" w:lineRule="auto"/>
              <w:jc w:val="center"/>
              <w:rPr>
                <w:sz w:val="26"/>
                <w:szCs w:val="26"/>
              </w:rPr>
            </w:pPr>
          </w:p>
        </w:tc>
        <w:tc>
          <w:tcPr>
            <w:tcW w:w="912" w:type="dxa"/>
            <w:vMerge/>
            <w:vAlign w:val="center"/>
          </w:tcPr>
          <w:p w:rsidR="00564395" w:rsidRPr="000F11E3" w:rsidRDefault="00564395" w:rsidP="00320178">
            <w:pPr>
              <w:spacing w:before="120" w:line="276" w:lineRule="auto"/>
              <w:jc w:val="center"/>
              <w:rPr>
                <w:sz w:val="26"/>
                <w:szCs w:val="26"/>
              </w:rPr>
            </w:pPr>
          </w:p>
        </w:tc>
        <w:tc>
          <w:tcPr>
            <w:tcW w:w="912" w:type="dxa"/>
            <w:vMerge/>
            <w:vAlign w:val="center"/>
          </w:tcPr>
          <w:p w:rsidR="00564395" w:rsidRPr="000F11E3" w:rsidRDefault="00564395" w:rsidP="00320178">
            <w:pPr>
              <w:spacing w:before="120" w:line="276" w:lineRule="auto"/>
              <w:jc w:val="center"/>
              <w:rPr>
                <w:sz w:val="26"/>
                <w:szCs w:val="26"/>
              </w:rPr>
            </w:pPr>
          </w:p>
        </w:tc>
        <w:tc>
          <w:tcPr>
            <w:tcW w:w="776" w:type="dxa"/>
            <w:vMerge/>
            <w:vAlign w:val="center"/>
          </w:tcPr>
          <w:p w:rsidR="00564395" w:rsidRPr="000F11E3" w:rsidRDefault="00564395" w:rsidP="00320178">
            <w:pPr>
              <w:spacing w:before="120" w:line="276" w:lineRule="auto"/>
              <w:jc w:val="center"/>
              <w:rPr>
                <w:sz w:val="26"/>
                <w:szCs w:val="26"/>
              </w:rPr>
            </w:pPr>
          </w:p>
        </w:tc>
      </w:tr>
      <w:tr w:rsidR="00564395" w:rsidRPr="000F11E3" w:rsidTr="00320178">
        <w:tc>
          <w:tcPr>
            <w:tcW w:w="1010" w:type="dxa"/>
          </w:tcPr>
          <w:p w:rsidR="00564395" w:rsidRPr="000F11E3" w:rsidRDefault="00564395" w:rsidP="00320178">
            <w:pPr>
              <w:spacing w:before="120" w:line="276" w:lineRule="auto"/>
              <w:jc w:val="center"/>
              <w:rPr>
                <w:b/>
                <w:sz w:val="26"/>
                <w:szCs w:val="26"/>
              </w:rPr>
            </w:pPr>
            <w:r w:rsidRPr="000F11E3">
              <w:rPr>
                <w:b/>
                <w:sz w:val="26"/>
                <w:szCs w:val="26"/>
              </w:rPr>
              <w:t>CBQL</w:t>
            </w:r>
          </w:p>
        </w:tc>
        <w:tc>
          <w:tcPr>
            <w:tcW w:w="951" w:type="dxa"/>
            <w:vAlign w:val="center"/>
          </w:tcPr>
          <w:p w:rsidR="00564395" w:rsidRPr="000F11E3" w:rsidRDefault="00564395" w:rsidP="00320178">
            <w:pPr>
              <w:spacing w:before="120" w:line="276" w:lineRule="auto"/>
              <w:jc w:val="center"/>
              <w:rPr>
                <w:sz w:val="26"/>
                <w:szCs w:val="26"/>
              </w:rPr>
            </w:pPr>
            <w:r w:rsidRPr="000F11E3">
              <w:rPr>
                <w:sz w:val="26"/>
                <w:szCs w:val="26"/>
              </w:rPr>
              <w:t>2</w:t>
            </w:r>
          </w:p>
        </w:tc>
        <w:tc>
          <w:tcPr>
            <w:tcW w:w="822" w:type="dxa"/>
          </w:tcPr>
          <w:p w:rsidR="00564395" w:rsidRPr="000F11E3" w:rsidRDefault="00564395" w:rsidP="00320178">
            <w:pPr>
              <w:spacing w:before="120" w:line="276" w:lineRule="auto"/>
              <w:jc w:val="center"/>
              <w:rPr>
                <w:sz w:val="26"/>
                <w:szCs w:val="26"/>
              </w:rPr>
            </w:pPr>
            <w:r w:rsidRPr="000F11E3">
              <w:rPr>
                <w:sz w:val="26"/>
                <w:szCs w:val="26"/>
              </w:rPr>
              <w:t>2</w:t>
            </w:r>
          </w:p>
        </w:tc>
        <w:tc>
          <w:tcPr>
            <w:tcW w:w="766" w:type="dxa"/>
          </w:tcPr>
          <w:p w:rsidR="00564395" w:rsidRPr="000F11E3" w:rsidRDefault="00564395" w:rsidP="00320178">
            <w:pPr>
              <w:spacing w:before="120" w:line="276" w:lineRule="auto"/>
              <w:jc w:val="center"/>
              <w:rPr>
                <w:sz w:val="26"/>
                <w:szCs w:val="26"/>
              </w:rPr>
            </w:pPr>
            <w:r>
              <w:rPr>
                <w:sz w:val="26"/>
                <w:szCs w:val="26"/>
              </w:rPr>
              <w:t>0</w:t>
            </w:r>
          </w:p>
        </w:tc>
        <w:tc>
          <w:tcPr>
            <w:tcW w:w="808" w:type="dxa"/>
          </w:tcPr>
          <w:p w:rsidR="00564395" w:rsidRPr="000F11E3" w:rsidRDefault="00564395" w:rsidP="00320178">
            <w:pPr>
              <w:spacing w:before="120" w:line="276" w:lineRule="auto"/>
              <w:jc w:val="center"/>
              <w:rPr>
                <w:sz w:val="26"/>
                <w:szCs w:val="26"/>
              </w:rPr>
            </w:pPr>
            <w:r>
              <w:rPr>
                <w:sz w:val="26"/>
                <w:szCs w:val="26"/>
              </w:rPr>
              <w:t>0</w:t>
            </w:r>
          </w:p>
        </w:tc>
        <w:tc>
          <w:tcPr>
            <w:tcW w:w="960" w:type="dxa"/>
          </w:tcPr>
          <w:p w:rsidR="00564395" w:rsidRPr="000F11E3" w:rsidRDefault="00564395" w:rsidP="00320178">
            <w:pPr>
              <w:spacing w:before="120" w:line="276" w:lineRule="auto"/>
              <w:jc w:val="center"/>
              <w:rPr>
                <w:sz w:val="26"/>
                <w:szCs w:val="26"/>
              </w:rPr>
            </w:pPr>
            <w:r w:rsidRPr="000F11E3">
              <w:rPr>
                <w:sz w:val="26"/>
                <w:szCs w:val="26"/>
              </w:rPr>
              <w:t>2</w:t>
            </w:r>
          </w:p>
        </w:tc>
        <w:tc>
          <w:tcPr>
            <w:tcW w:w="823" w:type="dxa"/>
          </w:tcPr>
          <w:p w:rsidR="00564395" w:rsidRPr="000F11E3" w:rsidRDefault="00564395" w:rsidP="00320178">
            <w:pPr>
              <w:spacing w:before="120" w:line="276" w:lineRule="auto"/>
              <w:jc w:val="center"/>
              <w:rPr>
                <w:sz w:val="26"/>
                <w:szCs w:val="26"/>
              </w:rPr>
            </w:pPr>
            <w:r w:rsidRPr="000F11E3">
              <w:rPr>
                <w:sz w:val="26"/>
                <w:szCs w:val="26"/>
              </w:rPr>
              <w:t>2</w:t>
            </w:r>
          </w:p>
        </w:tc>
        <w:tc>
          <w:tcPr>
            <w:tcW w:w="1095" w:type="dxa"/>
          </w:tcPr>
          <w:p w:rsidR="00564395" w:rsidRPr="000F11E3" w:rsidRDefault="00564395" w:rsidP="00320178">
            <w:pPr>
              <w:spacing w:before="120" w:line="276" w:lineRule="auto"/>
              <w:jc w:val="center"/>
              <w:rPr>
                <w:sz w:val="26"/>
                <w:szCs w:val="26"/>
              </w:rPr>
            </w:pPr>
            <w:r w:rsidRPr="000F11E3">
              <w:rPr>
                <w:sz w:val="26"/>
                <w:szCs w:val="26"/>
              </w:rPr>
              <w:t>1B,1A</w:t>
            </w:r>
          </w:p>
        </w:tc>
        <w:tc>
          <w:tcPr>
            <w:tcW w:w="912" w:type="dxa"/>
            <w:vAlign w:val="center"/>
          </w:tcPr>
          <w:p w:rsidR="00564395" w:rsidRPr="000F11E3" w:rsidRDefault="00564395" w:rsidP="00320178">
            <w:pPr>
              <w:spacing w:before="120" w:line="276" w:lineRule="auto"/>
              <w:jc w:val="center"/>
              <w:rPr>
                <w:sz w:val="26"/>
                <w:szCs w:val="26"/>
              </w:rPr>
            </w:pPr>
            <w:r w:rsidRPr="000F11E3">
              <w:rPr>
                <w:sz w:val="26"/>
                <w:szCs w:val="26"/>
              </w:rPr>
              <w:t>2</w:t>
            </w:r>
          </w:p>
        </w:tc>
        <w:tc>
          <w:tcPr>
            <w:tcW w:w="912" w:type="dxa"/>
            <w:vAlign w:val="center"/>
          </w:tcPr>
          <w:p w:rsidR="00564395" w:rsidRPr="000F11E3" w:rsidRDefault="00564395" w:rsidP="00320178">
            <w:pPr>
              <w:spacing w:before="120" w:line="276" w:lineRule="auto"/>
              <w:jc w:val="center"/>
              <w:rPr>
                <w:sz w:val="26"/>
                <w:szCs w:val="26"/>
              </w:rPr>
            </w:pPr>
            <w:r>
              <w:rPr>
                <w:sz w:val="26"/>
                <w:szCs w:val="26"/>
              </w:rPr>
              <w:t>0</w:t>
            </w:r>
          </w:p>
        </w:tc>
        <w:tc>
          <w:tcPr>
            <w:tcW w:w="776" w:type="dxa"/>
            <w:vAlign w:val="center"/>
          </w:tcPr>
          <w:p w:rsidR="00564395" w:rsidRPr="000F11E3" w:rsidRDefault="00564395" w:rsidP="00320178">
            <w:pPr>
              <w:spacing w:before="120" w:line="276" w:lineRule="auto"/>
              <w:jc w:val="center"/>
              <w:rPr>
                <w:sz w:val="26"/>
                <w:szCs w:val="26"/>
              </w:rPr>
            </w:pPr>
            <w:r>
              <w:rPr>
                <w:sz w:val="26"/>
                <w:szCs w:val="26"/>
              </w:rPr>
              <w:t>0</w:t>
            </w:r>
          </w:p>
        </w:tc>
      </w:tr>
      <w:tr w:rsidR="00564395" w:rsidRPr="000F11E3" w:rsidTr="00320178">
        <w:tc>
          <w:tcPr>
            <w:tcW w:w="1010" w:type="dxa"/>
          </w:tcPr>
          <w:p w:rsidR="00564395" w:rsidRPr="000F11E3" w:rsidRDefault="00564395" w:rsidP="00320178">
            <w:pPr>
              <w:spacing w:before="120" w:line="276" w:lineRule="auto"/>
              <w:rPr>
                <w:b/>
                <w:sz w:val="26"/>
                <w:szCs w:val="26"/>
              </w:rPr>
            </w:pPr>
            <w:r w:rsidRPr="000F11E3">
              <w:rPr>
                <w:b/>
                <w:sz w:val="26"/>
                <w:szCs w:val="26"/>
              </w:rPr>
              <w:t>GV</w:t>
            </w:r>
          </w:p>
        </w:tc>
        <w:tc>
          <w:tcPr>
            <w:tcW w:w="951" w:type="dxa"/>
          </w:tcPr>
          <w:p w:rsidR="00564395" w:rsidRPr="000F11E3" w:rsidRDefault="00564395" w:rsidP="00320178">
            <w:pPr>
              <w:spacing w:before="120" w:line="276" w:lineRule="auto"/>
              <w:jc w:val="center"/>
              <w:rPr>
                <w:sz w:val="26"/>
                <w:szCs w:val="26"/>
              </w:rPr>
            </w:pPr>
            <w:r>
              <w:rPr>
                <w:sz w:val="26"/>
                <w:szCs w:val="26"/>
              </w:rPr>
              <w:t>23</w:t>
            </w:r>
          </w:p>
        </w:tc>
        <w:tc>
          <w:tcPr>
            <w:tcW w:w="822" w:type="dxa"/>
          </w:tcPr>
          <w:p w:rsidR="00564395" w:rsidRPr="000F11E3" w:rsidRDefault="00564395" w:rsidP="00320178">
            <w:pPr>
              <w:spacing w:before="120" w:line="276" w:lineRule="auto"/>
              <w:jc w:val="center"/>
              <w:rPr>
                <w:sz w:val="26"/>
                <w:szCs w:val="26"/>
              </w:rPr>
            </w:pPr>
            <w:r>
              <w:rPr>
                <w:sz w:val="26"/>
                <w:szCs w:val="26"/>
              </w:rPr>
              <w:t>18</w:t>
            </w:r>
          </w:p>
        </w:tc>
        <w:tc>
          <w:tcPr>
            <w:tcW w:w="766" w:type="dxa"/>
          </w:tcPr>
          <w:p w:rsidR="00564395" w:rsidRPr="000F11E3" w:rsidRDefault="00564395" w:rsidP="00320178">
            <w:pPr>
              <w:spacing w:before="120" w:line="276" w:lineRule="auto"/>
              <w:jc w:val="center"/>
              <w:rPr>
                <w:sz w:val="26"/>
                <w:szCs w:val="26"/>
              </w:rPr>
            </w:pPr>
            <w:r w:rsidRPr="000F11E3">
              <w:rPr>
                <w:sz w:val="26"/>
                <w:szCs w:val="26"/>
              </w:rPr>
              <w:t>5</w:t>
            </w:r>
          </w:p>
        </w:tc>
        <w:tc>
          <w:tcPr>
            <w:tcW w:w="808" w:type="dxa"/>
          </w:tcPr>
          <w:p w:rsidR="00564395" w:rsidRPr="000F11E3" w:rsidRDefault="00564395" w:rsidP="00320178">
            <w:pPr>
              <w:spacing w:before="120" w:line="276" w:lineRule="auto"/>
              <w:jc w:val="center"/>
              <w:rPr>
                <w:sz w:val="26"/>
                <w:szCs w:val="26"/>
              </w:rPr>
            </w:pPr>
            <w:r>
              <w:rPr>
                <w:sz w:val="26"/>
                <w:szCs w:val="26"/>
              </w:rPr>
              <w:t>0</w:t>
            </w:r>
          </w:p>
        </w:tc>
        <w:tc>
          <w:tcPr>
            <w:tcW w:w="960" w:type="dxa"/>
          </w:tcPr>
          <w:p w:rsidR="00564395" w:rsidRPr="000F11E3" w:rsidRDefault="00564395" w:rsidP="00320178">
            <w:pPr>
              <w:spacing w:before="120" w:line="276" w:lineRule="auto"/>
              <w:jc w:val="center"/>
              <w:rPr>
                <w:sz w:val="26"/>
                <w:szCs w:val="26"/>
              </w:rPr>
            </w:pPr>
            <w:r w:rsidRPr="000F11E3">
              <w:rPr>
                <w:sz w:val="26"/>
                <w:szCs w:val="26"/>
              </w:rPr>
              <w:t>2</w:t>
            </w:r>
          </w:p>
        </w:tc>
        <w:tc>
          <w:tcPr>
            <w:tcW w:w="823" w:type="dxa"/>
          </w:tcPr>
          <w:p w:rsidR="00564395" w:rsidRPr="000F11E3" w:rsidRDefault="00564395" w:rsidP="00320178">
            <w:pPr>
              <w:spacing w:before="120" w:line="276" w:lineRule="auto"/>
              <w:jc w:val="center"/>
              <w:rPr>
                <w:sz w:val="26"/>
                <w:szCs w:val="26"/>
              </w:rPr>
            </w:pPr>
            <w:r>
              <w:rPr>
                <w:sz w:val="26"/>
                <w:szCs w:val="26"/>
              </w:rPr>
              <w:t>14</w:t>
            </w:r>
          </w:p>
        </w:tc>
        <w:tc>
          <w:tcPr>
            <w:tcW w:w="1095" w:type="dxa"/>
          </w:tcPr>
          <w:p w:rsidR="00564395" w:rsidRPr="000F11E3" w:rsidRDefault="00564395" w:rsidP="00320178">
            <w:pPr>
              <w:spacing w:before="120" w:line="276" w:lineRule="auto"/>
              <w:jc w:val="center"/>
              <w:rPr>
                <w:sz w:val="26"/>
                <w:szCs w:val="26"/>
              </w:rPr>
            </w:pPr>
            <w:r>
              <w:rPr>
                <w:sz w:val="26"/>
                <w:szCs w:val="26"/>
              </w:rPr>
              <w:t>15A,6</w:t>
            </w:r>
            <w:r w:rsidRPr="000F11E3">
              <w:rPr>
                <w:sz w:val="26"/>
                <w:szCs w:val="26"/>
              </w:rPr>
              <w:t>B, 1CĐ</w:t>
            </w:r>
          </w:p>
        </w:tc>
        <w:tc>
          <w:tcPr>
            <w:tcW w:w="912" w:type="dxa"/>
          </w:tcPr>
          <w:p w:rsidR="00564395" w:rsidRPr="000F11E3" w:rsidRDefault="00564395" w:rsidP="00320178">
            <w:pPr>
              <w:spacing w:before="120" w:line="276" w:lineRule="auto"/>
              <w:jc w:val="center"/>
              <w:rPr>
                <w:sz w:val="26"/>
                <w:szCs w:val="26"/>
              </w:rPr>
            </w:pPr>
            <w:r>
              <w:rPr>
                <w:sz w:val="26"/>
                <w:szCs w:val="26"/>
              </w:rPr>
              <w:t>13</w:t>
            </w:r>
          </w:p>
        </w:tc>
        <w:tc>
          <w:tcPr>
            <w:tcW w:w="912" w:type="dxa"/>
          </w:tcPr>
          <w:p w:rsidR="00564395" w:rsidRPr="000F11E3" w:rsidRDefault="00564395" w:rsidP="00320178">
            <w:pPr>
              <w:spacing w:before="120" w:line="276" w:lineRule="auto"/>
              <w:jc w:val="center"/>
              <w:rPr>
                <w:sz w:val="26"/>
                <w:szCs w:val="26"/>
              </w:rPr>
            </w:pPr>
            <w:r>
              <w:rPr>
                <w:sz w:val="26"/>
                <w:szCs w:val="26"/>
              </w:rPr>
              <w:t>5</w:t>
            </w:r>
          </w:p>
        </w:tc>
        <w:tc>
          <w:tcPr>
            <w:tcW w:w="776" w:type="dxa"/>
          </w:tcPr>
          <w:p w:rsidR="00564395" w:rsidRPr="000F11E3" w:rsidRDefault="00564395" w:rsidP="00320178">
            <w:pPr>
              <w:spacing w:before="120" w:line="276" w:lineRule="auto"/>
              <w:jc w:val="center"/>
              <w:rPr>
                <w:sz w:val="26"/>
                <w:szCs w:val="26"/>
              </w:rPr>
            </w:pPr>
            <w:r>
              <w:rPr>
                <w:sz w:val="26"/>
                <w:szCs w:val="26"/>
              </w:rPr>
              <w:t>0</w:t>
            </w:r>
          </w:p>
        </w:tc>
      </w:tr>
      <w:tr w:rsidR="00564395" w:rsidRPr="000F11E3" w:rsidTr="00320178">
        <w:tc>
          <w:tcPr>
            <w:tcW w:w="1010" w:type="dxa"/>
          </w:tcPr>
          <w:p w:rsidR="00564395" w:rsidRPr="000F11E3" w:rsidRDefault="00564395" w:rsidP="00320178">
            <w:pPr>
              <w:spacing w:before="120" w:line="276" w:lineRule="auto"/>
              <w:rPr>
                <w:b/>
                <w:sz w:val="26"/>
                <w:szCs w:val="26"/>
              </w:rPr>
            </w:pPr>
            <w:r w:rsidRPr="000F11E3">
              <w:rPr>
                <w:b/>
                <w:sz w:val="26"/>
                <w:szCs w:val="26"/>
              </w:rPr>
              <w:t>NV</w:t>
            </w:r>
          </w:p>
        </w:tc>
        <w:tc>
          <w:tcPr>
            <w:tcW w:w="951" w:type="dxa"/>
          </w:tcPr>
          <w:p w:rsidR="00564395" w:rsidRPr="000F11E3" w:rsidRDefault="00564395" w:rsidP="00320178">
            <w:pPr>
              <w:spacing w:before="120" w:line="276" w:lineRule="auto"/>
              <w:jc w:val="center"/>
              <w:rPr>
                <w:sz w:val="26"/>
                <w:szCs w:val="26"/>
              </w:rPr>
            </w:pPr>
            <w:r w:rsidRPr="000F11E3">
              <w:rPr>
                <w:sz w:val="26"/>
                <w:szCs w:val="26"/>
              </w:rPr>
              <w:t>4</w:t>
            </w:r>
          </w:p>
        </w:tc>
        <w:tc>
          <w:tcPr>
            <w:tcW w:w="822" w:type="dxa"/>
          </w:tcPr>
          <w:p w:rsidR="00564395" w:rsidRPr="000F11E3" w:rsidRDefault="00564395" w:rsidP="00320178">
            <w:pPr>
              <w:spacing w:before="120" w:line="276" w:lineRule="auto"/>
              <w:jc w:val="center"/>
              <w:rPr>
                <w:sz w:val="26"/>
                <w:szCs w:val="26"/>
              </w:rPr>
            </w:pPr>
            <w:r w:rsidRPr="000F11E3">
              <w:rPr>
                <w:sz w:val="26"/>
                <w:szCs w:val="26"/>
              </w:rPr>
              <w:t>0</w:t>
            </w:r>
          </w:p>
        </w:tc>
        <w:tc>
          <w:tcPr>
            <w:tcW w:w="766" w:type="dxa"/>
          </w:tcPr>
          <w:p w:rsidR="00564395" w:rsidRPr="000F11E3" w:rsidRDefault="00564395" w:rsidP="00320178">
            <w:pPr>
              <w:spacing w:before="120" w:line="276" w:lineRule="auto"/>
              <w:jc w:val="center"/>
              <w:rPr>
                <w:sz w:val="26"/>
                <w:szCs w:val="26"/>
              </w:rPr>
            </w:pPr>
            <w:r>
              <w:rPr>
                <w:sz w:val="26"/>
                <w:szCs w:val="26"/>
              </w:rPr>
              <w:t>0</w:t>
            </w:r>
          </w:p>
        </w:tc>
        <w:tc>
          <w:tcPr>
            <w:tcW w:w="808" w:type="dxa"/>
          </w:tcPr>
          <w:p w:rsidR="00564395" w:rsidRPr="000F11E3" w:rsidRDefault="00564395" w:rsidP="00320178">
            <w:pPr>
              <w:spacing w:before="120" w:line="276" w:lineRule="auto"/>
              <w:jc w:val="center"/>
              <w:rPr>
                <w:sz w:val="26"/>
                <w:szCs w:val="26"/>
              </w:rPr>
            </w:pPr>
            <w:r w:rsidRPr="000F11E3">
              <w:rPr>
                <w:sz w:val="26"/>
                <w:szCs w:val="26"/>
              </w:rPr>
              <w:t>3</w:t>
            </w:r>
          </w:p>
        </w:tc>
        <w:tc>
          <w:tcPr>
            <w:tcW w:w="960" w:type="dxa"/>
          </w:tcPr>
          <w:p w:rsidR="00564395" w:rsidRPr="000F11E3" w:rsidRDefault="00564395" w:rsidP="00320178">
            <w:pPr>
              <w:spacing w:before="120" w:line="276" w:lineRule="auto"/>
              <w:jc w:val="center"/>
              <w:rPr>
                <w:sz w:val="26"/>
                <w:szCs w:val="26"/>
              </w:rPr>
            </w:pPr>
            <w:r>
              <w:rPr>
                <w:sz w:val="26"/>
                <w:szCs w:val="26"/>
              </w:rPr>
              <w:t>0</w:t>
            </w:r>
          </w:p>
        </w:tc>
        <w:tc>
          <w:tcPr>
            <w:tcW w:w="823" w:type="dxa"/>
          </w:tcPr>
          <w:p w:rsidR="00564395" w:rsidRPr="000F11E3" w:rsidRDefault="00564395" w:rsidP="00320178">
            <w:pPr>
              <w:spacing w:before="120" w:line="276" w:lineRule="auto"/>
              <w:jc w:val="center"/>
              <w:rPr>
                <w:sz w:val="26"/>
                <w:szCs w:val="26"/>
              </w:rPr>
            </w:pPr>
            <w:r>
              <w:rPr>
                <w:sz w:val="26"/>
                <w:szCs w:val="26"/>
              </w:rPr>
              <w:t>0</w:t>
            </w:r>
          </w:p>
        </w:tc>
        <w:tc>
          <w:tcPr>
            <w:tcW w:w="1095" w:type="dxa"/>
          </w:tcPr>
          <w:p w:rsidR="00564395" w:rsidRPr="000F11E3" w:rsidRDefault="00564395" w:rsidP="00320178">
            <w:pPr>
              <w:spacing w:before="120" w:line="276" w:lineRule="auto"/>
              <w:jc w:val="center"/>
              <w:rPr>
                <w:sz w:val="26"/>
                <w:szCs w:val="26"/>
              </w:rPr>
            </w:pPr>
            <w:r w:rsidRPr="000F11E3">
              <w:rPr>
                <w:sz w:val="26"/>
                <w:szCs w:val="26"/>
              </w:rPr>
              <w:t>3A</w:t>
            </w:r>
          </w:p>
        </w:tc>
        <w:tc>
          <w:tcPr>
            <w:tcW w:w="912" w:type="dxa"/>
          </w:tcPr>
          <w:p w:rsidR="00564395" w:rsidRPr="000F11E3" w:rsidRDefault="00564395" w:rsidP="00320178">
            <w:pPr>
              <w:spacing w:before="120" w:line="276" w:lineRule="auto"/>
              <w:jc w:val="center"/>
              <w:rPr>
                <w:sz w:val="26"/>
                <w:szCs w:val="26"/>
              </w:rPr>
            </w:pPr>
            <w:r w:rsidRPr="000F11E3">
              <w:rPr>
                <w:sz w:val="26"/>
                <w:szCs w:val="26"/>
              </w:rPr>
              <w:t>1</w:t>
            </w:r>
          </w:p>
        </w:tc>
        <w:tc>
          <w:tcPr>
            <w:tcW w:w="912" w:type="dxa"/>
          </w:tcPr>
          <w:p w:rsidR="00564395" w:rsidRPr="000F11E3" w:rsidRDefault="00564395" w:rsidP="00320178">
            <w:pPr>
              <w:spacing w:before="120" w:line="276" w:lineRule="auto"/>
              <w:jc w:val="center"/>
              <w:rPr>
                <w:sz w:val="26"/>
                <w:szCs w:val="26"/>
              </w:rPr>
            </w:pPr>
            <w:r w:rsidRPr="000F11E3">
              <w:rPr>
                <w:sz w:val="26"/>
                <w:szCs w:val="26"/>
              </w:rPr>
              <w:t>2</w:t>
            </w:r>
          </w:p>
        </w:tc>
        <w:tc>
          <w:tcPr>
            <w:tcW w:w="776" w:type="dxa"/>
          </w:tcPr>
          <w:p w:rsidR="00564395" w:rsidRPr="000F11E3" w:rsidRDefault="00564395" w:rsidP="00320178">
            <w:pPr>
              <w:spacing w:before="120" w:line="276" w:lineRule="auto"/>
              <w:jc w:val="center"/>
              <w:rPr>
                <w:sz w:val="26"/>
                <w:szCs w:val="26"/>
              </w:rPr>
            </w:pPr>
            <w:r w:rsidRPr="000F11E3">
              <w:rPr>
                <w:sz w:val="26"/>
                <w:szCs w:val="26"/>
              </w:rPr>
              <w:t>1</w:t>
            </w:r>
          </w:p>
        </w:tc>
      </w:tr>
      <w:tr w:rsidR="00564395" w:rsidRPr="000F11E3" w:rsidTr="00320178">
        <w:tc>
          <w:tcPr>
            <w:tcW w:w="1010" w:type="dxa"/>
          </w:tcPr>
          <w:p w:rsidR="00564395" w:rsidRPr="000F11E3" w:rsidRDefault="00564395" w:rsidP="00320178">
            <w:pPr>
              <w:spacing w:before="120" w:line="276" w:lineRule="auto"/>
              <w:rPr>
                <w:b/>
                <w:sz w:val="26"/>
                <w:szCs w:val="26"/>
              </w:rPr>
            </w:pPr>
            <w:r w:rsidRPr="000F11E3">
              <w:rPr>
                <w:b/>
                <w:sz w:val="26"/>
                <w:szCs w:val="26"/>
              </w:rPr>
              <w:t>Tổng</w:t>
            </w:r>
          </w:p>
        </w:tc>
        <w:tc>
          <w:tcPr>
            <w:tcW w:w="951" w:type="dxa"/>
          </w:tcPr>
          <w:p w:rsidR="00564395" w:rsidRPr="000F11E3" w:rsidRDefault="00564395" w:rsidP="00320178">
            <w:pPr>
              <w:spacing w:before="120" w:line="276" w:lineRule="auto"/>
              <w:jc w:val="center"/>
              <w:rPr>
                <w:b/>
                <w:sz w:val="26"/>
                <w:szCs w:val="26"/>
              </w:rPr>
            </w:pPr>
            <w:r>
              <w:rPr>
                <w:b/>
                <w:sz w:val="26"/>
                <w:szCs w:val="26"/>
              </w:rPr>
              <w:t>29</w:t>
            </w:r>
          </w:p>
        </w:tc>
        <w:tc>
          <w:tcPr>
            <w:tcW w:w="822" w:type="dxa"/>
          </w:tcPr>
          <w:p w:rsidR="00564395" w:rsidRPr="000F11E3" w:rsidRDefault="00564395" w:rsidP="00320178">
            <w:pPr>
              <w:spacing w:before="120" w:line="276" w:lineRule="auto"/>
              <w:jc w:val="center"/>
              <w:rPr>
                <w:b/>
                <w:sz w:val="26"/>
                <w:szCs w:val="26"/>
              </w:rPr>
            </w:pPr>
            <w:r>
              <w:rPr>
                <w:b/>
                <w:sz w:val="26"/>
                <w:szCs w:val="26"/>
              </w:rPr>
              <w:t>20</w:t>
            </w:r>
          </w:p>
        </w:tc>
        <w:tc>
          <w:tcPr>
            <w:tcW w:w="766" w:type="dxa"/>
          </w:tcPr>
          <w:p w:rsidR="00564395" w:rsidRPr="000F11E3" w:rsidRDefault="00564395" w:rsidP="00320178">
            <w:pPr>
              <w:spacing w:before="120" w:line="276" w:lineRule="auto"/>
              <w:jc w:val="center"/>
              <w:rPr>
                <w:b/>
                <w:sz w:val="26"/>
                <w:szCs w:val="26"/>
              </w:rPr>
            </w:pPr>
            <w:r w:rsidRPr="000F11E3">
              <w:rPr>
                <w:b/>
                <w:sz w:val="26"/>
                <w:szCs w:val="26"/>
              </w:rPr>
              <w:t>5</w:t>
            </w:r>
          </w:p>
        </w:tc>
        <w:tc>
          <w:tcPr>
            <w:tcW w:w="808" w:type="dxa"/>
          </w:tcPr>
          <w:p w:rsidR="00564395" w:rsidRPr="000F11E3" w:rsidRDefault="00564395" w:rsidP="00320178">
            <w:pPr>
              <w:spacing w:before="120" w:line="276" w:lineRule="auto"/>
              <w:jc w:val="center"/>
              <w:rPr>
                <w:b/>
                <w:sz w:val="26"/>
                <w:szCs w:val="26"/>
              </w:rPr>
            </w:pPr>
            <w:r w:rsidRPr="000F11E3">
              <w:rPr>
                <w:b/>
                <w:sz w:val="26"/>
                <w:szCs w:val="26"/>
              </w:rPr>
              <w:t>3</w:t>
            </w:r>
          </w:p>
        </w:tc>
        <w:tc>
          <w:tcPr>
            <w:tcW w:w="960" w:type="dxa"/>
          </w:tcPr>
          <w:p w:rsidR="00564395" w:rsidRPr="000F11E3" w:rsidRDefault="00564395" w:rsidP="00320178">
            <w:pPr>
              <w:spacing w:before="120" w:line="276" w:lineRule="auto"/>
              <w:jc w:val="center"/>
              <w:rPr>
                <w:b/>
                <w:sz w:val="26"/>
                <w:szCs w:val="26"/>
              </w:rPr>
            </w:pPr>
            <w:r w:rsidRPr="000F11E3">
              <w:rPr>
                <w:b/>
                <w:sz w:val="26"/>
                <w:szCs w:val="26"/>
              </w:rPr>
              <w:t>4</w:t>
            </w:r>
          </w:p>
        </w:tc>
        <w:tc>
          <w:tcPr>
            <w:tcW w:w="823" w:type="dxa"/>
          </w:tcPr>
          <w:p w:rsidR="00564395" w:rsidRPr="000F11E3" w:rsidRDefault="00564395" w:rsidP="00320178">
            <w:pPr>
              <w:spacing w:before="120" w:line="276" w:lineRule="auto"/>
              <w:jc w:val="center"/>
              <w:rPr>
                <w:b/>
                <w:sz w:val="26"/>
                <w:szCs w:val="26"/>
              </w:rPr>
            </w:pPr>
            <w:r>
              <w:rPr>
                <w:b/>
                <w:sz w:val="26"/>
                <w:szCs w:val="26"/>
              </w:rPr>
              <w:t>16</w:t>
            </w:r>
          </w:p>
        </w:tc>
        <w:tc>
          <w:tcPr>
            <w:tcW w:w="1095" w:type="dxa"/>
          </w:tcPr>
          <w:p w:rsidR="00564395" w:rsidRPr="000F11E3" w:rsidRDefault="00564395" w:rsidP="00320178">
            <w:pPr>
              <w:spacing w:before="120" w:line="276" w:lineRule="auto"/>
              <w:jc w:val="center"/>
              <w:rPr>
                <w:b/>
                <w:sz w:val="26"/>
                <w:szCs w:val="26"/>
              </w:rPr>
            </w:pPr>
            <w:r>
              <w:rPr>
                <w:b/>
                <w:sz w:val="26"/>
                <w:szCs w:val="26"/>
              </w:rPr>
              <w:t>28</w:t>
            </w:r>
          </w:p>
        </w:tc>
        <w:tc>
          <w:tcPr>
            <w:tcW w:w="912" w:type="dxa"/>
          </w:tcPr>
          <w:p w:rsidR="00564395" w:rsidRPr="000F11E3" w:rsidRDefault="00564395" w:rsidP="00320178">
            <w:pPr>
              <w:spacing w:before="120" w:line="276" w:lineRule="auto"/>
              <w:jc w:val="center"/>
              <w:rPr>
                <w:b/>
                <w:sz w:val="26"/>
                <w:szCs w:val="26"/>
              </w:rPr>
            </w:pPr>
            <w:r>
              <w:rPr>
                <w:b/>
                <w:sz w:val="26"/>
                <w:szCs w:val="26"/>
              </w:rPr>
              <w:t>16</w:t>
            </w:r>
          </w:p>
        </w:tc>
        <w:tc>
          <w:tcPr>
            <w:tcW w:w="912" w:type="dxa"/>
          </w:tcPr>
          <w:p w:rsidR="00564395" w:rsidRPr="000F11E3" w:rsidRDefault="00564395" w:rsidP="00320178">
            <w:pPr>
              <w:spacing w:before="120" w:line="276" w:lineRule="auto"/>
              <w:jc w:val="center"/>
              <w:rPr>
                <w:b/>
                <w:sz w:val="26"/>
                <w:szCs w:val="26"/>
              </w:rPr>
            </w:pPr>
            <w:r>
              <w:rPr>
                <w:b/>
                <w:sz w:val="26"/>
                <w:szCs w:val="26"/>
              </w:rPr>
              <w:t>07</w:t>
            </w:r>
          </w:p>
        </w:tc>
        <w:tc>
          <w:tcPr>
            <w:tcW w:w="776" w:type="dxa"/>
          </w:tcPr>
          <w:p w:rsidR="00564395" w:rsidRPr="000F11E3" w:rsidRDefault="00564395" w:rsidP="00320178">
            <w:pPr>
              <w:spacing w:before="120" w:line="276" w:lineRule="auto"/>
              <w:jc w:val="center"/>
              <w:rPr>
                <w:b/>
                <w:sz w:val="26"/>
                <w:szCs w:val="26"/>
              </w:rPr>
            </w:pPr>
            <w:r w:rsidRPr="000F11E3">
              <w:rPr>
                <w:b/>
                <w:sz w:val="26"/>
                <w:szCs w:val="26"/>
              </w:rPr>
              <w:t>1</w:t>
            </w:r>
          </w:p>
        </w:tc>
      </w:tr>
    </w:tbl>
    <w:p w:rsidR="00564395" w:rsidRPr="000F11E3" w:rsidRDefault="00564395" w:rsidP="00564395">
      <w:pPr>
        <w:spacing w:before="120"/>
        <w:ind w:firstLine="397"/>
        <w:rPr>
          <w:sz w:val="26"/>
          <w:szCs w:val="26"/>
        </w:rPr>
      </w:pPr>
    </w:p>
    <w:p w:rsidR="00564395" w:rsidRPr="000F11E3" w:rsidRDefault="00564395" w:rsidP="00564395">
      <w:pPr>
        <w:spacing w:before="120"/>
        <w:ind w:firstLine="397"/>
        <w:rPr>
          <w:sz w:val="26"/>
          <w:szCs w:val="26"/>
        </w:rPr>
      </w:pPr>
      <w:r w:rsidRPr="000F11E3">
        <w:rPr>
          <w:sz w:val="26"/>
          <w:szCs w:val="26"/>
        </w:rPr>
        <w:t>Tổ chuy</w:t>
      </w:r>
      <w:r>
        <w:rPr>
          <w:sz w:val="26"/>
          <w:szCs w:val="26"/>
        </w:rPr>
        <w:t>ên môn: 04 tổ,  tổ Toán – Tin: 5</w:t>
      </w:r>
      <w:r w:rsidRPr="000F11E3">
        <w:rPr>
          <w:sz w:val="26"/>
          <w:szCs w:val="26"/>
        </w:rPr>
        <w:t xml:space="preserve"> thành viên; tổ Lý - Hóa – Sinh-TD: 5 thành viên; tổ Tiếng Anh – MT – ÂN: 5 thành v</w:t>
      </w:r>
      <w:r>
        <w:rPr>
          <w:sz w:val="26"/>
          <w:szCs w:val="26"/>
        </w:rPr>
        <w:t>iên, tổ Văn - Sử - Địa – GDCD: 6</w:t>
      </w:r>
      <w:r w:rsidRPr="000F11E3">
        <w:rPr>
          <w:sz w:val="26"/>
          <w:szCs w:val="26"/>
        </w:rPr>
        <w:t xml:space="preserve"> thành viên và Tổ Văn phòng: 8 thành viên.</w:t>
      </w:r>
    </w:p>
    <w:p w:rsidR="001D7D9A" w:rsidRPr="0031741D" w:rsidRDefault="001D7D9A" w:rsidP="00021530">
      <w:pPr>
        <w:spacing w:before="120"/>
        <w:rPr>
          <w:b/>
          <w:sz w:val="28"/>
          <w:szCs w:val="28"/>
        </w:rPr>
      </w:pPr>
      <w:r w:rsidRPr="0031741D">
        <w:rPr>
          <w:b/>
          <w:sz w:val="28"/>
          <w:szCs w:val="28"/>
        </w:rPr>
        <w:t>IV. Thuận lợi, khó khăn</w:t>
      </w:r>
    </w:p>
    <w:p w:rsidR="001D7D9A" w:rsidRPr="0031741D" w:rsidRDefault="001D7D9A" w:rsidP="0031741D">
      <w:pPr>
        <w:spacing w:before="120"/>
        <w:ind w:firstLine="397"/>
        <w:jc w:val="both"/>
        <w:rPr>
          <w:sz w:val="28"/>
          <w:szCs w:val="28"/>
        </w:rPr>
      </w:pPr>
      <w:r w:rsidRPr="0031741D">
        <w:rPr>
          <w:sz w:val="28"/>
          <w:szCs w:val="28"/>
        </w:rPr>
        <w:t xml:space="preserve">- </w:t>
      </w:r>
      <w:r w:rsidRPr="0031741D">
        <w:rPr>
          <w:b/>
          <w:sz w:val="28"/>
          <w:szCs w:val="28"/>
        </w:rPr>
        <w:t>Thuận lợi</w:t>
      </w:r>
      <w:r w:rsidRPr="0031741D">
        <w:rPr>
          <w:sz w:val="28"/>
          <w:szCs w:val="28"/>
        </w:rPr>
        <w:t xml:space="preserve">: Được sự quan tâm chỉ đạo sâu sát của Phòng Giáo dục &amp; Đào tạo, </w:t>
      </w:r>
      <w:r w:rsidR="00734624" w:rsidRPr="0031741D">
        <w:rPr>
          <w:sz w:val="28"/>
          <w:szCs w:val="28"/>
        </w:rPr>
        <w:t xml:space="preserve">Đảng ủy UBND xã Thạnh Phú, </w:t>
      </w:r>
      <w:r w:rsidRPr="0031741D">
        <w:rPr>
          <w:sz w:val="28"/>
          <w:szCs w:val="28"/>
        </w:rPr>
        <w:t>tổ chức Đảng trong nhà trường cùng với sự</w:t>
      </w:r>
      <w:r w:rsidR="00734624" w:rsidRPr="0031741D">
        <w:rPr>
          <w:sz w:val="28"/>
          <w:szCs w:val="28"/>
        </w:rPr>
        <w:t xml:space="preserve"> phối hợp chặt chẽ của các ban ngành xã hộ</w:t>
      </w:r>
      <w:r w:rsidR="003E326F" w:rsidRPr="0031741D">
        <w:rPr>
          <w:sz w:val="28"/>
          <w:szCs w:val="28"/>
        </w:rPr>
        <w:t xml:space="preserve">i của xã ấp, đặc biệt là sự nhiệt tình của Ban đại diện cha mẹ học sinh của trường. Tập thể đoàn kết, </w:t>
      </w:r>
      <w:r w:rsidRPr="0031741D">
        <w:rPr>
          <w:sz w:val="28"/>
          <w:szCs w:val="28"/>
        </w:rPr>
        <w:t>tinh thần trách nhi</w:t>
      </w:r>
      <w:r w:rsidR="003E326F" w:rsidRPr="0031741D">
        <w:rPr>
          <w:sz w:val="28"/>
          <w:szCs w:val="28"/>
        </w:rPr>
        <w:t>ệm cao,</w:t>
      </w:r>
      <w:r w:rsidRPr="0031741D">
        <w:rPr>
          <w:sz w:val="28"/>
          <w:szCs w:val="28"/>
        </w:rPr>
        <w:t xml:space="preserve"> tâm huyết với nghề. Cơ cấu tổ chức trong nhà trường đầy đủ, được phân công cụ thể, có khả năng hoàn thành nhiệm vụ được giao. Công tác xã hội hóa giáo dục ngày càng hoạt động có hiệu quả.</w:t>
      </w:r>
    </w:p>
    <w:p w:rsidR="00BF2BFD" w:rsidRPr="0031741D" w:rsidRDefault="001D7D9A" w:rsidP="0031741D">
      <w:pPr>
        <w:spacing w:before="120"/>
        <w:ind w:firstLine="397"/>
        <w:jc w:val="both"/>
        <w:rPr>
          <w:b/>
          <w:sz w:val="28"/>
          <w:szCs w:val="28"/>
        </w:rPr>
      </w:pPr>
      <w:r w:rsidRPr="0031741D">
        <w:rPr>
          <w:b/>
          <w:sz w:val="28"/>
          <w:szCs w:val="28"/>
        </w:rPr>
        <w:t xml:space="preserve">- Khó khăn: </w:t>
      </w:r>
      <w:r w:rsidRPr="0031741D">
        <w:rPr>
          <w:sz w:val="28"/>
          <w:szCs w:val="28"/>
        </w:rPr>
        <w:t>Đa số người dân ở địa phương sống bằng nghề nông, nghèo phải lo kiếm sống, ít quan tâm đến việc học của con em, còn khoán trắng cho nhà trường.</w:t>
      </w:r>
      <w:r w:rsidRPr="0031741D">
        <w:rPr>
          <w:b/>
          <w:sz w:val="28"/>
          <w:szCs w:val="28"/>
        </w:rPr>
        <w:t xml:space="preserve"> </w:t>
      </w:r>
      <w:r w:rsidRPr="0031741D">
        <w:rPr>
          <w:sz w:val="28"/>
          <w:szCs w:val="28"/>
        </w:rPr>
        <w:t>Một số gia đình tạm trú theo thời vụ, từ đó ảnh hưởng không nhỏ đến việc duy trì sĩ số và thực hiện công tác phổ cập.</w:t>
      </w:r>
      <w:r w:rsidRPr="0031741D">
        <w:rPr>
          <w:b/>
          <w:sz w:val="28"/>
          <w:szCs w:val="28"/>
        </w:rPr>
        <w:t xml:space="preserve"> </w:t>
      </w:r>
      <w:r w:rsidRPr="0031741D">
        <w:rPr>
          <w:sz w:val="28"/>
          <w:szCs w:val="28"/>
        </w:rPr>
        <w:t>Cơ sở vật chất của trường còn nhiều thiếu thốn, phòng bộ môn ch</w:t>
      </w:r>
      <w:r w:rsidRPr="0031741D">
        <w:rPr>
          <w:sz w:val="28"/>
          <w:szCs w:val="28"/>
          <w:lang w:val="vi-VN"/>
        </w:rPr>
        <w:t>ưa đúng quy cách</w:t>
      </w:r>
      <w:r w:rsidRPr="0031741D">
        <w:rPr>
          <w:sz w:val="28"/>
          <w:szCs w:val="28"/>
        </w:rPr>
        <w:t>, nên ảnh hưởng đến việc dạy học theo phương pháp mới và các tiết thực hành thí nghiệ</w:t>
      </w:r>
      <w:r w:rsidR="003E326F" w:rsidRPr="0031741D">
        <w:rPr>
          <w:sz w:val="28"/>
          <w:szCs w:val="28"/>
        </w:rPr>
        <w:t xml:space="preserve">m. Còn một vài </w:t>
      </w:r>
      <w:r w:rsidRPr="0031741D">
        <w:rPr>
          <w:sz w:val="28"/>
          <w:szCs w:val="28"/>
        </w:rPr>
        <w:t>giáo viên mới ra tr</w:t>
      </w:r>
      <w:r w:rsidRPr="0031741D">
        <w:rPr>
          <w:sz w:val="28"/>
          <w:szCs w:val="28"/>
          <w:lang w:val="vi-VN"/>
        </w:rPr>
        <w:t>ường nên kinh nghiệm giảng dạy chưa cao</w:t>
      </w:r>
      <w:r w:rsidRPr="0031741D">
        <w:rPr>
          <w:sz w:val="28"/>
          <w:szCs w:val="28"/>
        </w:rPr>
        <w:t>, không có nhà công vụ cho giáo viên ở xa đến công tác.</w:t>
      </w:r>
    </w:p>
    <w:p w:rsidR="00021530" w:rsidRDefault="00021530" w:rsidP="0031741D">
      <w:pPr>
        <w:tabs>
          <w:tab w:val="left" w:pos="2552"/>
        </w:tabs>
        <w:rPr>
          <w:b/>
          <w:sz w:val="28"/>
          <w:szCs w:val="28"/>
          <w:lang w:val="pt-BR"/>
        </w:rPr>
      </w:pPr>
    </w:p>
    <w:p w:rsidR="004D6F66" w:rsidRPr="0031741D" w:rsidRDefault="00BF2BFD" w:rsidP="0031741D">
      <w:pPr>
        <w:tabs>
          <w:tab w:val="left" w:pos="2552"/>
        </w:tabs>
        <w:rPr>
          <w:b/>
          <w:sz w:val="28"/>
          <w:szCs w:val="28"/>
          <w:lang w:val="pt-BR"/>
        </w:rPr>
      </w:pPr>
      <w:r w:rsidRPr="0031741D">
        <w:rPr>
          <w:b/>
          <w:sz w:val="28"/>
          <w:szCs w:val="28"/>
          <w:lang w:val="pt-BR"/>
        </w:rPr>
        <w:t>B.</w:t>
      </w:r>
      <w:r w:rsidR="004D6F66" w:rsidRPr="0031741D">
        <w:rPr>
          <w:b/>
          <w:sz w:val="28"/>
          <w:szCs w:val="28"/>
          <w:lang w:val="pt-BR"/>
        </w:rPr>
        <w:t xml:space="preserve"> NHIỆM V</w:t>
      </w:r>
      <w:r w:rsidR="006C34D0" w:rsidRPr="0031741D">
        <w:rPr>
          <w:b/>
          <w:sz w:val="28"/>
          <w:szCs w:val="28"/>
          <w:lang w:val="pt-BR"/>
        </w:rPr>
        <w:t>Ụ TRỌNG TÂM TRONG NĂM HỌC 2017-2018</w:t>
      </w:r>
      <w:r w:rsidR="004D6F66" w:rsidRPr="0031741D">
        <w:rPr>
          <w:b/>
          <w:sz w:val="28"/>
          <w:szCs w:val="28"/>
          <w:lang w:val="pt-BR"/>
        </w:rPr>
        <w:t xml:space="preserve">     </w:t>
      </w:r>
    </w:p>
    <w:p w:rsidR="000F16EC" w:rsidRPr="002C6E71" w:rsidRDefault="004D6F66" w:rsidP="0031741D">
      <w:pPr>
        <w:tabs>
          <w:tab w:val="left" w:pos="2552"/>
        </w:tabs>
        <w:spacing w:before="120"/>
        <w:ind w:right="45" w:firstLine="567"/>
        <w:jc w:val="both"/>
        <w:rPr>
          <w:sz w:val="28"/>
          <w:szCs w:val="28"/>
          <w:lang w:val="pt-BR"/>
        </w:rPr>
      </w:pPr>
      <w:r w:rsidRPr="0031741D">
        <w:rPr>
          <w:sz w:val="28"/>
          <w:szCs w:val="28"/>
          <w:lang w:val="vi-VN"/>
        </w:rPr>
        <w:t xml:space="preserve">Căn cứ </w:t>
      </w:r>
      <w:r w:rsidRPr="002C6E71">
        <w:rPr>
          <w:sz w:val="28"/>
          <w:szCs w:val="28"/>
          <w:lang w:val="pt-BR"/>
        </w:rPr>
        <w:t>c</w:t>
      </w:r>
      <w:r w:rsidRPr="0031741D">
        <w:rPr>
          <w:sz w:val="28"/>
          <w:szCs w:val="28"/>
          <w:lang w:val="vi-VN"/>
        </w:rPr>
        <w:t>hỉ thị củ</w:t>
      </w:r>
      <w:r w:rsidR="003E326F" w:rsidRPr="0031741D">
        <w:rPr>
          <w:sz w:val="28"/>
          <w:szCs w:val="28"/>
          <w:lang w:val="vi-VN"/>
        </w:rPr>
        <w:t>a Bộ Giáo dục và Đào tạo</w:t>
      </w:r>
      <w:r w:rsidR="003E326F" w:rsidRPr="002C6E71">
        <w:rPr>
          <w:sz w:val="28"/>
          <w:szCs w:val="28"/>
          <w:lang w:val="pt-BR"/>
        </w:rPr>
        <w:t xml:space="preserve"> </w:t>
      </w:r>
      <w:r w:rsidRPr="0031741D">
        <w:rPr>
          <w:sz w:val="28"/>
          <w:szCs w:val="28"/>
          <w:lang w:val="vi-VN"/>
        </w:rPr>
        <w:t>về nhiệm vụ trọng tâm của giáo dục mầm non, giáo dục phổ thông, giáo dục thường xuyên và giáo dục chuyên nghiệp năm học 20</w:t>
      </w:r>
      <w:r w:rsidR="00DB57A6" w:rsidRPr="002C6E71">
        <w:rPr>
          <w:sz w:val="28"/>
          <w:szCs w:val="28"/>
          <w:lang w:val="pt-BR"/>
        </w:rPr>
        <w:t>17</w:t>
      </w:r>
      <w:r w:rsidRPr="0031741D">
        <w:rPr>
          <w:sz w:val="28"/>
          <w:szCs w:val="28"/>
          <w:lang w:val="vi-VN"/>
        </w:rPr>
        <w:t>-20</w:t>
      </w:r>
      <w:r w:rsidR="00DB57A6" w:rsidRPr="002C6E71">
        <w:rPr>
          <w:sz w:val="28"/>
          <w:szCs w:val="28"/>
          <w:lang w:val="pt-BR"/>
        </w:rPr>
        <w:t>18</w:t>
      </w:r>
      <w:r w:rsidRPr="0031741D">
        <w:rPr>
          <w:sz w:val="28"/>
          <w:szCs w:val="28"/>
          <w:lang w:val="vi-VN"/>
        </w:rPr>
        <w:t xml:space="preserve">; </w:t>
      </w:r>
      <w:r w:rsidRPr="002C6E71">
        <w:rPr>
          <w:sz w:val="28"/>
          <w:szCs w:val="28"/>
          <w:lang w:val="pt-BR"/>
        </w:rPr>
        <w:t xml:space="preserve">về việc hướng dẫn thực hiện nhiệm vụ giáo dục trung học năm học </w:t>
      </w:r>
      <w:r w:rsidRPr="0031741D">
        <w:rPr>
          <w:sz w:val="28"/>
          <w:szCs w:val="28"/>
          <w:lang w:val="vi-VN"/>
        </w:rPr>
        <w:t>20</w:t>
      </w:r>
      <w:r w:rsidR="00DB57A6" w:rsidRPr="002C6E71">
        <w:rPr>
          <w:sz w:val="28"/>
          <w:szCs w:val="28"/>
          <w:lang w:val="pt-BR"/>
        </w:rPr>
        <w:t>17</w:t>
      </w:r>
      <w:r w:rsidRPr="0031741D">
        <w:rPr>
          <w:sz w:val="28"/>
          <w:szCs w:val="28"/>
          <w:lang w:val="vi-VN"/>
        </w:rPr>
        <w:t>-20</w:t>
      </w:r>
      <w:r w:rsidR="00DB57A6" w:rsidRPr="002C6E71">
        <w:rPr>
          <w:sz w:val="28"/>
          <w:szCs w:val="28"/>
          <w:lang w:val="pt-BR"/>
        </w:rPr>
        <w:t xml:space="preserve">18 Phòng GD &amp; ĐT </w:t>
      </w:r>
      <w:r w:rsidR="000F16EC" w:rsidRPr="002C6E71">
        <w:rPr>
          <w:sz w:val="28"/>
          <w:szCs w:val="28"/>
          <w:lang w:val="pt-BR"/>
        </w:rPr>
        <w:t>Cờ Đỏ:</w:t>
      </w:r>
    </w:p>
    <w:p w:rsidR="000F16EC" w:rsidRPr="0031741D" w:rsidRDefault="000F16EC" w:rsidP="0031741D">
      <w:pPr>
        <w:numPr>
          <w:ilvl w:val="0"/>
          <w:numId w:val="1"/>
        </w:numPr>
        <w:tabs>
          <w:tab w:val="left" w:pos="851"/>
          <w:tab w:val="left" w:pos="2552"/>
        </w:tabs>
        <w:spacing w:before="120"/>
        <w:ind w:right="45"/>
        <w:jc w:val="both"/>
        <w:rPr>
          <w:b/>
          <w:sz w:val="28"/>
          <w:szCs w:val="28"/>
          <w:lang w:val="en-AU"/>
        </w:rPr>
      </w:pPr>
      <w:r w:rsidRPr="0031741D">
        <w:rPr>
          <w:b/>
          <w:sz w:val="28"/>
          <w:szCs w:val="28"/>
          <w:lang w:val="en-AU"/>
        </w:rPr>
        <w:t>Nhiệm vụ trọng tâm:</w:t>
      </w:r>
    </w:p>
    <w:p w:rsidR="000F16EC" w:rsidRPr="0031741D" w:rsidRDefault="000F16EC" w:rsidP="0031741D">
      <w:pPr>
        <w:tabs>
          <w:tab w:val="left" w:pos="993"/>
          <w:tab w:val="left" w:pos="2552"/>
        </w:tabs>
        <w:spacing w:before="120"/>
        <w:ind w:firstLine="567"/>
        <w:jc w:val="both"/>
        <w:rPr>
          <w:sz w:val="28"/>
          <w:szCs w:val="28"/>
          <w:highlight w:val="white"/>
        </w:rPr>
      </w:pPr>
      <w:r w:rsidRPr="0031741D">
        <w:rPr>
          <w:sz w:val="28"/>
          <w:szCs w:val="28"/>
          <w:highlight w:val="white"/>
        </w:rPr>
        <w:t xml:space="preserve">Tăng cường nền nếp, kỷ cương và chất lượng, hiệu quả giáo; chú trọng giáo dục đạo đức, lối sống, kỹ năng sống, ý thức, trách nhiệm của công dân đối với xã hội, cộng đồng của học sinh; nâng cao năng lực của đội ngũ cán bộ quản lí và giáo viên nhằm nâng cao chất lượng giáo dục và đáp ứng yêu cầu đổi mới chương trình giáo dục phổ thông. Tiếp tục </w:t>
      </w:r>
      <w:r w:rsidR="00BF2BFD" w:rsidRPr="0031741D">
        <w:rPr>
          <w:sz w:val="28"/>
          <w:szCs w:val="28"/>
          <w:highlight w:val="white"/>
        </w:rPr>
        <w:t xml:space="preserve">thực hiện </w:t>
      </w:r>
      <w:r w:rsidRPr="0031741D">
        <w:rPr>
          <w:sz w:val="28"/>
          <w:szCs w:val="28"/>
          <w:highlight w:val="white"/>
        </w:rPr>
        <w:t xml:space="preserve">điều chỉnh nội dung dạy học trong chương trình giáo dục phổ thông hiện hành theo hướng tinh giản, </w:t>
      </w:r>
      <w:r w:rsidRPr="0031741D">
        <w:rPr>
          <w:b/>
          <w:i/>
          <w:sz w:val="28"/>
          <w:szCs w:val="28"/>
          <w:highlight w:val="white"/>
        </w:rPr>
        <w:t>tiếp cận định hướng chương trình giáo dục phổ thông mới</w:t>
      </w:r>
      <w:r w:rsidRPr="0031741D">
        <w:rPr>
          <w:sz w:val="28"/>
          <w:szCs w:val="28"/>
          <w:highlight w:val="white"/>
        </w:rPr>
        <w:t xml:space="preserve">; thực hiện thường xuyên, hiệu quả các phương pháp, hình thức và kĩ thuật dạy học tích cực; đổi mới phương thức đánh giá học sinh. Tích cực đổi mới nội dung, phương thức giáo dục hướng nghiệp gắn với thực tiễn sản xuất, kinh doanh </w:t>
      </w:r>
      <w:r w:rsidR="00BF2BFD" w:rsidRPr="0031741D">
        <w:rPr>
          <w:sz w:val="28"/>
          <w:szCs w:val="28"/>
          <w:highlight w:val="white"/>
        </w:rPr>
        <w:t>ở địa phương</w:t>
      </w:r>
      <w:r w:rsidRPr="0031741D">
        <w:rPr>
          <w:sz w:val="28"/>
          <w:szCs w:val="28"/>
          <w:highlight w:val="white"/>
        </w:rPr>
        <w:t>. Tăng cường phân cấp quản lí, thực hiện quyền tự chủ của nhà trường trong việc thực hiện kế hoạch giáo dục.</w:t>
      </w:r>
    </w:p>
    <w:p w:rsidR="004D6F66" w:rsidRPr="0031741D" w:rsidRDefault="00DB57A6" w:rsidP="0031741D">
      <w:pPr>
        <w:tabs>
          <w:tab w:val="left" w:pos="567"/>
          <w:tab w:val="left" w:pos="2552"/>
        </w:tabs>
        <w:spacing w:before="120"/>
        <w:ind w:right="45"/>
        <w:jc w:val="both"/>
        <w:rPr>
          <w:b/>
          <w:sz w:val="28"/>
          <w:szCs w:val="28"/>
          <w:lang w:val="en-AU"/>
        </w:rPr>
      </w:pPr>
      <w:r w:rsidRPr="0031741D">
        <w:rPr>
          <w:sz w:val="28"/>
          <w:szCs w:val="28"/>
          <w:lang w:val="en-AU"/>
        </w:rPr>
        <w:t xml:space="preserve"> </w:t>
      </w:r>
      <w:r w:rsidR="000F16EC" w:rsidRPr="0031741D">
        <w:rPr>
          <w:sz w:val="28"/>
          <w:szCs w:val="28"/>
          <w:lang w:val="en-AU"/>
        </w:rPr>
        <w:tab/>
      </w:r>
      <w:r w:rsidR="000F16EC" w:rsidRPr="0031741D">
        <w:rPr>
          <w:b/>
          <w:sz w:val="28"/>
          <w:szCs w:val="28"/>
          <w:lang w:val="en-AU"/>
        </w:rPr>
        <w:t xml:space="preserve">2. </w:t>
      </w:r>
      <w:r w:rsidR="000F16EC" w:rsidRPr="0031741D">
        <w:rPr>
          <w:b/>
          <w:sz w:val="28"/>
          <w:szCs w:val="28"/>
        </w:rPr>
        <w:t>Trường THCS Thạnh Phú 1</w:t>
      </w:r>
      <w:r w:rsidR="004D6F66" w:rsidRPr="0031741D">
        <w:rPr>
          <w:b/>
          <w:sz w:val="28"/>
          <w:szCs w:val="28"/>
        </w:rPr>
        <w:t xml:space="preserve"> phấn đấu quyết tâm thực hiện các nhiệm vụ cụ thể sau đây:</w:t>
      </w:r>
    </w:p>
    <w:p w:rsidR="00B23B90" w:rsidRPr="0031741D" w:rsidRDefault="00B23B90" w:rsidP="0031741D">
      <w:pPr>
        <w:spacing w:before="120"/>
        <w:ind w:firstLine="567"/>
        <w:jc w:val="both"/>
        <w:rPr>
          <w:sz w:val="28"/>
          <w:szCs w:val="28"/>
          <w:highlight w:val="white"/>
        </w:rPr>
      </w:pPr>
      <w:r w:rsidRPr="0031741D">
        <w:rPr>
          <w:b/>
          <w:sz w:val="28"/>
          <w:szCs w:val="28"/>
          <w:highlight w:val="white"/>
        </w:rPr>
        <w:t>1.</w:t>
      </w:r>
      <w:r w:rsidRPr="0031741D">
        <w:rPr>
          <w:sz w:val="28"/>
          <w:szCs w:val="28"/>
          <w:highlight w:val="white"/>
        </w:rPr>
        <w:t xml:space="preserve"> Tiếp tục chỉ đạo thực hiện nghiêm túc, linh hoạt, sáng tạo chương trình, kế hoạch giáo dục, nâng cao chất lượng, hiệu quả hoạt động giáo dục.</w:t>
      </w:r>
    </w:p>
    <w:p w:rsidR="00B23B90" w:rsidRPr="0031741D" w:rsidRDefault="00B23B90" w:rsidP="0031741D">
      <w:pPr>
        <w:spacing w:before="120"/>
        <w:ind w:firstLine="567"/>
        <w:jc w:val="both"/>
        <w:rPr>
          <w:sz w:val="28"/>
          <w:szCs w:val="28"/>
          <w:highlight w:val="white"/>
        </w:rPr>
      </w:pPr>
      <w:r w:rsidRPr="0031741D">
        <w:rPr>
          <w:b/>
          <w:sz w:val="28"/>
          <w:szCs w:val="28"/>
          <w:highlight w:val="white"/>
        </w:rPr>
        <w:lastRenderedPageBreak/>
        <w:t>1.1.</w:t>
      </w:r>
      <w:r w:rsidRPr="0031741D">
        <w:rPr>
          <w:sz w:val="28"/>
          <w:szCs w:val="28"/>
          <w:highlight w:val="white"/>
        </w:rPr>
        <w:t xml:space="preserve"> Trên cơ sở đảm bảo chuẩn kiến thức, kỹ năng và thái độ của từng cấp học trong Chương trình giáo dục phổ thông hiện hành, hướng dẫn điều chỉnh nội dung dạy học tại Công văn số 5842/BGDĐT-VP ngày 01/9/2011 và các văn bản hướng dẫn của Bộ GDĐT, Sở GDĐT giao quyền chủ động cho các cơ sở giáo dục trung học tiếp tục điều chỉnh nội dung dạy học trong chương trình giáo dục phổ thông hiện hành theo hướng tinh giản, tiếp cận định hướng chương trình giáo dục phổ thông mới</w:t>
      </w:r>
      <w:r w:rsidRPr="0031741D">
        <w:rPr>
          <w:rFonts w:eastAsia="Calibri"/>
          <w:sz w:val="28"/>
          <w:szCs w:val="28"/>
          <w:highlight w:val="white"/>
        </w:rPr>
        <w:t>;</w:t>
      </w:r>
      <w:r w:rsidRPr="0031741D">
        <w:rPr>
          <w:sz w:val="28"/>
          <w:szCs w:val="28"/>
          <w:highlight w:val="white"/>
        </w:rPr>
        <w:t xml:space="preserve"> xây dựng và thực hiện kế hoạch giáo dục phù hợp với điều kiện thực tế của từng trường.</w:t>
      </w:r>
    </w:p>
    <w:p w:rsidR="00B23B90" w:rsidRPr="0031741D" w:rsidRDefault="00B23B90" w:rsidP="0031741D">
      <w:pPr>
        <w:spacing w:before="120"/>
        <w:ind w:firstLine="567"/>
        <w:jc w:val="both"/>
        <w:rPr>
          <w:sz w:val="28"/>
          <w:szCs w:val="28"/>
          <w:highlight w:val="white"/>
        </w:rPr>
      </w:pPr>
      <w:r w:rsidRPr="0031741D">
        <w:rPr>
          <w:b/>
          <w:sz w:val="28"/>
          <w:szCs w:val="28"/>
          <w:highlight w:val="white"/>
        </w:rPr>
        <w:t>1.2.</w:t>
      </w:r>
      <w:r w:rsidRPr="0031741D">
        <w:rPr>
          <w:sz w:val="28"/>
          <w:szCs w:val="28"/>
          <w:highlight w:val="white"/>
        </w:rPr>
        <w:t xml:space="preserve"> Các tổ/nhóm chuyên môn, giáo viên chủ động rà soát, tinh giảm nội dung dạy học phù hợp với chuẩn kiến thức, kỹ năng và thái độ của chương trình môn học; khuyến khích giáo viên thiết kế lại các tiết học trong sách giáo khoa thành các bài học theo chủ đề (trong mỗi môn học hoặc liên môn) để tổ chức cho học sinh hoạt động học tích cực, tự lực chiếm lĩnh kiến thức và vận dụng vào thực tiễn; chú trọng lồng ghép giáo dục đạo đức và giá trị sống, rèn luyện kĩ năng sống, hiểu biết xã hội, thực hành pháp luật. Kế hoạch dạy học của tổ/nhóm chuyên môn, giáo viên phải được lãnh đạo nhà trường nhận xét, góp ý, phê duyệt trước khi thực hiện. </w:t>
      </w:r>
      <w:r w:rsidRPr="0031741D">
        <w:rPr>
          <w:sz w:val="28"/>
          <w:szCs w:val="28"/>
        </w:rPr>
        <w:t>Trên cơ sở kế hoạch dạy học của các tổ/nhóm chuyên môn, nhà trường xây dựng kế hoạch giáo dục và báo cáo về Phòng GDĐT trước khi thực hiện và là căn cứ để kiểm tra, giám sát trong quá trình thực hiện.</w:t>
      </w:r>
    </w:p>
    <w:p w:rsidR="00B23B90" w:rsidRPr="0031741D" w:rsidRDefault="00B23B90" w:rsidP="0031741D">
      <w:pPr>
        <w:spacing w:before="120"/>
        <w:ind w:firstLine="567"/>
        <w:jc w:val="both"/>
        <w:rPr>
          <w:sz w:val="28"/>
          <w:szCs w:val="28"/>
          <w:highlight w:val="white"/>
        </w:rPr>
      </w:pPr>
      <w:r w:rsidRPr="0031741D">
        <w:rPr>
          <w:b/>
          <w:sz w:val="28"/>
          <w:szCs w:val="28"/>
          <w:highlight w:val="white"/>
        </w:rPr>
        <w:t>1.3.</w:t>
      </w:r>
      <w:r w:rsidRPr="0031741D">
        <w:rPr>
          <w:sz w:val="28"/>
          <w:szCs w:val="28"/>
          <w:highlight w:val="white"/>
        </w:rPr>
        <w:t xml:space="preserve"> Nâng cao chất lượng và hiệu quả sinh hoạt tổ/nhóm chuyên môn trong trường và cụm trường về đổi mới phương pháp dạy học và kiểm tra, đánh giá; thực hiện có hiệu quả Công văn số 493/SGDĐT-GDTrH ngày </w:t>
      </w:r>
      <w:r w:rsidRPr="0031741D">
        <w:rPr>
          <w:sz w:val="28"/>
          <w:szCs w:val="28"/>
        </w:rPr>
        <w:t xml:space="preserve">26 tháng 3 năm 2015 của Sở GDĐT </w:t>
      </w:r>
      <w:r w:rsidRPr="0031741D">
        <w:rPr>
          <w:sz w:val="28"/>
          <w:szCs w:val="28"/>
          <w:highlight w:val="white"/>
        </w:rPr>
        <w:t>và Công văn số 141/BGDĐT-GDTrH ngày 12 tháng 01 năm 2015 của Bộ GDĐT trong tổ chức sinh hoạt chuyên môn dựa trên "nghiên cứu bài học" và đánh giá giờ dạy của giáo viên.</w:t>
      </w:r>
    </w:p>
    <w:p w:rsidR="008F21F5" w:rsidRPr="0031741D" w:rsidRDefault="008F21F5" w:rsidP="0031741D">
      <w:pPr>
        <w:spacing w:before="120"/>
        <w:ind w:firstLine="567"/>
        <w:jc w:val="both"/>
        <w:rPr>
          <w:sz w:val="28"/>
          <w:szCs w:val="28"/>
          <w:highlight w:val="white"/>
        </w:rPr>
      </w:pPr>
      <w:r w:rsidRPr="0031741D">
        <w:rPr>
          <w:b/>
          <w:sz w:val="28"/>
          <w:szCs w:val="28"/>
          <w:highlight w:val="white"/>
        </w:rPr>
        <w:t>2</w:t>
      </w:r>
      <w:r w:rsidRPr="0031741D">
        <w:rPr>
          <w:sz w:val="28"/>
          <w:szCs w:val="28"/>
          <w:highlight w:val="white"/>
        </w:rPr>
        <w:t>. Nhà trường có hướng tiếp cận với mô hình trường học mới.</w:t>
      </w:r>
    </w:p>
    <w:p w:rsidR="008F21F5" w:rsidRPr="0031741D" w:rsidRDefault="008F21F5" w:rsidP="0031741D">
      <w:pPr>
        <w:spacing w:before="120"/>
        <w:ind w:firstLine="567"/>
        <w:jc w:val="both"/>
        <w:rPr>
          <w:sz w:val="28"/>
          <w:szCs w:val="28"/>
          <w:highlight w:val="white"/>
        </w:rPr>
      </w:pPr>
      <w:r w:rsidRPr="0031741D">
        <w:rPr>
          <w:b/>
          <w:sz w:val="28"/>
          <w:szCs w:val="28"/>
          <w:highlight w:val="white"/>
        </w:rPr>
        <w:t>3</w:t>
      </w:r>
      <w:r w:rsidRPr="0031741D">
        <w:rPr>
          <w:sz w:val="28"/>
          <w:szCs w:val="28"/>
          <w:highlight w:val="white"/>
        </w:rPr>
        <w:t>. Tăng cường thời lượng phụ đạo học sinh yếu kém, bồi dưỡng học sinh giỏi, hoạt động trải nghiệm, ngoại khóa.</w:t>
      </w:r>
    </w:p>
    <w:p w:rsidR="008F21F5" w:rsidRPr="0031741D" w:rsidRDefault="008F21F5" w:rsidP="0031741D">
      <w:pPr>
        <w:spacing w:before="120"/>
        <w:ind w:firstLine="567"/>
        <w:jc w:val="both"/>
        <w:rPr>
          <w:sz w:val="28"/>
          <w:szCs w:val="28"/>
          <w:highlight w:val="white"/>
        </w:rPr>
      </w:pPr>
      <w:r w:rsidRPr="002C6E71">
        <w:rPr>
          <w:b/>
          <w:sz w:val="28"/>
          <w:szCs w:val="28"/>
          <w:highlight w:val="white"/>
        </w:rPr>
        <w:t>4</w:t>
      </w:r>
      <w:r w:rsidRPr="0031741D">
        <w:rPr>
          <w:sz w:val="28"/>
          <w:szCs w:val="28"/>
          <w:highlight w:val="white"/>
        </w:rPr>
        <w:t>. Tập trung nâng cao chất lượng dạy học môn ngoại ngữ</w:t>
      </w:r>
      <w:r w:rsidR="00E02629" w:rsidRPr="0031741D">
        <w:rPr>
          <w:sz w:val="28"/>
          <w:szCs w:val="28"/>
          <w:highlight w:val="white"/>
        </w:rPr>
        <w:t xml:space="preserve">: </w:t>
      </w:r>
      <w:r w:rsidR="00E02629" w:rsidRPr="0031741D">
        <w:rPr>
          <w:sz w:val="28"/>
          <w:szCs w:val="28"/>
          <w:highlight w:val="white"/>
          <w:lang w:val="vi-VN"/>
        </w:rPr>
        <w:t>tham gia dạy học chương trình tiếng Anh theo Đề án "Dạy và học ngoại ngữ trong hệ thống giáo dục quốc dân giai đoạn 2008-2020"</w:t>
      </w:r>
      <w:r w:rsidR="00E02629" w:rsidRPr="0031741D">
        <w:rPr>
          <w:sz w:val="28"/>
          <w:szCs w:val="28"/>
          <w:highlight w:val="white"/>
        </w:rPr>
        <w:t xml:space="preserve"> </w:t>
      </w:r>
      <w:r w:rsidR="00E02629" w:rsidRPr="0031741D">
        <w:rPr>
          <w:sz w:val="28"/>
          <w:szCs w:val="28"/>
          <w:highlight w:val="white"/>
          <w:lang w:val="vi-VN"/>
        </w:rPr>
        <w:t>tiếp tục nâng cao năng lực giáo viên và điều kiện cơ sở vật chất để tăng số học sinh và số lớp thực hiện chương trình mới theo Công văn số 2653/BGDĐT-GDTrH ngày 23 tháng 5 năm 2014 của Bộ GDĐT</w:t>
      </w:r>
      <w:r w:rsidR="00E02629" w:rsidRPr="0031741D">
        <w:rPr>
          <w:sz w:val="28"/>
          <w:szCs w:val="28"/>
          <w:highlight w:val="white"/>
        </w:rPr>
        <w:t>. Tăng cường giao lưu học tập với các trường trong huyện để nâng cao năng lực ngoại ngữ cho học sinh qua các hình thức như CLB, hội thảo, văn nghệ, hùng biện….</w:t>
      </w:r>
    </w:p>
    <w:p w:rsidR="00B23B90" w:rsidRPr="0031741D" w:rsidRDefault="00E02629" w:rsidP="0031741D">
      <w:pPr>
        <w:spacing w:before="120"/>
        <w:ind w:firstLine="567"/>
        <w:jc w:val="both"/>
        <w:rPr>
          <w:sz w:val="28"/>
          <w:szCs w:val="28"/>
          <w:highlight w:val="white"/>
          <w:lang w:val="sq-AL" w:eastAsia="vi-VN"/>
        </w:rPr>
      </w:pPr>
      <w:r w:rsidRPr="0031741D">
        <w:rPr>
          <w:b/>
          <w:sz w:val="28"/>
          <w:szCs w:val="28"/>
          <w:highlight w:val="white"/>
        </w:rPr>
        <w:t>5</w:t>
      </w:r>
      <w:r w:rsidR="00B23B90" w:rsidRPr="0031741D">
        <w:rPr>
          <w:b/>
          <w:sz w:val="28"/>
          <w:szCs w:val="28"/>
          <w:highlight w:val="white"/>
          <w:lang w:val="vi-VN"/>
        </w:rPr>
        <w:t>.</w:t>
      </w:r>
      <w:r w:rsidR="00B23B90" w:rsidRPr="0031741D">
        <w:rPr>
          <w:sz w:val="28"/>
          <w:szCs w:val="28"/>
          <w:highlight w:val="white"/>
          <w:lang w:val="vi-VN"/>
        </w:rPr>
        <w:t xml:space="preserve"> Tuyên truyền nâng cao nhận thức về công tác giáo dục hướng nghiệp và phân luồng học sinh trong giáo dục trung học cơ sở. </w:t>
      </w:r>
      <w:r w:rsidR="00B23B90" w:rsidRPr="0031741D">
        <w:rPr>
          <w:bCs/>
          <w:sz w:val="28"/>
          <w:szCs w:val="28"/>
          <w:highlight w:val="white"/>
          <w:lang w:val="sq-AL"/>
        </w:rPr>
        <w:t xml:space="preserve">Đổi mới nội dung, hình thức giáo dục hướng nghiệp trong nhà trường </w:t>
      </w:r>
      <w:r w:rsidR="00B23B90" w:rsidRPr="0031741D">
        <w:rPr>
          <w:bCs/>
          <w:sz w:val="28"/>
          <w:szCs w:val="28"/>
          <w:highlight w:val="white"/>
          <w:lang w:val="vi-VN"/>
        </w:rPr>
        <w:t>gắn với thực tiễn sản xuất, kinh doanh tại địa phương</w:t>
      </w:r>
      <w:r w:rsidR="00B23B90" w:rsidRPr="0031741D">
        <w:rPr>
          <w:sz w:val="28"/>
          <w:szCs w:val="28"/>
          <w:highlight w:val="white"/>
          <w:lang w:val="vi-VN"/>
        </w:rPr>
        <w:t>; xây dựng cơ chế thu hút</w:t>
      </w:r>
      <w:r w:rsidR="00B23B90" w:rsidRPr="0031741D">
        <w:rPr>
          <w:sz w:val="28"/>
          <w:szCs w:val="28"/>
          <w:highlight w:val="white"/>
          <w:lang w:val="sq-AL"/>
        </w:rPr>
        <w:t xml:space="preserve"> sự tham gia của </w:t>
      </w:r>
      <w:r w:rsidR="00B23B90" w:rsidRPr="0031741D">
        <w:rPr>
          <w:bCs/>
          <w:iCs/>
          <w:sz w:val="28"/>
          <w:szCs w:val="28"/>
          <w:highlight w:val="white"/>
          <w:lang w:val="sq-AL"/>
        </w:rPr>
        <w:t>cơ sở dạy nghề,</w:t>
      </w:r>
      <w:r w:rsidR="00B23B90" w:rsidRPr="0031741D">
        <w:rPr>
          <w:sz w:val="28"/>
          <w:szCs w:val="28"/>
          <w:highlight w:val="white"/>
          <w:lang w:val="sq-AL"/>
        </w:rPr>
        <w:t xml:space="preserve"> doanh nghiệp trong xây dựng chương trình, tài liệu và đánh giá kết quả giáo dục hướng nghiệp tại các trường. </w:t>
      </w:r>
      <w:r w:rsidR="00B23B90" w:rsidRPr="0031741D">
        <w:rPr>
          <w:bCs/>
          <w:iCs/>
          <w:sz w:val="28"/>
          <w:szCs w:val="28"/>
          <w:highlight w:val="white"/>
          <w:lang w:val="sq-AL"/>
        </w:rPr>
        <w:t>Cung cấp rộng rãi thông tin về tình hình phát triển kinh tế - xã hội, nhu cầu của thị trường lao động, nhằm định hướng các hoạt động giáo dục đáp ứng yêu cầu của thị trường lao động, phục vụ nhu cầu của địa phương.</w:t>
      </w:r>
    </w:p>
    <w:p w:rsidR="00B23B90" w:rsidRPr="0031741D" w:rsidRDefault="00B23B90" w:rsidP="0031741D">
      <w:pPr>
        <w:tabs>
          <w:tab w:val="left" w:pos="0"/>
        </w:tabs>
        <w:spacing w:before="120"/>
        <w:ind w:firstLine="567"/>
        <w:jc w:val="both"/>
        <w:rPr>
          <w:sz w:val="28"/>
          <w:szCs w:val="28"/>
          <w:highlight w:val="white"/>
          <w:lang w:val="sq-AL"/>
        </w:rPr>
      </w:pPr>
      <w:r w:rsidRPr="0031741D">
        <w:rPr>
          <w:sz w:val="28"/>
          <w:szCs w:val="28"/>
          <w:highlight w:val="white"/>
          <w:lang w:val="sq-AL"/>
        </w:rPr>
        <w:t xml:space="preserve">Dựa vào chương trình dạy nghề phổ thông của Bộ GDĐT để chọn lựa, </w:t>
      </w:r>
      <w:r w:rsidR="00E02629" w:rsidRPr="0031741D">
        <w:rPr>
          <w:sz w:val="28"/>
          <w:szCs w:val="28"/>
          <w:highlight w:val="white"/>
          <w:lang w:val="sq-AL"/>
        </w:rPr>
        <w:t xml:space="preserve">đề xuất </w:t>
      </w:r>
      <w:r w:rsidRPr="0031741D">
        <w:rPr>
          <w:sz w:val="28"/>
          <w:szCs w:val="28"/>
          <w:highlight w:val="white"/>
          <w:lang w:val="sq-AL"/>
        </w:rPr>
        <w:t xml:space="preserve">bổ sung các chương trình dạy nghề đáp ứng yêu cầu phát triển năng lực và phẩm chất </w:t>
      </w:r>
      <w:r w:rsidRPr="0031741D">
        <w:rPr>
          <w:sz w:val="28"/>
          <w:szCs w:val="28"/>
          <w:highlight w:val="white"/>
          <w:lang w:val="sq-AL"/>
        </w:rPr>
        <w:lastRenderedPageBreak/>
        <w:t>của học sinh, phù hợp với điều kiện kinh tế - xã hội của địa phương và điều kiện dạy</w:t>
      </w:r>
      <w:r w:rsidR="00E02629" w:rsidRPr="0031741D">
        <w:rPr>
          <w:sz w:val="28"/>
          <w:szCs w:val="28"/>
          <w:highlight w:val="white"/>
          <w:lang w:val="sq-AL"/>
        </w:rPr>
        <w:t xml:space="preserve"> học của nhà trường; </w:t>
      </w:r>
      <w:r w:rsidRPr="0031741D">
        <w:rPr>
          <w:sz w:val="28"/>
          <w:szCs w:val="28"/>
          <w:highlight w:val="white"/>
          <w:lang w:val="sq-AL"/>
        </w:rPr>
        <w:t>tăng cường cơ sở vật chất, thiết bị, bố trí đủ số lượng và bồi dưỡng nâng cao chất lượng giáo viên làm công tác giáo dục hướng nghiệp.</w:t>
      </w:r>
    </w:p>
    <w:p w:rsidR="00B23B90" w:rsidRPr="0031741D" w:rsidRDefault="00B23B90" w:rsidP="0031741D">
      <w:pPr>
        <w:widowControl w:val="0"/>
        <w:autoSpaceDE w:val="0"/>
        <w:autoSpaceDN w:val="0"/>
        <w:adjustRightInd w:val="0"/>
        <w:spacing w:before="120"/>
        <w:ind w:firstLine="720"/>
        <w:jc w:val="both"/>
        <w:rPr>
          <w:sz w:val="28"/>
          <w:szCs w:val="28"/>
          <w:lang w:val="vi-VN"/>
        </w:rPr>
      </w:pPr>
      <w:r w:rsidRPr="0031741D">
        <w:rPr>
          <w:sz w:val="28"/>
          <w:szCs w:val="28"/>
          <w:highlight w:val="white"/>
          <w:lang w:val="sq-AL"/>
        </w:rPr>
        <w:t>Củng cố, phát huy</w:t>
      </w:r>
      <w:r w:rsidRPr="0031741D">
        <w:rPr>
          <w:sz w:val="28"/>
          <w:szCs w:val="28"/>
          <w:highlight w:val="white"/>
          <w:lang w:val="vi-VN"/>
        </w:rPr>
        <w:t xml:space="preserve"> mô hình giáo dục nhà trường gắn với thực tiễn sản xuất kinh doanh của địa phương; phối hợp giữa các cơ sở giáo dục nghề nghiệp </w:t>
      </w:r>
      <w:r w:rsidRPr="0031741D">
        <w:rPr>
          <w:sz w:val="28"/>
          <w:szCs w:val="28"/>
          <w:highlight w:val="white"/>
          <w:lang w:val="sq-AL"/>
        </w:rPr>
        <w:t xml:space="preserve">để </w:t>
      </w:r>
      <w:r w:rsidRPr="0031741D">
        <w:rPr>
          <w:sz w:val="28"/>
          <w:szCs w:val="28"/>
          <w:highlight w:val="white"/>
          <w:lang w:val="vi-VN"/>
        </w:rPr>
        <w:t>đào tạo kỹ năng nghề trong chương trình hướng nghiệp. Tăng cường huy động các nguồn lực tài chính và các điều kiện về cơ sở vật chất, trang thiết bị, đảm bảo cho việc tổ chức các hoạt động dạy học/giáo dục trong nhà trường theo hướng thực học, lý thuyết gắn với thực hành và thực tiễn, đảm bảo giáo dục cơ bản ở trung học cơ sở, phục vụ cho giáo dục hướng nghiệp và phân luồng đạt hiệu quả.</w:t>
      </w:r>
    </w:p>
    <w:p w:rsidR="00B23B90" w:rsidRPr="0031741D" w:rsidRDefault="00E02629" w:rsidP="0031741D">
      <w:pPr>
        <w:pStyle w:val="Heading1"/>
        <w:shd w:val="clear" w:color="auto" w:fill="FFFFFF"/>
        <w:spacing w:before="120" w:beforeAutospacing="0" w:after="0" w:afterAutospacing="0"/>
        <w:ind w:firstLine="567"/>
        <w:jc w:val="both"/>
        <w:rPr>
          <w:b w:val="0"/>
          <w:kern w:val="0"/>
          <w:sz w:val="28"/>
          <w:szCs w:val="28"/>
          <w:highlight w:val="white"/>
          <w:lang w:eastAsia="en-US"/>
        </w:rPr>
      </w:pPr>
      <w:r w:rsidRPr="002C6E71">
        <w:rPr>
          <w:kern w:val="0"/>
          <w:sz w:val="28"/>
          <w:szCs w:val="28"/>
          <w:highlight w:val="white"/>
          <w:lang w:eastAsia="en-US"/>
        </w:rPr>
        <w:t>6</w:t>
      </w:r>
      <w:r w:rsidR="00B23B90" w:rsidRPr="0031741D">
        <w:rPr>
          <w:kern w:val="0"/>
          <w:sz w:val="28"/>
          <w:szCs w:val="28"/>
          <w:highlight w:val="white"/>
          <w:lang w:eastAsia="en-US"/>
        </w:rPr>
        <w:t>.</w:t>
      </w:r>
      <w:r w:rsidR="00B23B90" w:rsidRPr="0031741D">
        <w:rPr>
          <w:b w:val="0"/>
          <w:kern w:val="0"/>
          <w:sz w:val="28"/>
          <w:szCs w:val="28"/>
          <w:highlight w:val="white"/>
          <w:lang w:eastAsia="en-US"/>
        </w:rPr>
        <w:t xml:space="preserve"> Tiếp tục triển khai thực hiện có hiệu quả Chỉ thị số 05-CT/TƯ </w:t>
      </w:r>
      <w:r w:rsidR="00B23B90" w:rsidRPr="0031741D">
        <w:rPr>
          <w:b w:val="0"/>
          <w:kern w:val="0"/>
          <w:sz w:val="28"/>
          <w:szCs w:val="28"/>
          <w:highlight w:val="white"/>
        </w:rPr>
        <w:t xml:space="preserve">về đẩy mạnh học tập và làm theo tấm gương đạo đức, phong cách Hồ Chí Minh; tăng cường </w:t>
      </w:r>
      <w:r w:rsidR="00B23B90" w:rsidRPr="0031741D">
        <w:rPr>
          <w:b w:val="0"/>
          <w:kern w:val="0"/>
          <w:sz w:val="28"/>
          <w:szCs w:val="28"/>
          <w:highlight w:val="white"/>
          <w:lang w:eastAsia="en-US"/>
        </w:rPr>
        <w:t>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 … theo hướng dẫn của Sở, Bộ GDĐT. Chú ý cập nhật các nội dung học tập gắn với thời sự quê hương, đất nước, số liệu thống kê đối với các môn Lịch sử, Địa lí, Giáo dục công dân.</w:t>
      </w:r>
    </w:p>
    <w:p w:rsidR="00363FB5" w:rsidRPr="002C6E71" w:rsidRDefault="00363FB5" w:rsidP="0031741D">
      <w:pPr>
        <w:spacing w:before="120"/>
        <w:ind w:firstLine="567"/>
        <w:jc w:val="both"/>
        <w:rPr>
          <w:sz w:val="28"/>
          <w:szCs w:val="28"/>
          <w:highlight w:val="white"/>
          <w:lang w:val="vi-VN"/>
        </w:rPr>
      </w:pPr>
      <w:r w:rsidRPr="002C6E71">
        <w:rPr>
          <w:b/>
          <w:sz w:val="28"/>
          <w:szCs w:val="28"/>
          <w:highlight w:val="white"/>
          <w:lang w:val="vi-VN"/>
        </w:rPr>
        <w:t>7</w:t>
      </w:r>
      <w:r w:rsidR="00B23B90" w:rsidRPr="0031741D">
        <w:rPr>
          <w:b/>
          <w:sz w:val="28"/>
          <w:szCs w:val="28"/>
          <w:highlight w:val="white"/>
          <w:lang w:val="vi-VN"/>
        </w:rPr>
        <w:t>.</w:t>
      </w:r>
      <w:r w:rsidRPr="0031741D">
        <w:rPr>
          <w:sz w:val="28"/>
          <w:szCs w:val="28"/>
          <w:highlight w:val="white"/>
          <w:lang w:val="vi-VN"/>
        </w:rPr>
        <w:t xml:space="preserve"> T</w:t>
      </w:r>
      <w:r w:rsidR="00B23B90" w:rsidRPr="0031741D">
        <w:rPr>
          <w:sz w:val="28"/>
          <w:szCs w:val="28"/>
          <w:highlight w:val="white"/>
          <w:lang w:val="vi-VN"/>
        </w:rPr>
        <w:t>hực hiện tốt nhiệm vụ giáo dục hòa nhập cho học sinh khuyết tật</w:t>
      </w:r>
      <w:r w:rsidRPr="002C6E71">
        <w:rPr>
          <w:sz w:val="28"/>
          <w:szCs w:val="28"/>
          <w:highlight w:val="white"/>
          <w:lang w:val="vi-VN"/>
        </w:rPr>
        <w:t>.</w:t>
      </w:r>
    </w:p>
    <w:p w:rsidR="00B23B90" w:rsidRPr="0031741D" w:rsidRDefault="00363FB5" w:rsidP="0031741D">
      <w:pPr>
        <w:spacing w:before="120"/>
        <w:ind w:firstLine="567"/>
        <w:jc w:val="both"/>
        <w:rPr>
          <w:sz w:val="28"/>
          <w:szCs w:val="28"/>
          <w:highlight w:val="white"/>
          <w:lang w:val="vi-VN"/>
        </w:rPr>
      </w:pPr>
      <w:r w:rsidRPr="002C6E71">
        <w:rPr>
          <w:b/>
          <w:sz w:val="28"/>
          <w:szCs w:val="28"/>
          <w:highlight w:val="white"/>
          <w:lang w:val="vi-VN"/>
        </w:rPr>
        <w:t>8</w:t>
      </w:r>
      <w:r w:rsidR="00B23B90" w:rsidRPr="0031741D">
        <w:rPr>
          <w:b/>
          <w:sz w:val="28"/>
          <w:szCs w:val="28"/>
          <w:highlight w:val="white"/>
          <w:lang w:val="vi-VN"/>
        </w:rPr>
        <w:t>.</w:t>
      </w:r>
      <w:r w:rsidR="00B23B90" w:rsidRPr="0031741D">
        <w:rPr>
          <w:sz w:val="28"/>
          <w:szCs w:val="28"/>
          <w:highlight w:val="white"/>
          <w:lang w:val="vi-VN"/>
        </w:rPr>
        <w:t xml:space="preserve"> </w:t>
      </w:r>
      <w:r w:rsidR="00B23B90" w:rsidRPr="002C6E71">
        <w:rPr>
          <w:sz w:val="28"/>
          <w:szCs w:val="28"/>
          <w:highlight w:val="white"/>
          <w:lang w:val="vi-VN"/>
        </w:rPr>
        <w:t>T</w:t>
      </w:r>
      <w:r w:rsidR="00B23B90" w:rsidRPr="0031741D">
        <w:rPr>
          <w:sz w:val="28"/>
          <w:szCs w:val="28"/>
          <w:highlight w:val="white"/>
          <w:lang w:val="vi-VN"/>
        </w:rPr>
        <w:t>ổ chức tốt hoạt động "Tuần sinh hoạt tập thể" đầu năm học, quan tâm đối với lớp đầu cấp nhằm giúp học sinh làm quen với điều kiện học tập, sinh hoạt và tiếp cận phương pháp dạy học và giáo dục trong nhà trường. Tuyên truyền về mục đích, ý nghĩa của Ngày khai giảng, Lễ tri ân, Lễ chào cờ Tổ quốc; hướng dẫn học sinh hát Quốc ca đúng nhạc và lời để hát tại các buổi Lễ chào cờ đầu tuần theo đúng nghi thức, thể hiện nhiệt huyết, lòng tự hào dân tộc của tuổi trẻ Việt Nam.</w:t>
      </w:r>
    </w:p>
    <w:p w:rsidR="00B23B90" w:rsidRPr="0031741D" w:rsidRDefault="00B23B90" w:rsidP="0031741D">
      <w:pPr>
        <w:spacing w:before="120"/>
        <w:ind w:firstLine="567"/>
        <w:jc w:val="both"/>
        <w:rPr>
          <w:sz w:val="28"/>
          <w:szCs w:val="28"/>
          <w:highlight w:val="white"/>
          <w:lang w:val="vi-VN"/>
        </w:rPr>
      </w:pPr>
      <w:r w:rsidRPr="0031741D">
        <w:rPr>
          <w:sz w:val="28"/>
          <w:szCs w:val="28"/>
          <w:highlight w:val="white"/>
          <w:lang w:val="vi-VN"/>
        </w:rPr>
        <w:t xml:space="preserve">Hướng dẫn học sinh ôn luyện bài thể </w:t>
      </w:r>
      <w:r w:rsidRPr="002C6E71">
        <w:rPr>
          <w:sz w:val="28"/>
          <w:szCs w:val="28"/>
          <w:highlight w:val="white"/>
          <w:lang w:val="vi-VN"/>
        </w:rPr>
        <w:t>dục</w:t>
      </w:r>
      <w:r w:rsidRPr="0031741D">
        <w:rPr>
          <w:sz w:val="28"/>
          <w:szCs w:val="28"/>
          <w:highlight w:val="white"/>
          <w:lang w:val="vi-VN"/>
        </w:rPr>
        <w:t xml:space="preserve"> thể dục giữa giờ</w:t>
      </w:r>
      <w:r w:rsidR="00983F23" w:rsidRPr="002C6E71">
        <w:rPr>
          <w:sz w:val="28"/>
          <w:szCs w:val="28"/>
          <w:highlight w:val="white"/>
          <w:lang w:val="vi-VN"/>
        </w:rPr>
        <w:t>, múa dân vũ, múa hát các bài hát truyền thống của Đội</w:t>
      </w:r>
      <w:r w:rsidRPr="0031741D">
        <w:rPr>
          <w:sz w:val="28"/>
          <w:szCs w:val="28"/>
          <w:highlight w:val="white"/>
          <w:lang w:val="vi-VN"/>
        </w:rPr>
        <w:t xml:space="preserve"> theo quy định. Duy trì nền nếp thực hiện các bài thể dục nói trên vận dụng vào tập luyện thường xuyên trong suốt năm học.</w:t>
      </w:r>
    </w:p>
    <w:p w:rsidR="004D6F66" w:rsidRPr="002C6E71" w:rsidRDefault="00983F23" w:rsidP="0031741D">
      <w:pPr>
        <w:tabs>
          <w:tab w:val="left" w:pos="2552"/>
        </w:tabs>
        <w:ind w:right="45" w:firstLine="567"/>
        <w:jc w:val="both"/>
        <w:rPr>
          <w:sz w:val="28"/>
          <w:szCs w:val="28"/>
          <w:lang w:val="vi-VN"/>
        </w:rPr>
      </w:pPr>
      <w:r w:rsidRPr="002C6E71">
        <w:rPr>
          <w:b/>
          <w:sz w:val="28"/>
          <w:szCs w:val="28"/>
          <w:highlight w:val="white"/>
          <w:lang w:val="vi-VN"/>
        </w:rPr>
        <w:t>9</w:t>
      </w:r>
      <w:r w:rsidR="00B23B90" w:rsidRPr="0031741D">
        <w:rPr>
          <w:b/>
          <w:sz w:val="28"/>
          <w:szCs w:val="28"/>
          <w:highlight w:val="white"/>
          <w:lang w:val="vi-VN"/>
        </w:rPr>
        <w:t>.</w:t>
      </w:r>
      <w:r w:rsidR="00B23B90" w:rsidRPr="0031741D">
        <w:rPr>
          <w:sz w:val="28"/>
          <w:szCs w:val="28"/>
          <w:highlight w:val="white"/>
          <w:lang w:val="vi-VN"/>
        </w:rPr>
        <w:t xml:space="preserve"> Việc tổ chức các hoạt động tập thể, hoạt động giáo dục ngoài giờ lên lớp, hoạt động ngoại khóa </w:t>
      </w:r>
      <w:r w:rsidR="00B23B90" w:rsidRPr="0031741D">
        <w:rPr>
          <w:b/>
          <w:sz w:val="28"/>
          <w:szCs w:val="28"/>
          <w:highlight w:val="white"/>
          <w:lang w:val="vi-VN"/>
        </w:rPr>
        <w:t>cần chuyển mạnh</w:t>
      </w:r>
      <w:r w:rsidR="00B23B90" w:rsidRPr="0031741D">
        <w:rPr>
          <w:sz w:val="28"/>
          <w:szCs w:val="28"/>
          <w:highlight w:val="white"/>
          <w:lang w:val="vi-VN"/>
        </w:rPr>
        <w:t xml:space="preserve"> sang hướng hoạt động trải nghiệm sáng tạo; tăng cường tổ chức và quản lí các hoạt động giáo dục kĩ năng sống theo Thông tư số 04/2014/TT-BGDĐT ngày 28 tháng 02 năm 2014 của Bộ GDĐT ban hành quy định về Quản lý hoạt động giáo dục kĩ năng sống và hoạt động giáo dục ngoài giờ chính khóa.</w:t>
      </w:r>
    </w:p>
    <w:p w:rsidR="00983F23" w:rsidRPr="0031741D" w:rsidRDefault="00983F23" w:rsidP="0031741D">
      <w:pPr>
        <w:tabs>
          <w:tab w:val="left" w:pos="2552"/>
        </w:tabs>
        <w:rPr>
          <w:b/>
          <w:sz w:val="28"/>
          <w:szCs w:val="28"/>
          <w:lang w:val="pt-BR"/>
        </w:rPr>
      </w:pPr>
    </w:p>
    <w:p w:rsidR="004D6F66" w:rsidRPr="0031741D" w:rsidRDefault="000F16EC" w:rsidP="0031741D">
      <w:pPr>
        <w:tabs>
          <w:tab w:val="left" w:pos="2552"/>
        </w:tabs>
        <w:rPr>
          <w:b/>
          <w:sz w:val="28"/>
          <w:szCs w:val="28"/>
          <w:lang w:val="pt-BR"/>
        </w:rPr>
      </w:pPr>
      <w:r w:rsidRPr="0031741D">
        <w:rPr>
          <w:b/>
          <w:sz w:val="28"/>
          <w:szCs w:val="28"/>
          <w:lang w:val="pt-BR"/>
        </w:rPr>
        <w:t xml:space="preserve">C. </w:t>
      </w:r>
      <w:r w:rsidR="004D6F66" w:rsidRPr="0031741D">
        <w:rPr>
          <w:b/>
          <w:sz w:val="28"/>
          <w:szCs w:val="28"/>
          <w:lang w:val="pt-BR"/>
        </w:rPr>
        <w:t>CÁC CHỈ TIÊU PHẤN ĐẤU.</w:t>
      </w:r>
    </w:p>
    <w:p w:rsidR="0065710A" w:rsidRPr="0031741D" w:rsidRDefault="004D6F66" w:rsidP="0031741D">
      <w:pPr>
        <w:tabs>
          <w:tab w:val="left" w:pos="2552"/>
        </w:tabs>
        <w:spacing w:before="120"/>
        <w:ind w:right="45" w:firstLine="567"/>
        <w:jc w:val="both"/>
        <w:rPr>
          <w:b/>
          <w:sz w:val="28"/>
          <w:szCs w:val="28"/>
          <w:lang w:val="pt-BR"/>
        </w:rPr>
      </w:pPr>
      <w:r w:rsidRPr="0031741D">
        <w:rPr>
          <w:b/>
          <w:sz w:val="28"/>
          <w:szCs w:val="28"/>
          <w:lang w:val="pt-BR"/>
        </w:rPr>
        <w:t>1. Dạy và học</w:t>
      </w:r>
      <w:r w:rsidR="0065710A" w:rsidRPr="0031741D">
        <w:rPr>
          <w:b/>
          <w:sz w:val="28"/>
          <w:szCs w:val="28"/>
          <w:lang w:val="pt-BR"/>
        </w:rPr>
        <w:t>:</w:t>
      </w:r>
    </w:p>
    <w:p w:rsidR="00956F05" w:rsidRPr="0031741D" w:rsidRDefault="00956F05" w:rsidP="0031741D">
      <w:pPr>
        <w:tabs>
          <w:tab w:val="left" w:pos="2552"/>
        </w:tabs>
        <w:spacing w:before="120"/>
        <w:ind w:right="45" w:firstLine="567"/>
        <w:jc w:val="both"/>
        <w:rPr>
          <w:b/>
          <w:sz w:val="28"/>
          <w:szCs w:val="28"/>
          <w:lang w:val="pt-BR"/>
        </w:rPr>
      </w:pPr>
      <w:r w:rsidRPr="0031741D">
        <w:rPr>
          <w:b/>
          <w:sz w:val="28"/>
          <w:szCs w:val="28"/>
          <w:lang w:val="pt-BR"/>
        </w:rPr>
        <w:t>- Học sinh:</w:t>
      </w:r>
    </w:p>
    <w:p w:rsidR="001341C8" w:rsidRPr="0031741D" w:rsidRDefault="00956F05" w:rsidP="0031741D">
      <w:pPr>
        <w:pStyle w:val="BodyText3"/>
        <w:spacing w:before="120"/>
        <w:ind w:left="567" w:firstLine="567"/>
        <w:jc w:val="both"/>
        <w:rPr>
          <w:sz w:val="28"/>
          <w:szCs w:val="28"/>
          <w:lang w:val="vi-VN"/>
        </w:rPr>
      </w:pPr>
      <w:r w:rsidRPr="002C6E71">
        <w:rPr>
          <w:sz w:val="28"/>
          <w:szCs w:val="28"/>
          <w:lang w:val="pt-BR"/>
        </w:rPr>
        <w:t>+</w:t>
      </w:r>
      <w:r w:rsidR="001341C8" w:rsidRPr="0031741D">
        <w:rPr>
          <w:sz w:val="28"/>
          <w:szCs w:val="28"/>
          <w:lang w:val="vi-VN"/>
        </w:rPr>
        <w:t xml:space="preserve"> Lên lớp thẳng: 99%. Chất lượng học lực: giỏi, khá: 50%. </w:t>
      </w:r>
    </w:p>
    <w:p w:rsidR="001341C8" w:rsidRPr="002C6E71" w:rsidRDefault="00956F05" w:rsidP="0031741D">
      <w:pPr>
        <w:pStyle w:val="BodyText3"/>
        <w:spacing w:before="120"/>
        <w:ind w:left="567" w:firstLine="567"/>
        <w:jc w:val="both"/>
        <w:rPr>
          <w:sz w:val="28"/>
          <w:szCs w:val="28"/>
          <w:lang w:val="vi-VN"/>
        </w:rPr>
      </w:pPr>
      <w:r w:rsidRPr="002C6E71">
        <w:rPr>
          <w:sz w:val="28"/>
          <w:szCs w:val="28"/>
          <w:lang w:val="vi-VN"/>
        </w:rPr>
        <w:t>+</w:t>
      </w:r>
      <w:r w:rsidR="001341C8" w:rsidRPr="0031741D">
        <w:rPr>
          <w:sz w:val="28"/>
          <w:szCs w:val="28"/>
          <w:lang w:val="vi-VN"/>
        </w:rPr>
        <w:t xml:space="preserve"> Tỉ lệ hoàn thành chương trình THCS: 100% .</w:t>
      </w:r>
    </w:p>
    <w:p w:rsidR="001341C8" w:rsidRPr="002C6E71" w:rsidRDefault="00956F05" w:rsidP="0031741D">
      <w:pPr>
        <w:pStyle w:val="BodyText3"/>
        <w:spacing w:before="120"/>
        <w:ind w:left="567" w:firstLine="567"/>
        <w:jc w:val="both"/>
        <w:rPr>
          <w:sz w:val="28"/>
          <w:szCs w:val="28"/>
          <w:lang w:val="vi-VN"/>
        </w:rPr>
      </w:pPr>
      <w:r w:rsidRPr="002C6E71">
        <w:rPr>
          <w:sz w:val="28"/>
          <w:szCs w:val="28"/>
          <w:lang w:val="vi-VN"/>
        </w:rPr>
        <w:t>+</w:t>
      </w:r>
      <w:r w:rsidR="001341C8" w:rsidRPr="002C6E71">
        <w:rPr>
          <w:sz w:val="28"/>
          <w:szCs w:val="28"/>
          <w:lang w:val="vi-VN"/>
        </w:rPr>
        <w:t xml:space="preserve"> Xếp loại hạnh kiểm: Tốt, Khá: 98%</w:t>
      </w:r>
    </w:p>
    <w:p w:rsidR="00956F05" w:rsidRPr="0031741D" w:rsidRDefault="00956F05" w:rsidP="0031741D">
      <w:pPr>
        <w:spacing w:before="120"/>
        <w:ind w:left="567" w:firstLine="567"/>
        <w:jc w:val="both"/>
        <w:rPr>
          <w:sz w:val="28"/>
          <w:szCs w:val="28"/>
          <w:lang w:val="vi-VN"/>
        </w:rPr>
      </w:pPr>
      <w:r w:rsidRPr="002C6E71">
        <w:rPr>
          <w:sz w:val="28"/>
          <w:szCs w:val="28"/>
          <w:lang w:val="vi-VN"/>
        </w:rPr>
        <w:t>+</w:t>
      </w:r>
      <w:r w:rsidR="00CB024F" w:rsidRPr="002C6E71">
        <w:rPr>
          <w:sz w:val="28"/>
          <w:szCs w:val="28"/>
          <w:lang w:val="vi-VN"/>
        </w:rPr>
        <w:t xml:space="preserve"> </w:t>
      </w:r>
      <w:r w:rsidRPr="0031741D">
        <w:rPr>
          <w:color w:val="000000"/>
          <w:sz w:val="28"/>
          <w:szCs w:val="28"/>
          <w:lang w:val="vi-VN"/>
        </w:rPr>
        <w:t>Số học sinh giỏi</w:t>
      </w:r>
      <w:r w:rsidRPr="0031741D">
        <w:rPr>
          <w:sz w:val="28"/>
          <w:szCs w:val="28"/>
          <w:lang w:val="vi-VN"/>
        </w:rPr>
        <w:t xml:space="preserve"> các môn lý thuyết: Huyện 1</w:t>
      </w:r>
      <w:r w:rsidRPr="002C6E71">
        <w:rPr>
          <w:sz w:val="28"/>
          <w:szCs w:val="28"/>
          <w:lang w:val="vi-VN"/>
        </w:rPr>
        <w:t>5</w:t>
      </w:r>
      <w:r w:rsidRPr="0031741D">
        <w:rPr>
          <w:sz w:val="28"/>
          <w:szCs w:val="28"/>
          <w:lang w:val="vi-VN"/>
        </w:rPr>
        <w:t xml:space="preserve"> em, Thành phố </w:t>
      </w:r>
      <w:r w:rsidRPr="002C6E71">
        <w:rPr>
          <w:sz w:val="28"/>
          <w:szCs w:val="28"/>
          <w:lang w:val="vi-VN"/>
        </w:rPr>
        <w:t>6</w:t>
      </w:r>
      <w:r w:rsidRPr="0031741D">
        <w:rPr>
          <w:sz w:val="28"/>
          <w:szCs w:val="28"/>
          <w:lang w:val="vi-VN"/>
        </w:rPr>
        <w:t xml:space="preserve"> em.</w:t>
      </w:r>
    </w:p>
    <w:p w:rsidR="00956F05" w:rsidRPr="002C6E71" w:rsidRDefault="00956F05" w:rsidP="0031741D">
      <w:pPr>
        <w:pStyle w:val="BodyText3"/>
        <w:spacing w:before="120"/>
        <w:ind w:left="567" w:firstLine="567"/>
        <w:jc w:val="both"/>
        <w:rPr>
          <w:sz w:val="28"/>
          <w:szCs w:val="28"/>
          <w:lang w:val="vi-VN"/>
        </w:rPr>
      </w:pPr>
      <w:r w:rsidRPr="002C6E71">
        <w:rPr>
          <w:sz w:val="28"/>
          <w:szCs w:val="28"/>
          <w:lang w:val="vi-VN"/>
        </w:rPr>
        <w:lastRenderedPageBreak/>
        <w:t>+</w:t>
      </w:r>
      <w:r w:rsidRPr="0031741D">
        <w:rPr>
          <w:sz w:val="28"/>
          <w:szCs w:val="28"/>
          <w:lang w:val="vi-VN"/>
        </w:rPr>
        <w:t xml:space="preserve"> Thực hành: Huyện: 0</w:t>
      </w:r>
      <w:r w:rsidRPr="002C6E71">
        <w:rPr>
          <w:sz w:val="28"/>
          <w:szCs w:val="28"/>
          <w:lang w:val="vi-VN"/>
        </w:rPr>
        <w:t>6</w:t>
      </w:r>
      <w:r w:rsidRPr="0031741D">
        <w:rPr>
          <w:sz w:val="28"/>
          <w:szCs w:val="28"/>
          <w:lang w:val="vi-VN"/>
        </w:rPr>
        <w:t>; TP: 02.</w:t>
      </w:r>
    </w:p>
    <w:p w:rsidR="00956F05" w:rsidRPr="002C6E71" w:rsidRDefault="00956F05" w:rsidP="0031741D">
      <w:pPr>
        <w:pStyle w:val="BodyText3"/>
        <w:spacing w:before="120"/>
        <w:ind w:left="567" w:firstLine="567"/>
        <w:jc w:val="both"/>
        <w:rPr>
          <w:sz w:val="28"/>
          <w:szCs w:val="28"/>
          <w:lang w:val="vi-VN"/>
        </w:rPr>
      </w:pPr>
      <w:r w:rsidRPr="002C6E71">
        <w:rPr>
          <w:sz w:val="28"/>
          <w:szCs w:val="28"/>
          <w:lang w:val="vi-VN"/>
        </w:rPr>
        <w:t>+</w:t>
      </w:r>
      <w:r w:rsidRPr="0031741D">
        <w:rPr>
          <w:sz w:val="28"/>
          <w:szCs w:val="28"/>
          <w:lang w:val="vi-VN"/>
        </w:rPr>
        <w:t xml:space="preserve"> HS Đạt MTCT: Huyện: 03, TP: 0</w:t>
      </w:r>
      <w:r w:rsidRPr="002C6E71">
        <w:rPr>
          <w:sz w:val="28"/>
          <w:szCs w:val="28"/>
          <w:lang w:val="vi-VN"/>
        </w:rPr>
        <w:t>2</w:t>
      </w:r>
      <w:r w:rsidRPr="0031741D">
        <w:rPr>
          <w:sz w:val="28"/>
          <w:szCs w:val="28"/>
          <w:lang w:val="vi-VN"/>
        </w:rPr>
        <w:t xml:space="preserve">. </w:t>
      </w:r>
    </w:p>
    <w:p w:rsidR="00FC7D18" w:rsidRPr="0031741D" w:rsidRDefault="00FC7D18" w:rsidP="0031741D">
      <w:pPr>
        <w:pStyle w:val="BodyText3"/>
        <w:spacing w:before="120"/>
        <w:ind w:left="567" w:firstLine="567"/>
        <w:jc w:val="both"/>
        <w:rPr>
          <w:color w:val="000000"/>
          <w:sz w:val="28"/>
          <w:szCs w:val="28"/>
          <w:lang w:val="vi-VN"/>
        </w:rPr>
      </w:pPr>
      <w:r w:rsidRPr="002C6E71">
        <w:rPr>
          <w:color w:val="000000"/>
          <w:sz w:val="28"/>
          <w:szCs w:val="28"/>
          <w:lang w:val="vi-VN"/>
        </w:rPr>
        <w:t xml:space="preserve">+ </w:t>
      </w:r>
      <w:r w:rsidRPr="0031741D">
        <w:rPr>
          <w:color w:val="000000"/>
          <w:sz w:val="28"/>
          <w:szCs w:val="28"/>
          <w:lang w:val="vi-VN"/>
        </w:rPr>
        <w:t>Vận dụng kiến thức liên môn để giải quyết các vấn đề thực tiễn của HS</w:t>
      </w:r>
      <w:r w:rsidR="004450F8" w:rsidRPr="002C6E71">
        <w:rPr>
          <w:color w:val="000000"/>
          <w:sz w:val="28"/>
          <w:szCs w:val="28"/>
          <w:lang w:val="vi-VN"/>
        </w:rPr>
        <w:t xml:space="preserve"> dự thi: 40 (Các lớp 30</w:t>
      </w:r>
      <w:r w:rsidRPr="002C6E71">
        <w:rPr>
          <w:color w:val="000000"/>
          <w:sz w:val="28"/>
          <w:szCs w:val="28"/>
          <w:lang w:val="vi-VN"/>
        </w:rPr>
        <w:t xml:space="preserve"> bài, Tổ văn phòng 10 bài); đạt</w:t>
      </w:r>
      <w:r w:rsidRPr="0031741D">
        <w:rPr>
          <w:color w:val="000000"/>
          <w:sz w:val="28"/>
          <w:szCs w:val="28"/>
          <w:lang w:val="vi-VN"/>
        </w:rPr>
        <w:t xml:space="preserve"> </w:t>
      </w:r>
      <w:r w:rsidRPr="0031741D">
        <w:rPr>
          <w:sz w:val="28"/>
          <w:szCs w:val="28"/>
          <w:lang w:val="vi-VN"/>
        </w:rPr>
        <w:t xml:space="preserve">Huyện: </w:t>
      </w:r>
      <w:r w:rsidRPr="002C6E71">
        <w:rPr>
          <w:sz w:val="28"/>
          <w:szCs w:val="28"/>
          <w:lang w:val="vi-VN"/>
        </w:rPr>
        <w:t>20</w:t>
      </w:r>
      <w:r w:rsidRPr="0031741D">
        <w:rPr>
          <w:sz w:val="28"/>
          <w:szCs w:val="28"/>
          <w:lang w:val="vi-VN"/>
        </w:rPr>
        <w:t xml:space="preserve">, TP: </w:t>
      </w:r>
      <w:r w:rsidRPr="002C6E71">
        <w:rPr>
          <w:sz w:val="28"/>
          <w:szCs w:val="28"/>
          <w:lang w:val="vi-VN"/>
        </w:rPr>
        <w:t>10</w:t>
      </w:r>
      <w:r w:rsidRPr="0031741D">
        <w:rPr>
          <w:sz w:val="28"/>
          <w:szCs w:val="28"/>
          <w:lang w:val="vi-VN"/>
        </w:rPr>
        <w:t>.</w:t>
      </w:r>
    </w:p>
    <w:p w:rsidR="00CB024F" w:rsidRPr="0031741D" w:rsidRDefault="00CB024F" w:rsidP="0031741D">
      <w:pPr>
        <w:pStyle w:val="BodyText3"/>
        <w:spacing w:before="120"/>
        <w:ind w:left="567" w:firstLine="567"/>
        <w:jc w:val="both"/>
        <w:rPr>
          <w:color w:val="000000"/>
          <w:sz w:val="28"/>
          <w:szCs w:val="28"/>
        </w:rPr>
      </w:pPr>
      <w:r w:rsidRPr="0031741D">
        <w:rPr>
          <w:color w:val="000000"/>
          <w:sz w:val="28"/>
          <w:szCs w:val="28"/>
        </w:rPr>
        <w:t>+ TTGTS: H đạt 2 HS, 1 GV. TP 01 giải.</w:t>
      </w:r>
    </w:p>
    <w:p w:rsidR="00CB024F" w:rsidRPr="0031741D" w:rsidRDefault="00CB024F" w:rsidP="0031741D">
      <w:pPr>
        <w:pStyle w:val="BodyText3"/>
        <w:spacing w:before="120"/>
        <w:ind w:left="567" w:firstLine="567"/>
        <w:jc w:val="both"/>
        <w:rPr>
          <w:sz w:val="28"/>
          <w:szCs w:val="28"/>
        </w:rPr>
      </w:pPr>
      <w:r w:rsidRPr="0031741D">
        <w:rPr>
          <w:sz w:val="28"/>
          <w:szCs w:val="28"/>
        </w:rPr>
        <w:t>+ Sáng tạo TNNĐ: H 02; TP 01</w:t>
      </w:r>
    </w:p>
    <w:p w:rsidR="00956F05" w:rsidRPr="0031741D" w:rsidRDefault="00CB024F" w:rsidP="0031741D">
      <w:pPr>
        <w:pStyle w:val="BodyText3"/>
        <w:spacing w:before="120"/>
        <w:ind w:left="567" w:firstLine="567"/>
        <w:jc w:val="both"/>
        <w:rPr>
          <w:sz w:val="28"/>
          <w:szCs w:val="28"/>
        </w:rPr>
      </w:pPr>
      <w:r w:rsidRPr="0031741D">
        <w:rPr>
          <w:sz w:val="28"/>
          <w:szCs w:val="28"/>
        </w:rPr>
        <w:t>+ Thi nghiên cứu KHKT dành cho học sinh lớp 9: 3 sản phẩm.</w:t>
      </w:r>
    </w:p>
    <w:p w:rsidR="00F32762" w:rsidRPr="0031741D" w:rsidRDefault="00956F05" w:rsidP="0031741D">
      <w:pPr>
        <w:tabs>
          <w:tab w:val="left" w:pos="2552"/>
        </w:tabs>
        <w:spacing w:before="120"/>
        <w:ind w:right="45" w:firstLine="567"/>
        <w:jc w:val="both"/>
        <w:rPr>
          <w:sz w:val="28"/>
          <w:szCs w:val="28"/>
          <w:lang w:val="pt-BR"/>
        </w:rPr>
      </w:pPr>
      <w:r w:rsidRPr="0031741D">
        <w:rPr>
          <w:b/>
          <w:sz w:val="28"/>
          <w:szCs w:val="28"/>
          <w:lang w:val="pt-BR"/>
        </w:rPr>
        <w:t xml:space="preserve">- </w:t>
      </w:r>
      <w:r w:rsidR="001341C8" w:rsidRPr="0031741D">
        <w:rPr>
          <w:b/>
          <w:sz w:val="28"/>
          <w:szCs w:val="28"/>
          <w:lang w:val="pt-BR"/>
        </w:rPr>
        <w:t>Giáo viên:</w:t>
      </w:r>
      <w:r w:rsidR="001341C8" w:rsidRPr="0031741D">
        <w:rPr>
          <w:sz w:val="28"/>
          <w:szCs w:val="28"/>
          <w:lang w:val="pt-BR"/>
        </w:rPr>
        <w:t xml:space="preserve"> </w:t>
      </w:r>
    </w:p>
    <w:p w:rsidR="0065710A" w:rsidRPr="0031741D" w:rsidRDefault="00F32762" w:rsidP="0031741D">
      <w:pPr>
        <w:tabs>
          <w:tab w:val="left" w:pos="1276"/>
        </w:tabs>
        <w:spacing w:before="120"/>
        <w:ind w:right="45" w:firstLine="567"/>
        <w:jc w:val="both"/>
        <w:rPr>
          <w:sz w:val="28"/>
          <w:szCs w:val="28"/>
          <w:lang w:val="pt-BR"/>
        </w:rPr>
      </w:pPr>
      <w:r w:rsidRPr="0031741D">
        <w:rPr>
          <w:sz w:val="28"/>
          <w:szCs w:val="28"/>
          <w:lang w:val="pt-BR"/>
        </w:rPr>
        <w:tab/>
        <w:t xml:space="preserve">+ </w:t>
      </w:r>
      <w:r w:rsidR="00956F05" w:rsidRPr="0031741D">
        <w:rPr>
          <w:sz w:val="28"/>
          <w:szCs w:val="28"/>
          <w:lang w:val="pt-BR"/>
        </w:rPr>
        <w:t>GVCN giỏi cấp huyện: 05</w:t>
      </w:r>
      <w:r w:rsidRPr="0031741D">
        <w:rPr>
          <w:sz w:val="28"/>
          <w:szCs w:val="28"/>
          <w:lang w:val="pt-BR"/>
        </w:rPr>
        <w:t>.</w:t>
      </w:r>
    </w:p>
    <w:p w:rsidR="00F32762" w:rsidRPr="002C6E71" w:rsidRDefault="00F32762" w:rsidP="0031741D">
      <w:pPr>
        <w:spacing w:before="120"/>
        <w:ind w:firstLine="397"/>
        <w:jc w:val="both"/>
        <w:rPr>
          <w:spacing w:val="-2"/>
          <w:sz w:val="28"/>
          <w:szCs w:val="28"/>
          <w:lang w:val="pt-BR"/>
        </w:rPr>
      </w:pPr>
      <w:r w:rsidRPr="0031741D">
        <w:rPr>
          <w:sz w:val="28"/>
          <w:szCs w:val="28"/>
          <w:lang w:val="pt-BR"/>
        </w:rPr>
        <w:tab/>
      </w:r>
      <w:r w:rsidRPr="0031741D">
        <w:rPr>
          <w:sz w:val="28"/>
          <w:szCs w:val="28"/>
          <w:lang w:val="pt-BR"/>
        </w:rPr>
        <w:tab/>
        <w:t xml:space="preserve">  + </w:t>
      </w:r>
      <w:r w:rsidRPr="002C6E71">
        <w:rPr>
          <w:sz w:val="28"/>
          <w:szCs w:val="28"/>
          <w:lang w:val="pt-BR"/>
        </w:rPr>
        <w:t>D</w:t>
      </w:r>
      <w:r w:rsidRPr="0031741D">
        <w:rPr>
          <w:spacing w:val="-2"/>
          <w:sz w:val="28"/>
          <w:szCs w:val="28"/>
          <w:lang w:val="vi-VN"/>
        </w:rPr>
        <w:t>ạy học theo chủ đề tích hợp</w:t>
      </w:r>
      <w:r w:rsidRPr="002C6E71">
        <w:rPr>
          <w:spacing w:val="-2"/>
          <w:sz w:val="28"/>
          <w:szCs w:val="28"/>
          <w:lang w:val="pt-BR"/>
        </w:rPr>
        <w:t>:</w:t>
      </w:r>
      <w:r w:rsidRPr="0031741D">
        <w:rPr>
          <w:spacing w:val="-2"/>
          <w:sz w:val="28"/>
          <w:szCs w:val="28"/>
          <w:lang w:val="vi-VN"/>
        </w:rPr>
        <w:t xml:space="preserve"> đạt </w:t>
      </w:r>
      <w:r w:rsidRPr="002C6E71">
        <w:rPr>
          <w:spacing w:val="-2"/>
          <w:sz w:val="28"/>
          <w:szCs w:val="28"/>
          <w:lang w:val="pt-BR"/>
        </w:rPr>
        <w:t>c</w:t>
      </w:r>
      <w:r w:rsidRPr="0031741D">
        <w:rPr>
          <w:spacing w:val="-2"/>
          <w:sz w:val="28"/>
          <w:szCs w:val="28"/>
          <w:lang w:val="vi-VN"/>
        </w:rPr>
        <w:t>ấp huyện:</w:t>
      </w:r>
      <w:r w:rsidRPr="002C6E71">
        <w:rPr>
          <w:spacing w:val="-2"/>
          <w:sz w:val="28"/>
          <w:szCs w:val="28"/>
          <w:lang w:val="pt-BR"/>
        </w:rPr>
        <w:t xml:space="preserve"> 10</w:t>
      </w:r>
      <w:r w:rsidRPr="0031741D">
        <w:rPr>
          <w:spacing w:val="-2"/>
          <w:sz w:val="28"/>
          <w:szCs w:val="28"/>
          <w:lang w:val="vi-VN"/>
        </w:rPr>
        <w:t xml:space="preserve"> , TP: 0</w:t>
      </w:r>
      <w:r w:rsidRPr="002C6E71">
        <w:rPr>
          <w:spacing w:val="-2"/>
          <w:sz w:val="28"/>
          <w:szCs w:val="28"/>
          <w:lang w:val="pt-BR"/>
        </w:rPr>
        <w:t>6.</w:t>
      </w:r>
    </w:p>
    <w:p w:rsidR="004D6F66" w:rsidRPr="0031741D" w:rsidRDefault="004D6F66" w:rsidP="0031741D">
      <w:pPr>
        <w:tabs>
          <w:tab w:val="left" w:pos="567"/>
        </w:tabs>
        <w:spacing w:before="120"/>
        <w:ind w:right="45" w:firstLine="567"/>
        <w:jc w:val="both"/>
        <w:rPr>
          <w:sz w:val="28"/>
          <w:szCs w:val="28"/>
          <w:lang w:val="pt-BR"/>
        </w:rPr>
      </w:pPr>
      <w:r w:rsidRPr="0031741D">
        <w:rPr>
          <w:b/>
          <w:sz w:val="28"/>
          <w:szCs w:val="28"/>
          <w:lang w:val="pt-BR"/>
        </w:rPr>
        <w:t>- Dan</w:t>
      </w:r>
      <w:r w:rsidR="0065710A" w:rsidRPr="0031741D">
        <w:rPr>
          <w:b/>
          <w:sz w:val="28"/>
          <w:szCs w:val="28"/>
          <w:lang w:val="pt-BR"/>
        </w:rPr>
        <w:t>h hiệu của trường:</w:t>
      </w:r>
      <w:r w:rsidR="0065710A" w:rsidRPr="0031741D">
        <w:rPr>
          <w:sz w:val="28"/>
          <w:szCs w:val="28"/>
          <w:lang w:val="pt-BR"/>
        </w:rPr>
        <w:t xml:space="preserve"> TẬP THỂ LAO ĐỘNG XUẤT SẮC</w:t>
      </w:r>
    </w:p>
    <w:p w:rsidR="004D6F66" w:rsidRPr="0031741D" w:rsidRDefault="004D6F66" w:rsidP="0031741D">
      <w:pPr>
        <w:tabs>
          <w:tab w:val="left" w:pos="2552"/>
        </w:tabs>
        <w:spacing w:before="120"/>
        <w:ind w:right="45" w:firstLine="567"/>
        <w:jc w:val="both"/>
        <w:rPr>
          <w:sz w:val="28"/>
          <w:szCs w:val="28"/>
          <w:lang w:val="pt-BR"/>
        </w:rPr>
      </w:pPr>
      <w:r w:rsidRPr="0031741D">
        <w:rPr>
          <w:b/>
          <w:sz w:val="28"/>
          <w:szCs w:val="28"/>
          <w:lang w:val="pt-BR"/>
        </w:rPr>
        <w:t>2. Các chỉ tiêu khác.</w:t>
      </w:r>
      <w:r w:rsidR="0065710A" w:rsidRPr="0031741D">
        <w:rPr>
          <w:sz w:val="28"/>
          <w:szCs w:val="28"/>
          <w:lang w:val="pt-BR"/>
        </w:rPr>
        <w:t xml:space="preserve"> Tập thể lớp xuất sắc: 10/13</w:t>
      </w:r>
    </w:p>
    <w:p w:rsidR="0065710A" w:rsidRPr="0031741D" w:rsidRDefault="004D6F66" w:rsidP="0031741D">
      <w:pPr>
        <w:tabs>
          <w:tab w:val="left" w:pos="2552"/>
        </w:tabs>
        <w:spacing w:before="120"/>
        <w:ind w:right="45" w:firstLine="567"/>
        <w:jc w:val="both"/>
        <w:rPr>
          <w:b/>
          <w:sz w:val="28"/>
          <w:szCs w:val="28"/>
          <w:lang w:val="pt-BR"/>
        </w:rPr>
      </w:pPr>
      <w:r w:rsidRPr="0031741D">
        <w:rPr>
          <w:b/>
          <w:sz w:val="28"/>
          <w:szCs w:val="28"/>
          <w:lang w:val="pt-BR"/>
        </w:rPr>
        <w:t>3. Giáo d</w:t>
      </w:r>
      <w:r w:rsidR="0065710A" w:rsidRPr="0031741D">
        <w:rPr>
          <w:b/>
          <w:sz w:val="28"/>
          <w:szCs w:val="28"/>
          <w:lang w:val="pt-BR"/>
        </w:rPr>
        <w:t xml:space="preserve">ục văn thể mỹ: </w:t>
      </w:r>
    </w:p>
    <w:p w:rsidR="0065710A" w:rsidRPr="0031741D" w:rsidRDefault="005B14BE" w:rsidP="0031741D">
      <w:pPr>
        <w:tabs>
          <w:tab w:val="left" w:pos="567"/>
        </w:tabs>
        <w:spacing w:before="120"/>
        <w:ind w:right="45" w:firstLine="567"/>
        <w:jc w:val="both"/>
        <w:rPr>
          <w:sz w:val="28"/>
          <w:szCs w:val="28"/>
          <w:lang w:val="pt-BR"/>
        </w:rPr>
      </w:pPr>
      <w:r w:rsidRPr="0031741D">
        <w:rPr>
          <w:b/>
          <w:sz w:val="28"/>
          <w:szCs w:val="28"/>
          <w:lang w:val="pt-BR"/>
        </w:rPr>
        <w:tab/>
      </w:r>
      <w:r w:rsidRPr="0031741D">
        <w:rPr>
          <w:sz w:val="28"/>
          <w:szCs w:val="28"/>
          <w:lang w:val="pt-BR"/>
        </w:rPr>
        <w:t xml:space="preserve">+ </w:t>
      </w:r>
      <w:r w:rsidR="0065710A" w:rsidRPr="0031741D">
        <w:rPr>
          <w:sz w:val="28"/>
          <w:szCs w:val="28"/>
          <w:lang w:val="pt-BR"/>
        </w:rPr>
        <w:t xml:space="preserve">Văn nghệ:đạt 1 giải. </w:t>
      </w:r>
    </w:p>
    <w:p w:rsidR="00956F05" w:rsidRPr="0031741D" w:rsidRDefault="005B14BE" w:rsidP="0031741D">
      <w:pPr>
        <w:tabs>
          <w:tab w:val="left" w:pos="1134"/>
        </w:tabs>
        <w:spacing w:before="120"/>
        <w:ind w:right="45" w:firstLine="567"/>
        <w:jc w:val="both"/>
        <w:rPr>
          <w:b/>
          <w:sz w:val="28"/>
          <w:szCs w:val="28"/>
          <w:lang w:val="pt-BR"/>
        </w:rPr>
      </w:pPr>
      <w:r w:rsidRPr="0031741D">
        <w:rPr>
          <w:sz w:val="28"/>
          <w:szCs w:val="28"/>
          <w:lang w:val="pt-BR"/>
        </w:rPr>
        <w:tab/>
        <w:t xml:space="preserve">+ </w:t>
      </w:r>
      <w:r w:rsidR="00956F05" w:rsidRPr="0031741D">
        <w:rPr>
          <w:sz w:val="28"/>
          <w:szCs w:val="28"/>
          <w:lang w:val="pt-BR"/>
        </w:rPr>
        <w:t>TDTT:</w:t>
      </w:r>
      <w:r w:rsidR="0065710A" w:rsidRPr="0031741D">
        <w:rPr>
          <w:sz w:val="28"/>
          <w:szCs w:val="28"/>
          <w:lang w:val="pt-BR"/>
        </w:rPr>
        <w:t xml:space="preserve">Hội khỏe phù đổng: </w:t>
      </w:r>
      <w:r w:rsidR="00956F05" w:rsidRPr="0031741D">
        <w:rPr>
          <w:sz w:val="28"/>
          <w:szCs w:val="28"/>
          <w:lang w:val="pt-BR"/>
        </w:rPr>
        <w:t>12 huy chương (</w:t>
      </w:r>
      <w:r w:rsidR="00956F05" w:rsidRPr="0031741D">
        <w:rPr>
          <w:sz w:val="28"/>
          <w:szCs w:val="28"/>
          <w:highlight w:val="yellow"/>
          <w:lang w:val="pt-BR"/>
        </w:rPr>
        <w:t>phấn đấu đứng</w:t>
      </w:r>
      <w:r w:rsidR="00764DEA">
        <w:rPr>
          <w:sz w:val="28"/>
          <w:szCs w:val="28"/>
          <w:highlight w:val="yellow"/>
          <w:lang w:val="pt-BR"/>
        </w:rPr>
        <w:t xml:space="preserve"> thứ</w:t>
      </w:r>
      <w:r w:rsidR="00956F05" w:rsidRPr="0031741D">
        <w:rPr>
          <w:sz w:val="28"/>
          <w:szCs w:val="28"/>
          <w:highlight w:val="yellow"/>
          <w:lang w:val="pt-BR"/>
        </w:rPr>
        <w:t xml:space="preserve"> 4</w:t>
      </w:r>
      <w:r w:rsidR="00956F05" w:rsidRPr="0031741D">
        <w:rPr>
          <w:sz w:val="28"/>
          <w:szCs w:val="28"/>
          <w:lang w:val="pt-BR"/>
        </w:rPr>
        <w:t>)</w:t>
      </w:r>
    </w:p>
    <w:p w:rsidR="004D6F66" w:rsidRPr="0031741D" w:rsidRDefault="005B14BE" w:rsidP="0031741D">
      <w:pPr>
        <w:tabs>
          <w:tab w:val="left" w:pos="2552"/>
        </w:tabs>
        <w:spacing w:before="120"/>
        <w:ind w:right="45" w:firstLine="567"/>
        <w:jc w:val="both"/>
        <w:rPr>
          <w:sz w:val="28"/>
          <w:szCs w:val="28"/>
          <w:lang w:val="pt-BR"/>
        </w:rPr>
      </w:pPr>
      <w:r w:rsidRPr="0031741D">
        <w:rPr>
          <w:b/>
          <w:sz w:val="28"/>
          <w:szCs w:val="28"/>
          <w:lang w:val="pt-BR"/>
        </w:rPr>
        <w:t xml:space="preserve">        </w:t>
      </w:r>
      <w:r w:rsidRPr="0031741D">
        <w:rPr>
          <w:sz w:val="28"/>
          <w:szCs w:val="28"/>
          <w:lang w:val="pt-BR"/>
        </w:rPr>
        <w:t>+</w:t>
      </w:r>
      <w:r w:rsidR="00956F05" w:rsidRPr="0031741D">
        <w:rPr>
          <w:sz w:val="28"/>
          <w:szCs w:val="28"/>
          <w:lang w:val="pt-BR"/>
        </w:rPr>
        <w:t xml:space="preserve"> Hoạt động hiệu quả 4 CLB</w:t>
      </w:r>
    </w:p>
    <w:p w:rsidR="004D6F66" w:rsidRPr="0031741D" w:rsidRDefault="004D6F66" w:rsidP="0031741D">
      <w:pPr>
        <w:tabs>
          <w:tab w:val="left" w:pos="2552"/>
        </w:tabs>
        <w:spacing w:before="120"/>
        <w:ind w:right="45" w:firstLine="567"/>
        <w:jc w:val="both"/>
        <w:rPr>
          <w:b/>
          <w:sz w:val="28"/>
          <w:szCs w:val="28"/>
          <w:lang w:val="pt-BR"/>
        </w:rPr>
      </w:pPr>
      <w:r w:rsidRPr="0031741D">
        <w:rPr>
          <w:b/>
          <w:sz w:val="28"/>
          <w:szCs w:val="28"/>
          <w:lang w:val="pt-BR"/>
        </w:rPr>
        <w:t>4. Đoàn t</w:t>
      </w:r>
      <w:r w:rsidR="005B14BE" w:rsidRPr="0031741D">
        <w:rPr>
          <w:b/>
          <w:sz w:val="28"/>
          <w:szCs w:val="28"/>
          <w:lang w:val="pt-BR"/>
        </w:rPr>
        <w:t>hể:</w:t>
      </w:r>
      <w:r w:rsidR="005B14BE" w:rsidRPr="0031741D">
        <w:rPr>
          <w:sz w:val="28"/>
          <w:szCs w:val="28"/>
          <w:lang w:val="pt-BR"/>
        </w:rPr>
        <w:t xml:space="preserve"> Công đoàn, Đoàn, Đội vững mạnh</w:t>
      </w:r>
    </w:p>
    <w:p w:rsidR="004D6F66" w:rsidRPr="0031741D" w:rsidRDefault="004D6F66" w:rsidP="0031741D">
      <w:pPr>
        <w:tabs>
          <w:tab w:val="left" w:pos="2552"/>
        </w:tabs>
        <w:spacing w:before="120"/>
        <w:ind w:right="45" w:firstLine="567"/>
        <w:jc w:val="both"/>
        <w:rPr>
          <w:b/>
          <w:sz w:val="28"/>
          <w:szCs w:val="28"/>
          <w:lang w:val="pt-BR"/>
        </w:rPr>
      </w:pPr>
      <w:r w:rsidRPr="0031741D">
        <w:rPr>
          <w:b/>
          <w:sz w:val="28"/>
          <w:szCs w:val="28"/>
          <w:lang w:val="pt-BR"/>
        </w:rPr>
        <w:t>5.</w:t>
      </w:r>
      <w:r w:rsidR="005B14BE" w:rsidRPr="0031741D">
        <w:rPr>
          <w:b/>
          <w:sz w:val="28"/>
          <w:szCs w:val="28"/>
          <w:lang w:val="pt-BR"/>
        </w:rPr>
        <w:t xml:space="preserve"> Xây dựng trường đạt chuẩn quốc gia: </w:t>
      </w:r>
      <w:r w:rsidR="005B14BE" w:rsidRPr="0031741D">
        <w:rPr>
          <w:sz w:val="28"/>
          <w:szCs w:val="28"/>
          <w:lang w:val="pt-BR"/>
        </w:rPr>
        <w:t>Hoàn thành các tiêu chuẩn.</w:t>
      </w:r>
    </w:p>
    <w:p w:rsidR="004D6F66" w:rsidRPr="0031741D" w:rsidRDefault="004D6F66" w:rsidP="0031741D">
      <w:pPr>
        <w:tabs>
          <w:tab w:val="left" w:pos="2552"/>
        </w:tabs>
        <w:rPr>
          <w:b/>
          <w:sz w:val="28"/>
          <w:szCs w:val="28"/>
          <w:lang w:val="pt-BR"/>
        </w:rPr>
      </w:pPr>
      <w:r w:rsidRPr="0031741D">
        <w:rPr>
          <w:b/>
          <w:sz w:val="28"/>
          <w:szCs w:val="28"/>
          <w:lang w:val="pt-BR"/>
        </w:rPr>
        <w:t>D. NHỮNG BIỆN PHÁP CHỦ YẾU.</w:t>
      </w:r>
    </w:p>
    <w:p w:rsidR="004D6F66" w:rsidRPr="0031741D" w:rsidRDefault="00092942" w:rsidP="0031741D">
      <w:pPr>
        <w:tabs>
          <w:tab w:val="left" w:pos="2552"/>
        </w:tabs>
        <w:spacing w:before="120"/>
        <w:rPr>
          <w:b/>
          <w:sz w:val="28"/>
          <w:szCs w:val="28"/>
          <w:lang w:val="pt-BR"/>
        </w:rPr>
      </w:pPr>
      <w:r w:rsidRPr="0031741D">
        <w:rPr>
          <w:b/>
          <w:sz w:val="28"/>
          <w:szCs w:val="28"/>
          <w:lang w:val="pt-BR"/>
        </w:rPr>
        <w:t>I.</w:t>
      </w:r>
      <w:r w:rsidR="00983F23" w:rsidRPr="0031741D">
        <w:rPr>
          <w:b/>
          <w:sz w:val="28"/>
          <w:szCs w:val="28"/>
          <w:lang w:val="pt-BR"/>
        </w:rPr>
        <w:t xml:space="preserve"> </w:t>
      </w:r>
      <w:r w:rsidR="004D6F66" w:rsidRPr="0031741D">
        <w:rPr>
          <w:b/>
          <w:sz w:val="28"/>
          <w:szCs w:val="28"/>
          <w:lang w:val="pt-BR"/>
        </w:rPr>
        <w:t xml:space="preserve">Về quy mô phát triển. </w:t>
      </w:r>
    </w:p>
    <w:p w:rsidR="00092942" w:rsidRPr="002C6E71" w:rsidRDefault="00A16823" w:rsidP="0031741D">
      <w:pPr>
        <w:tabs>
          <w:tab w:val="left" w:pos="2552"/>
        </w:tabs>
        <w:spacing w:before="120"/>
        <w:ind w:right="45"/>
        <w:jc w:val="both"/>
        <w:rPr>
          <w:sz w:val="28"/>
          <w:szCs w:val="28"/>
          <w:lang w:val="pt-BR"/>
        </w:rPr>
      </w:pPr>
      <w:r w:rsidRPr="002C6E71">
        <w:rPr>
          <w:sz w:val="28"/>
          <w:szCs w:val="28"/>
          <w:lang w:val="pt-BR"/>
        </w:rPr>
        <w:t xml:space="preserve">    </w:t>
      </w:r>
      <w:r w:rsidR="00DD75C3" w:rsidRPr="002C6E71">
        <w:rPr>
          <w:sz w:val="28"/>
          <w:szCs w:val="28"/>
          <w:lang w:val="pt-BR"/>
        </w:rPr>
        <w:t>1.</w:t>
      </w:r>
      <w:r w:rsidRPr="002C6E71">
        <w:rPr>
          <w:sz w:val="28"/>
          <w:szCs w:val="28"/>
          <w:lang w:val="pt-BR"/>
        </w:rPr>
        <w:t xml:space="preserve">  </w:t>
      </w:r>
      <w:r w:rsidR="004D6F66" w:rsidRPr="002C6E71">
        <w:rPr>
          <w:sz w:val="28"/>
          <w:szCs w:val="28"/>
          <w:lang w:val="pt-BR"/>
        </w:rPr>
        <w:t xml:space="preserve">Công tác </w:t>
      </w:r>
      <w:r w:rsidR="004D6F66" w:rsidRPr="0031741D">
        <w:rPr>
          <w:sz w:val="28"/>
          <w:szCs w:val="28"/>
          <w:lang w:val="pt-BR"/>
        </w:rPr>
        <w:t>phát</w:t>
      </w:r>
      <w:r w:rsidR="004D6F66" w:rsidRPr="002C6E71">
        <w:rPr>
          <w:sz w:val="28"/>
          <w:szCs w:val="28"/>
          <w:lang w:val="pt-BR"/>
        </w:rPr>
        <w:t xml:space="preserve"> triển và duy trì số </w:t>
      </w:r>
      <w:r w:rsidRPr="002C6E71">
        <w:rPr>
          <w:sz w:val="28"/>
          <w:szCs w:val="28"/>
          <w:lang w:val="pt-BR"/>
        </w:rPr>
        <w:t>lượng:</w:t>
      </w:r>
      <w:r w:rsidRPr="0031741D">
        <w:rPr>
          <w:sz w:val="28"/>
          <w:szCs w:val="28"/>
          <w:lang w:val="vi-VN"/>
        </w:rPr>
        <w:t xml:space="preserve"> </w:t>
      </w:r>
    </w:p>
    <w:p w:rsidR="00092942" w:rsidRPr="0031741D" w:rsidRDefault="00092942" w:rsidP="0031741D">
      <w:pPr>
        <w:tabs>
          <w:tab w:val="left" w:pos="851"/>
        </w:tabs>
        <w:spacing w:before="120"/>
        <w:ind w:right="45"/>
        <w:jc w:val="both"/>
        <w:rPr>
          <w:sz w:val="28"/>
          <w:szCs w:val="28"/>
          <w:lang w:val="vi-VN"/>
        </w:rPr>
      </w:pPr>
      <w:r w:rsidRPr="002C6E71">
        <w:rPr>
          <w:sz w:val="28"/>
          <w:szCs w:val="28"/>
          <w:lang w:val="pt-BR"/>
        </w:rPr>
        <w:tab/>
        <w:t>+</w:t>
      </w:r>
      <w:r w:rsidR="00A16823" w:rsidRPr="0031741D">
        <w:rPr>
          <w:sz w:val="28"/>
          <w:szCs w:val="28"/>
          <w:lang w:val="vi-VN"/>
        </w:rPr>
        <w:t xml:space="preserve"> Chỉ tiêu huy động trẻ </w:t>
      </w:r>
      <w:r w:rsidR="00A16823" w:rsidRPr="002C6E71">
        <w:rPr>
          <w:sz w:val="28"/>
          <w:szCs w:val="28"/>
          <w:lang w:val="pt-BR"/>
        </w:rPr>
        <w:t>HTCTTH</w:t>
      </w:r>
      <w:r w:rsidR="00A16823" w:rsidRPr="0031741D">
        <w:rPr>
          <w:sz w:val="28"/>
          <w:szCs w:val="28"/>
          <w:lang w:val="vi-VN"/>
        </w:rPr>
        <w:t xml:space="preserve"> vào lớp 6 phải đạt 100%.</w:t>
      </w:r>
      <w:r w:rsidR="00A16823" w:rsidRPr="002C6E71">
        <w:rPr>
          <w:sz w:val="28"/>
          <w:szCs w:val="28"/>
          <w:lang w:val="pt-BR"/>
        </w:rPr>
        <w:t xml:space="preserve"> Độ tuổi từ 15-18 TN THCS đạt 86%. </w:t>
      </w:r>
    </w:p>
    <w:p w:rsidR="004D6F66" w:rsidRPr="002C6E71" w:rsidRDefault="00A16823" w:rsidP="0031741D">
      <w:pPr>
        <w:spacing w:before="120"/>
        <w:ind w:firstLine="567"/>
        <w:jc w:val="both"/>
        <w:rPr>
          <w:sz w:val="28"/>
          <w:szCs w:val="28"/>
          <w:lang w:val="pt-BR"/>
        </w:rPr>
      </w:pPr>
      <w:r w:rsidRPr="0031741D">
        <w:rPr>
          <w:b/>
          <w:sz w:val="28"/>
          <w:szCs w:val="28"/>
          <w:lang w:val="vi-VN"/>
        </w:rPr>
        <w:t xml:space="preserve"> </w:t>
      </w:r>
      <w:r w:rsidR="00983F23" w:rsidRPr="002C6E71">
        <w:rPr>
          <w:b/>
          <w:sz w:val="28"/>
          <w:szCs w:val="28"/>
          <w:lang w:val="pt-BR"/>
        </w:rPr>
        <w:t xml:space="preserve">  </w:t>
      </w:r>
      <w:r w:rsidR="00092942" w:rsidRPr="002C6E71">
        <w:rPr>
          <w:b/>
          <w:sz w:val="28"/>
          <w:szCs w:val="28"/>
          <w:lang w:val="pt-BR"/>
        </w:rPr>
        <w:t xml:space="preserve">+ </w:t>
      </w:r>
      <w:r w:rsidRPr="0031741D">
        <w:rPr>
          <w:iCs/>
          <w:sz w:val="28"/>
          <w:szCs w:val="28"/>
          <w:lang w:val="vi-VN"/>
        </w:rPr>
        <w:t xml:space="preserve">Thực hiện duy </w:t>
      </w:r>
      <w:r w:rsidR="00092942" w:rsidRPr="0031741D">
        <w:rPr>
          <w:iCs/>
          <w:sz w:val="28"/>
          <w:szCs w:val="28"/>
          <w:lang w:val="vi-VN"/>
        </w:rPr>
        <w:t>trì sĩ số</w:t>
      </w:r>
      <w:r w:rsidR="00092942" w:rsidRPr="002C6E71">
        <w:rPr>
          <w:sz w:val="28"/>
          <w:szCs w:val="28"/>
          <w:lang w:val="pt-BR"/>
        </w:rPr>
        <w:t xml:space="preserve"> </w:t>
      </w:r>
      <w:r w:rsidRPr="0031741D">
        <w:rPr>
          <w:sz w:val="28"/>
          <w:szCs w:val="28"/>
          <w:lang w:val="vi-VN"/>
        </w:rPr>
        <w:t xml:space="preserve">đạt tỉ lệ </w:t>
      </w:r>
      <w:r w:rsidRPr="0031741D">
        <w:rPr>
          <w:b/>
          <w:sz w:val="28"/>
          <w:szCs w:val="28"/>
          <w:lang w:val="vi-VN"/>
        </w:rPr>
        <w:t>99%</w:t>
      </w:r>
      <w:r w:rsidRPr="0031741D">
        <w:rPr>
          <w:sz w:val="28"/>
          <w:szCs w:val="28"/>
          <w:lang w:val="vi-VN"/>
        </w:rPr>
        <w:t xml:space="preserve"> trở lên. </w:t>
      </w:r>
    </w:p>
    <w:p w:rsidR="00092942" w:rsidRPr="002C6E71" w:rsidRDefault="00214350" w:rsidP="0031741D">
      <w:pPr>
        <w:spacing w:before="120"/>
        <w:ind w:firstLine="397"/>
        <w:jc w:val="both"/>
        <w:rPr>
          <w:sz w:val="28"/>
          <w:szCs w:val="28"/>
          <w:lang w:val="vi-VN"/>
        </w:rPr>
      </w:pPr>
      <w:r w:rsidRPr="002C6E71">
        <w:rPr>
          <w:sz w:val="28"/>
          <w:szCs w:val="28"/>
          <w:lang w:val="pt-BR"/>
        </w:rPr>
        <w:t xml:space="preserve">- </w:t>
      </w:r>
      <w:r w:rsidR="00092942" w:rsidRPr="0031741D">
        <w:rPr>
          <w:sz w:val="28"/>
          <w:szCs w:val="28"/>
          <w:lang w:val="vi-VN"/>
        </w:rPr>
        <w:t>Tiếp tục vận động học sinh bỏ học những năm qua trở lại trường học các lớp phổ cập. Đặc biệt là các em bỏ học lớp 8, 9. Tăng cường việc phụ đạo các môn Văn, Toán, tiếng Anh cho lớp cuối cấp. Phối hợp với Chi Hội khuyến học, Ban đại diện cha mẹ học sinh hỗ trợ học sinh có hoàn cảnh đặc biệt khó khăn về tập, viết, quần áo….Khen thưởng cho giáo viên chủ nhiệm đạt chỉ tiêu duy trì sĩ số 100%. Học sinh nghỉ học 2 ngày GVCN phải nắm rõ lý do và vận động kịp thời những học sinh có nguy cơ bỏ học. Tổ chức Đoàn, Đội, Hội mở rộng nội dung hoạt động, hình thức sinh hoạt hấp dẫn làm cho các em ham thích đến trường. Kết hợp chặt chẽ các biện pháp giữa GVCN, giáo viên bộ môn, Ban đại diện cha mẹ học sinh và Chi đội phụ trách. Thực hiện đầy đủ chính sách miễn giảm học phí. Vận động trong học sinh tinh thần thương yêu, giúp đỡ nhau trong học tập. Theo dõi chặt chẽ những học sinh cá biệt, gia đình nghèo hoặc gia đình phụ huynh thiếu quan tâm. Tăng cường phụ đạo học sinh yếu. Tăng cường thực hiện các tiêu chí xây dựng trường học thân thiện.</w:t>
      </w:r>
    </w:p>
    <w:p w:rsidR="00983F23" w:rsidRPr="002C6E71" w:rsidRDefault="00DD75C3" w:rsidP="0031741D">
      <w:pPr>
        <w:shd w:val="clear" w:color="auto" w:fill="FFFFFF"/>
        <w:spacing w:after="107"/>
        <w:ind w:firstLine="397"/>
        <w:jc w:val="both"/>
        <w:rPr>
          <w:color w:val="333333"/>
          <w:sz w:val="28"/>
          <w:szCs w:val="28"/>
          <w:lang w:val="vi-VN"/>
        </w:rPr>
      </w:pPr>
      <w:r w:rsidRPr="002C6E71">
        <w:rPr>
          <w:color w:val="333333"/>
          <w:sz w:val="28"/>
          <w:szCs w:val="28"/>
          <w:lang w:val="vi-VN"/>
        </w:rPr>
        <w:t xml:space="preserve"> </w:t>
      </w:r>
      <w:r w:rsidR="00FE52DA" w:rsidRPr="002C6E71">
        <w:rPr>
          <w:color w:val="333333"/>
          <w:sz w:val="28"/>
          <w:szCs w:val="28"/>
          <w:lang w:val="vi-VN"/>
        </w:rPr>
        <w:t xml:space="preserve">- Các lớp duy trì sĩ số đảm bảo cao nhất; học sinh bỏ học giáo viên  chủ nhiệm có trách nhiệm đến gia đình vận động học sinh ra lớp. Nếu gặp khó khăn báo cáo nhà </w:t>
      </w:r>
      <w:r w:rsidR="00FE52DA" w:rsidRPr="002C6E71">
        <w:rPr>
          <w:color w:val="333333"/>
          <w:sz w:val="28"/>
          <w:szCs w:val="28"/>
          <w:lang w:val="vi-VN"/>
        </w:rPr>
        <w:lastRenderedPageBreak/>
        <w:t>trường kết hợp với ban chỉ đạo ph</w:t>
      </w:r>
      <w:r w:rsidR="00983F23" w:rsidRPr="002C6E71">
        <w:rPr>
          <w:color w:val="333333"/>
          <w:sz w:val="28"/>
          <w:szCs w:val="28"/>
          <w:lang w:val="vi-VN"/>
        </w:rPr>
        <w:t>ổ cập để vận động. Giáo viên chủ nhiệm, giáo viên phụ trách phổ cập</w:t>
      </w:r>
      <w:r w:rsidR="00FE52DA" w:rsidRPr="002C6E71">
        <w:rPr>
          <w:color w:val="333333"/>
          <w:sz w:val="28"/>
          <w:szCs w:val="28"/>
          <w:lang w:val="vi-VN"/>
        </w:rPr>
        <w:t>, thường xuyên theo dõi nắm chắc sĩ số các lớp, báo cáo kịp</w:t>
      </w:r>
      <w:r w:rsidR="00983F23" w:rsidRPr="002C6E71">
        <w:rPr>
          <w:color w:val="333333"/>
          <w:sz w:val="28"/>
          <w:szCs w:val="28"/>
          <w:lang w:val="vi-VN"/>
        </w:rPr>
        <w:t xml:space="preserve"> thời với nhà trường tình hình học sinh có nguy cơ bỏ học</w:t>
      </w:r>
      <w:r w:rsidR="00FE52DA" w:rsidRPr="002C6E71">
        <w:rPr>
          <w:color w:val="333333"/>
          <w:sz w:val="28"/>
          <w:szCs w:val="28"/>
          <w:lang w:val="vi-VN"/>
        </w:rPr>
        <w:t>.</w:t>
      </w:r>
    </w:p>
    <w:p w:rsidR="00FE52DA" w:rsidRPr="002C6E71" w:rsidRDefault="00FE52DA" w:rsidP="0031741D">
      <w:pPr>
        <w:shd w:val="clear" w:color="auto" w:fill="FFFFFF"/>
        <w:spacing w:after="107"/>
        <w:ind w:firstLine="397"/>
        <w:jc w:val="both"/>
        <w:rPr>
          <w:color w:val="333333"/>
          <w:sz w:val="28"/>
          <w:szCs w:val="28"/>
          <w:lang w:val="vi-VN"/>
        </w:rPr>
      </w:pPr>
      <w:r w:rsidRPr="002C6E71">
        <w:rPr>
          <w:color w:val="333333"/>
          <w:sz w:val="28"/>
          <w:szCs w:val="28"/>
          <w:lang w:val="vi-VN"/>
        </w:rPr>
        <w:t xml:space="preserve"> -</w:t>
      </w:r>
      <w:r w:rsidR="00214350" w:rsidRPr="002C6E71">
        <w:rPr>
          <w:color w:val="333333"/>
          <w:sz w:val="28"/>
          <w:szCs w:val="28"/>
          <w:lang w:val="vi-VN"/>
        </w:rPr>
        <w:t xml:space="preserve"> </w:t>
      </w:r>
      <w:r w:rsidRPr="002C6E71">
        <w:rPr>
          <w:color w:val="333333"/>
          <w:sz w:val="28"/>
          <w:szCs w:val="28"/>
          <w:lang w:val="vi-VN"/>
        </w:rPr>
        <w:t xml:space="preserve">Thực hiện tốt việc điều tra và theo dõi phổ cập, phân công giáo viên phụ </w:t>
      </w:r>
      <w:r w:rsidR="00983F23" w:rsidRPr="002C6E71">
        <w:rPr>
          <w:color w:val="333333"/>
          <w:sz w:val="28"/>
          <w:szCs w:val="28"/>
          <w:lang w:val="vi-VN"/>
        </w:rPr>
        <w:t xml:space="preserve">trách công tác phổ cập theo </w:t>
      </w:r>
      <w:r w:rsidR="00214350" w:rsidRPr="002C6E71">
        <w:rPr>
          <w:color w:val="333333"/>
          <w:sz w:val="28"/>
          <w:szCs w:val="28"/>
          <w:lang w:val="vi-VN"/>
        </w:rPr>
        <w:t xml:space="preserve">ấp. </w:t>
      </w:r>
      <w:r w:rsidRPr="002C6E71">
        <w:rPr>
          <w:color w:val="333333"/>
          <w:sz w:val="28"/>
          <w:szCs w:val="28"/>
          <w:lang w:val="vi-VN"/>
        </w:rPr>
        <w:t>Nhà trường phân công cán bộ giáo viên phụ trách công tác phổ cập, hàng năm báo cáo kết quả công tác phổ cập với ban chỉ đạo phổ cập địa phương để có biện pháp kết phối hợp trong công tác chỉ đạo đạt hiệu quả.</w:t>
      </w:r>
    </w:p>
    <w:p w:rsidR="00DD75C3" w:rsidRPr="0031741D" w:rsidRDefault="00DD75C3" w:rsidP="0031741D">
      <w:pPr>
        <w:spacing w:before="120"/>
        <w:ind w:firstLine="397"/>
        <w:jc w:val="both"/>
        <w:rPr>
          <w:b/>
          <w:sz w:val="28"/>
          <w:szCs w:val="28"/>
          <w:lang w:val="vi-VN"/>
        </w:rPr>
      </w:pPr>
      <w:r w:rsidRPr="002C6E71">
        <w:rPr>
          <w:color w:val="333333"/>
          <w:sz w:val="28"/>
          <w:szCs w:val="28"/>
          <w:lang w:val="vi-VN"/>
        </w:rPr>
        <w:t>2.</w:t>
      </w:r>
      <w:r w:rsidRPr="0031741D">
        <w:rPr>
          <w:b/>
          <w:iCs/>
          <w:sz w:val="28"/>
          <w:szCs w:val="28"/>
          <w:lang w:val="vi-VN"/>
        </w:rPr>
        <w:t xml:space="preserve"> Hiệu quả đào tạo lớp cuối cấp</w:t>
      </w:r>
      <w:r w:rsidRPr="0031741D">
        <w:rPr>
          <w:b/>
          <w:sz w:val="28"/>
          <w:szCs w:val="28"/>
          <w:lang w:val="vi-VN"/>
        </w:rPr>
        <w:t>:</w:t>
      </w:r>
    </w:p>
    <w:p w:rsidR="00DD75C3" w:rsidRPr="0031741D" w:rsidRDefault="00DD75C3" w:rsidP="0031741D">
      <w:pPr>
        <w:spacing w:before="120"/>
        <w:ind w:firstLine="397"/>
        <w:jc w:val="both"/>
        <w:rPr>
          <w:sz w:val="28"/>
          <w:szCs w:val="28"/>
          <w:lang w:val="vi-VN"/>
        </w:rPr>
      </w:pPr>
      <w:r w:rsidRPr="0031741D">
        <w:rPr>
          <w:b/>
          <w:sz w:val="28"/>
          <w:szCs w:val="28"/>
          <w:lang w:val="vi-VN"/>
        </w:rPr>
        <w:t>*Nội dung và chỉ tiêu:</w:t>
      </w:r>
      <w:r w:rsidRPr="0031741D">
        <w:rPr>
          <w:sz w:val="28"/>
          <w:szCs w:val="28"/>
          <w:lang w:val="vi-VN"/>
        </w:rPr>
        <w:t xml:space="preserve"> Xác định nhiệm vụ năm học phải nâng cao tỉ lệ đạt chuẩn PC.THCS đúng độ tuổi để làm tiền đề cho PC bậc trung học, do đó phải huy động đạt chỉ tiêu số lượng học sinh các khối lớp, giảm hẳn tỉ lệ lưu ban, bỏ học để đảm bảo đầu ra hằng năm. Chăm lo nhiều hơn nữa chất lượng cuối cấp để duy trì được tỉ lệ tốt nghiệp các năm qua. Cuối năm đạt: 85%     </w:t>
      </w:r>
    </w:p>
    <w:p w:rsidR="00DD75C3" w:rsidRPr="002C6E71" w:rsidRDefault="00DD75C3" w:rsidP="0031741D">
      <w:pPr>
        <w:shd w:val="clear" w:color="auto" w:fill="FFFFFF"/>
        <w:spacing w:after="107"/>
        <w:ind w:firstLine="397"/>
        <w:jc w:val="both"/>
        <w:rPr>
          <w:color w:val="333333"/>
          <w:sz w:val="28"/>
          <w:szCs w:val="28"/>
          <w:lang w:val="vi-VN"/>
        </w:rPr>
      </w:pPr>
      <w:r w:rsidRPr="0031741D">
        <w:rPr>
          <w:b/>
          <w:sz w:val="28"/>
          <w:szCs w:val="28"/>
          <w:lang w:val="vi-VN"/>
        </w:rPr>
        <w:t xml:space="preserve">* </w:t>
      </w:r>
      <w:r w:rsidRPr="0031741D">
        <w:rPr>
          <w:b/>
          <w:bCs/>
          <w:iCs/>
          <w:sz w:val="28"/>
          <w:szCs w:val="28"/>
          <w:lang w:val="vi-VN"/>
        </w:rPr>
        <w:t>Biện pháp</w:t>
      </w:r>
      <w:r w:rsidRPr="0031741D">
        <w:rPr>
          <w:sz w:val="28"/>
          <w:szCs w:val="28"/>
          <w:lang w:val="vi-VN"/>
        </w:rPr>
        <w:t>: Tiếp tục vận động học sinh bỏ học những năm qua trở lại trường học các lớp phổ cập. Đặc biệt là các em bỏ học lớp 8, 9. Tăng cường việc phụ đạo các môn Văn, Toán, tiếng Anh cho lớp cuối cấp. Phối hợp với Chi Hội khuyến học, Ban đại diện cha mẹ học sinh hỗ trợ học sinh có hoàn cảnh đặc biệt khó khăn về tập, viết, quần áo….</w:t>
      </w:r>
    </w:p>
    <w:p w:rsidR="004D6F66" w:rsidRPr="002C6E71" w:rsidRDefault="004D6F66" w:rsidP="0031741D">
      <w:pPr>
        <w:tabs>
          <w:tab w:val="left" w:pos="2552"/>
        </w:tabs>
        <w:spacing w:before="120"/>
        <w:rPr>
          <w:b/>
          <w:sz w:val="28"/>
          <w:szCs w:val="28"/>
          <w:lang w:val="vi-VN"/>
        </w:rPr>
      </w:pPr>
      <w:r w:rsidRPr="002C6E71">
        <w:rPr>
          <w:b/>
          <w:sz w:val="28"/>
          <w:szCs w:val="28"/>
          <w:lang w:val="vi-VN"/>
        </w:rPr>
        <w:t>II.- Thực hiện kế hoạch giáo dục.</w:t>
      </w:r>
    </w:p>
    <w:p w:rsidR="00EE2F85" w:rsidRPr="002C6E71" w:rsidRDefault="00EE2F85" w:rsidP="0031741D">
      <w:pPr>
        <w:pStyle w:val="BodyText3"/>
        <w:spacing w:before="120"/>
        <w:ind w:firstLine="397"/>
        <w:jc w:val="both"/>
        <w:rPr>
          <w:b/>
          <w:sz w:val="28"/>
          <w:szCs w:val="28"/>
          <w:lang w:val="vi-VN"/>
        </w:rPr>
      </w:pPr>
      <w:r w:rsidRPr="002C6E71">
        <w:rPr>
          <w:b/>
          <w:sz w:val="28"/>
          <w:szCs w:val="28"/>
          <w:lang w:val="vi-VN"/>
        </w:rPr>
        <w:t xml:space="preserve">1. </w:t>
      </w:r>
      <w:r w:rsidR="004D6F66" w:rsidRPr="002C6E71">
        <w:rPr>
          <w:b/>
          <w:sz w:val="28"/>
          <w:szCs w:val="28"/>
          <w:lang w:val="vi-VN"/>
        </w:rPr>
        <w:t xml:space="preserve">Giáo dục đạo đức và các hoạt </w:t>
      </w:r>
      <w:r w:rsidRPr="002C6E71">
        <w:rPr>
          <w:b/>
          <w:sz w:val="28"/>
          <w:szCs w:val="28"/>
          <w:lang w:val="vi-VN"/>
        </w:rPr>
        <w:t xml:space="preserve">động giáo dục ngoài giờ lên lớp: </w:t>
      </w:r>
    </w:p>
    <w:p w:rsidR="00EE2F85" w:rsidRPr="002C6E71" w:rsidRDefault="00EE2F85" w:rsidP="0031741D">
      <w:pPr>
        <w:pStyle w:val="BodyText3"/>
        <w:spacing w:before="120"/>
        <w:ind w:firstLine="397"/>
        <w:jc w:val="both"/>
        <w:rPr>
          <w:iCs/>
          <w:sz w:val="28"/>
          <w:szCs w:val="28"/>
          <w:lang w:val="vi-VN"/>
        </w:rPr>
      </w:pPr>
      <w:r w:rsidRPr="0031741D">
        <w:rPr>
          <w:sz w:val="28"/>
          <w:szCs w:val="28"/>
          <w:lang w:val="vi-VN"/>
        </w:rPr>
        <w:t xml:space="preserve">- Thông qua giờ dạy trên lớp: Tổ chức cho học sinh học tập Điều lệ, nội qui, quy chế thi cử, khen thưởng, kỷ luật học sinh theo đúng qui định của Bộ. Chú trọng công tác giáo dục học sinh về “Đức - Tài” nhất là đối với môn GDCD phải xây dựng cho các em từng bước trở thành người công dân mới. Từ đó dẫn dắt </w:t>
      </w:r>
      <w:r w:rsidRPr="002C6E71">
        <w:rPr>
          <w:sz w:val="28"/>
          <w:szCs w:val="28"/>
          <w:lang w:val="vi-VN"/>
        </w:rPr>
        <w:t>HS</w:t>
      </w:r>
      <w:r w:rsidRPr="0031741D">
        <w:rPr>
          <w:sz w:val="28"/>
          <w:szCs w:val="28"/>
          <w:lang w:val="vi-VN"/>
        </w:rPr>
        <w:t xml:space="preserve"> ham thích học tập và ý thức đúng đắn việc học tập là cần thiết cho tương lai, cho xã hội. G</w:t>
      </w:r>
      <w:r w:rsidRPr="002C6E71">
        <w:rPr>
          <w:sz w:val="28"/>
          <w:szCs w:val="28"/>
          <w:lang w:val="vi-VN"/>
        </w:rPr>
        <w:t>V</w:t>
      </w:r>
      <w:r w:rsidRPr="0031741D">
        <w:rPr>
          <w:sz w:val="28"/>
          <w:szCs w:val="28"/>
          <w:lang w:val="vi-VN"/>
        </w:rPr>
        <w:t xml:space="preserve"> luôn thể hiện tư cách tác phong sư phạm, gương mẫu cho </w:t>
      </w:r>
      <w:r w:rsidRPr="002C6E71">
        <w:rPr>
          <w:sz w:val="28"/>
          <w:szCs w:val="28"/>
          <w:lang w:val="vi-VN"/>
        </w:rPr>
        <w:t>HS</w:t>
      </w:r>
      <w:r w:rsidRPr="0031741D">
        <w:rPr>
          <w:sz w:val="28"/>
          <w:szCs w:val="28"/>
          <w:lang w:val="vi-VN"/>
        </w:rPr>
        <w:t xml:space="preserve"> noi theo, qua cuộc vận động “</w:t>
      </w:r>
      <w:r w:rsidRPr="0031741D">
        <w:rPr>
          <w:iCs/>
          <w:sz w:val="28"/>
          <w:szCs w:val="28"/>
          <w:lang w:val="vi-VN"/>
        </w:rPr>
        <w:t>Mỗi thầy giáo, cô giáo là một tấm gương đạo đức, tự học và sáng tạo”.</w:t>
      </w:r>
    </w:p>
    <w:p w:rsidR="00214350" w:rsidRPr="002C6E71" w:rsidRDefault="00214350" w:rsidP="0031741D">
      <w:pPr>
        <w:pStyle w:val="BodyText3"/>
        <w:spacing w:before="120"/>
        <w:ind w:firstLine="397"/>
        <w:jc w:val="both"/>
        <w:rPr>
          <w:sz w:val="28"/>
          <w:szCs w:val="28"/>
          <w:lang w:val="vi-VN"/>
        </w:rPr>
      </w:pPr>
      <w:r w:rsidRPr="002C6E71">
        <w:rPr>
          <w:iCs/>
          <w:sz w:val="28"/>
          <w:szCs w:val="28"/>
          <w:lang w:val="vi-VN"/>
        </w:rPr>
        <w:t>- Thông qua các hoạt động Đội:</w:t>
      </w:r>
      <w:r w:rsidR="00DD75C3" w:rsidRPr="002C6E71">
        <w:rPr>
          <w:iCs/>
          <w:sz w:val="28"/>
          <w:szCs w:val="28"/>
          <w:lang w:val="vi-VN"/>
        </w:rPr>
        <w:t xml:space="preserve"> Tăng cường công tác tuyên truyền giáo dục đạo đức học sinh qua chủ điểm tháng; các ngày kỉ niệm trong năm; hoạt động ngoại khóa….</w:t>
      </w:r>
    </w:p>
    <w:p w:rsidR="00EE2F85" w:rsidRPr="0031741D" w:rsidRDefault="00EE2F85" w:rsidP="0031741D">
      <w:pPr>
        <w:pStyle w:val="BodyText3"/>
        <w:spacing w:before="120"/>
        <w:ind w:firstLine="397"/>
        <w:jc w:val="both"/>
        <w:rPr>
          <w:sz w:val="28"/>
          <w:szCs w:val="28"/>
          <w:lang w:val="vi-VN"/>
        </w:rPr>
      </w:pPr>
      <w:r w:rsidRPr="0031741D">
        <w:rPr>
          <w:sz w:val="28"/>
          <w:szCs w:val="28"/>
          <w:lang w:val="vi-VN"/>
        </w:rPr>
        <w:t>- Thông qua hoạt động ngoài giờ: Gắn giáo dục đạo đức, tư tưởng và chủ điểm hàng tháng theo tinh thần các ngày lễ lớn trong năm.</w:t>
      </w:r>
    </w:p>
    <w:p w:rsidR="00EE2F85" w:rsidRPr="002C6E71" w:rsidRDefault="00EE2F85" w:rsidP="0031741D">
      <w:pPr>
        <w:pStyle w:val="BodyText3"/>
        <w:spacing w:before="120"/>
        <w:ind w:firstLine="397"/>
        <w:jc w:val="both"/>
        <w:rPr>
          <w:sz w:val="28"/>
          <w:szCs w:val="28"/>
          <w:lang w:val="vi-VN"/>
        </w:rPr>
      </w:pPr>
      <w:r w:rsidRPr="0031741D">
        <w:rPr>
          <w:sz w:val="28"/>
          <w:szCs w:val="28"/>
          <w:lang w:val="vi-VN"/>
        </w:rPr>
        <w:t>- Công tác của giáo viên chủ nhiệm: tăng cường phối hợp với Tổng phụ trách, giáo viên bộ môn, phụ huynh học sinh để quản lý giáo dục học sinh, tăng cường giáo dục kỹ năng sống cho học sinh, xây dựng lớp học tự quản, tập thể lớp đoàn kết, nền nếp. Tổ chức lao động sạch đẹp trường lớp, tạo cảnh quan cho nhà trường, giáo dục học sinh ý thức bảo quản cơ sở vật chất, giữ gìn của công.</w:t>
      </w:r>
    </w:p>
    <w:p w:rsidR="004D6F66" w:rsidRPr="002C6E71" w:rsidRDefault="00A16823" w:rsidP="0031741D">
      <w:pPr>
        <w:tabs>
          <w:tab w:val="left" w:pos="2552"/>
        </w:tabs>
        <w:spacing w:before="120"/>
        <w:ind w:right="45" w:firstLine="567"/>
        <w:jc w:val="both"/>
        <w:rPr>
          <w:b/>
          <w:sz w:val="28"/>
          <w:szCs w:val="28"/>
          <w:lang w:val="vi-VN"/>
        </w:rPr>
      </w:pPr>
      <w:r w:rsidRPr="002C6E71">
        <w:rPr>
          <w:b/>
          <w:sz w:val="28"/>
          <w:szCs w:val="28"/>
          <w:lang w:val="vi-VN"/>
        </w:rPr>
        <w:t>2. Hoạt động d</w:t>
      </w:r>
      <w:r w:rsidR="004D6F66" w:rsidRPr="002C6E71">
        <w:rPr>
          <w:b/>
          <w:sz w:val="28"/>
          <w:szCs w:val="28"/>
          <w:lang w:val="vi-VN"/>
        </w:rPr>
        <w:t>ạy và học.</w:t>
      </w:r>
    </w:p>
    <w:p w:rsidR="0061496D" w:rsidRPr="002C6E71" w:rsidRDefault="004D6F66" w:rsidP="00764DEA">
      <w:pPr>
        <w:pStyle w:val="NormalWeb"/>
        <w:shd w:val="clear" w:color="auto" w:fill="FFFFFF"/>
        <w:spacing w:before="0" w:beforeAutospacing="0" w:after="0" w:afterAutospacing="0"/>
        <w:ind w:firstLine="567"/>
        <w:jc w:val="both"/>
        <w:rPr>
          <w:rStyle w:val="BodyTextIndentChar"/>
          <w:color w:val="000000"/>
          <w:sz w:val="28"/>
          <w:szCs w:val="28"/>
          <w:lang w:val="vi-VN"/>
        </w:rPr>
      </w:pPr>
      <w:r w:rsidRPr="002C6E71">
        <w:rPr>
          <w:i/>
          <w:sz w:val="28"/>
          <w:szCs w:val="28"/>
          <w:lang w:val="vi-VN"/>
        </w:rPr>
        <w:t>2.</w:t>
      </w:r>
      <w:r w:rsidR="00D903B9" w:rsidRPr="002C6E71">
        <w:rPr>
          <w:i/>
          <w:sz w:val="28"/>
          <w:szCs w:val="28"/>
          <w:lang w:val="vi-VN"/>
        </w:rPr>
        <w:t>1. Thực hiện quy chế chuyên môn:</w:t>
      </w:r>
      <w:r w:rsidR="00193A29" w:rsidRPr="002C6E71">
        <w:rPr>
          <w:rStyle w:val="BodyTextIndentChar"/>
          <w:color w:val="000000"/>
          <w:sz w:val="28"/>
          <w:szCs w:val="28"/>
          <w:lang w:val="vi-VN"/>
        </w:rPr>
        <w:t xml:space="preserve"> </w:t>
      </w:r>
    </w:p>
    <w:p w:rsidR="00374892" w:rsidRPr="002C6E71" w:rsidRDefault="00374892" w:rsidP="0031741D">
      <w:pPr>
        <w:pStyle w:val="NormalWeb"/>
        <w:shd w:val="clear" w:color="auto" w:fill="FFFFFF"/>
        <w:spacing w:before="0" w:beforeAutospacing="0" w:after="0" w:afterAutospacing="0"/>
        <w:jc w:val="both"/>
        <w:rPr>
          <w:rStyle w:val="BodyTextIndentChar"/>
          <w:color w:val="000000"/>
          <w:sz w:val="28"/>
          <w:szCs w:val="28"/>
          <w:lang w:val="vi-VN"/>
        </w:rPr>
      </w:pPr>
      <w:r w:rsidRPr="002C6E71">
        <w:rPr>
          <w:rStyle w:val="BodyTextIndentChar"/>
          <w:color w:val="000000"/>
          <w:sz w:val="28"/>
          <w:szCs w:val="28"/>
          <w:lang w:val="vi-VN"/>
        </w:rPr>
        <w:tab/>
        <w:t>- Giáo viên thực hiện nghiêm túc các hướng dẫn thực hiện từng môn học của Sở giáo dục</w:t>
      </w:r>
    </w:p>
    <w:p w:rsidR="00193A29" w:rsidRPr="002C6E71" w:rsidRDefault="008B55FC" w:rsidP="0031741D">
      <w:pPr>
        <w:pStyle w:val="NormalWeb"/>
        <w:shd w:val="clear" w:color="auto" w:fill="FFFFFF"/>
        <w:spacing w:before="0" w:beforeAutospacing="0" w:after="0" w:afterAutospacing="0"/>
        <w:ind w:firstLine="567"/>
        <w:jc w:val="both"/>
        <w:rPr>
          <w:color w:val="000000"/>
          <w:sz w:val="28"/>
          <w:szCs w:val="28"/>
          <w:lang w:val="vi-VN"/>
        </w:rPr>
      </w:pPr>
      <w:r w:rsidRPr="002C6E71">
        <w:rPr>
          <w:rStyle w:val="Strong"/>
          <w:color w:val="000000"/>
          <w:sz w:val="28"/>
          <w:szCs w:val="28"/>
          <w:lang w:val="vi-VN"/>
        </w:rPr>
        <w:lastRenderedPageBreak/>
        <w:t xml:space="preserve">- </w:t>
      </w:r>
      <w:r w:rsidR="00193A29" w:rsidRPr="002C6E71">
        <w:rPr>
          <w:rStyle w:val="Strong"/>
          <w:b w:val="0"/>
          <w:color w:val="000000"/>
          <w:sz w:val="28"/>
          <w:szCs w:val="28"/>
          <w:lang w:val="vi-VN"/>
        </w:rPr>
        <w:t>Soạn, giảng</w:t>
      </w:r>
      <w:r w:rsidRPr="002C6E71">
        <w:rPr>
          <w:b/>
          <w:color w:val="000000"/>
          <w:sz w:val="28"/>
          <w:szCs w:val="28"/>
          <w:lang w:val="vi-VN"/>
        </w:rPr>
        <w:t xml:space="preserve">: </w:t>
      </w:r>
      <w:r w:rsidR="00193A29" w:rsidRPr="002C6E71">
        <w:rPr>
          <w:color w:val="000000"/>
          <w:sz w:val="28"/>
          <w:szCs w:val="28"/>
          <w:lang w:val="vi-VN"/>
        </w:rPr>
        <w:t>Tất cả GV lên lớp dạy học đều phải c</w:t>
      </w:r>
      <w:r w:rsidR="0061496D" w:rsidRPr="002C6E71">
        <w:rPr>
          <w:color w:val="000000"/>
          <w:sz w:val="28"/>
          <w:szCs w:val="28"/>
          <w:lang w:val="vi-VN"/>
        </w:rPr>
        <w:t>ó giáo án (giáo án bộ môn</w:t>
      </w:r>
      <w:r w:rsidR="00B67FF9" w:rsidRPr="002C6E71">
        <w:rPr>
          <w:color w:val="000000"/>
          <w:sz w:val="28"/>
          <w:szCs w:val="28"/>
          <w:lang w:val="vi-VN"/>
        </w:rPr>
        <w:t>, tự chọn, Tiếng anh tăng cường, BD học sinh giỏi…và phải được duyệt hàng tuần, hàng tháng, học kì.</w:t>
      </w:r>
    </w:p>
    <w:p w:rsidR="00193A29" w:rsidRPr="002C6E71" w:rsidRDefault="00193A29" w:rsidP="0031741D">
      <w:pPr>
        <w:pStyle w:val="NormalWeb"/>
        <w:shd w:val="clear" w:color="auto" w:fill="FFFFFF"/>
        <w:spacing w:before="0" w:beforeAutospacing="0" w:after="0" w:afterAutospacing="0"/>
        <w:jc w:val="both"/>
        <w:rPr>
          <w:color w:val="000000"/>
          <w:sz w:val="28"/>
          <w:szCs w:val="28"/>
          <w:lang w:val="vi-VN"/>
        </w:rPr>
      </w:pPr>
      <w:r w:rsidRPr="002C6E71">
        <w:rPr>
          <w:color w:val="000000"/>
          <w:sz w:val="28"/>
          <w:szCs w:val="28"/>
          <w:lang w:val="vi-VN"/>
        </w:rPr>
        <w:t>       </w:t>
      </w:r>
      <w:r w:rsidR="00D74CF9" w:rsidRPr="002C6E71">
        <w:rPr>
          <w:color w:val="000000"/>
          <w:sz w:val="28"/>
          <w:szCs w:val="28"/>
          <w:lang w:val="vi-VN"/>
        </w:rPr>
        <w:t>-</w:t>
      </w:r>
      <w:r w:rsidRPr="002C6E71">
        <w:rPr>
          <w:rStyle w:val="Strong"/>
          <w:b w:val="0"/>
          <w:color w:val="000000"/>
          <w:sz w:val="28"/>
          <w:szCs w:val="28"/>
          <w:lang w:val="vi-VN"/>
        </w:rPr>
        <w:t xml:space="preserve"> Nề nếp chuyên môn</w:t>
      </w:r>
      <w:r w:rsidR="00D74CF9" w:rsidRPr="002C6E71">
        <w:rPr>
          <w:rStyle w:val="Strong"/>
          <w:b w:val="0"/>
          <w:color w:val="000000"/>
          <w:sz w:val="28"/>
          <w:szCs w:val="28"/>
          <w:lang w:val="vi-VN"/>
        </w:rPr>
        <w:t>:</w:t>
      </w:r>
      <w:r w:rsidR="00D74CF9" w:rsidRPr="002C6E71">
        <w:rPr>
          <w:b/>
          <w:color w:val="000000"/>
          <w:sz w:val="28"/>
          <w:szCs w:val="28"/>
          <w:lang w:val="vi-VN"/>
        </w:rPr>
        <w:t xml:space="preserve"> </w:t>
      </w:r>
      <w:r w:rsidRPr="002C6E71">
        <w:rPr>
          <w:color w:val="000000"/>
          <w:sz w:val="28"/>
          <w:szCs w:val="28"/>
          <w:lang w:val="vi-VN"/>
        </w:rPr>
        <w:t>GV phải chuẩn bị giáo án, tư liệu, đồ dùng dạy học tr</w:t>
      </w:r>
      <w:r w:rsidRPr="002C6E71">
        <w:rPr>
          <w:color w:val="000000"/>
          <w:sz w:val="28"/>
          <w:szCs w:val="28"/>
          <w:lang w:val="vi-VN"/>
        </w:rPr>
        <w:softHyphen/>
        <w:t>ước khi lên lớp</w:t>
      </w:r>
      <w:r w:rsidR="00D74CF9" w:rsidRPr="002C6E71">
        <w:rPr>
          <w:color w:val="000000"/>
          <w:sz w:val="28"/>
          <w:szCs w:val="28"/>
          <w:lang w:val="vi-VN"/>
        </w:rPr>
        <w:t xml:space="preserve">. </w:t>
      </w:r>
      <w:r w:rsidRPr="002C6E71">
        <w:rPr>
          <w:color w:val="000000"/>
          <w:sz w:val="28"/>
          <w:szCs w:val="28"/>
          <w:lang w:val="vi-VN"/>
        </w:rPr>
        <w:t>Trang phục, lời nói, tác phong sư phạm chuẩn mực; không sử dụng điện thoại di động; không có ảnh hưởng của rượu, bia khi lên lớp. Trong từng buổi lên lớp phải ghi sổ đầu bài đầy đủ các cột, mục theo yêu cầu, nhận xét đánh giá và nhận xét cho điểm tiết học theo đúng quy định.</w:t>
      </w:r>
      <w:r w:rsidR="00D74CF9" w:rsidRPr="002C6E71">
        <w:rPr>
          <w:color w:val="000000"/>
          <w:sz w:val="28"/>
          <w:szCs w:val="28"/>
          <w:lang w:val="vi-VN"/>
        </w:rPr>
        <w:t xml:space="preserve"> </w:t>
      </w:r>
      <w:r w:rsidRPr="002C6E71">
        <w:rPr>
          <w:color w:val="000000"/>
          <w:sz w:val="28"/>
          <w:szCs w:val="28"/>
          <w:lang w:val="vi-VN"/>
        </w:rPr>
        <w:t>Quản lý học s</w:t>
      </w:r>
      <w:r w:rsidR="00D74CF9" w:rsidRPr="002C6E71">
        <w:rPr>
          <w:color w:val="000000"/>
          <w:sz w:val="28"/>
          <w:szCs w:val="28"/>
          <w:lang w:val="vi-VN"/>
        </w:rPr>
        <w:t>inh trong giờ học, bảo đảm các đ</w:t>
      </w:r>
      <w:r w:rsidRPr="002C6E71">
        <w:rPr>
          <w:color w:val="000000"/>
          <w:sz w:val="28"/>
          <w:szCs w:val="28"/>
          <w:lang w:val="vi-VN"/>
        </w:rPr>
        <w:t>iều kiện vệ sinh, an toàn, không cho HS ra ngoài khi không thật sự cần thiết, cuối giờ học dành thời gian hợp lý để củng cố, hướng dẫn HS học bài cũ và nghiên cứu nội dung tiếp theo</w:t>
      </w:r>
      <w:r w:rsidR="00D74CF9" w:rsidRPr="002C6E71">
        <w:rPr>
          <w:color w:val="000000"/>
          <w:sz w:val="28"/>
          <w:szCs w:val="28"/>
          <w:lang w:val="vi-VN"/>
        </w:rPr>
        <w:t>.</w:t>
      </w:r>
      <w:r w:rsidRPr="002C6E71">
        <w:rPr>
          <w:color w:val="000000"/>
          <w:sz w:val="28"/>
          <w:szCs w:val="28"/>
          <w:lang w:val="vi-VN"/>
        </w:rPr>
        <w:t xml:space="preserve"> Hoàn thành ch</w:t>
      </w:r>
      <w:r w:rsidRPr="002C6E71">
        <w:rPr>
          <w:color w:val="000000"/>
          <w:sz w:val="28"/>
          <w:szCs w:val="28"/>
          <w:lang w:val="vi-VN"/>
        </w:rPr>
        <w:softHyphen/>
        <w:t>ương trình đúng thời gian quy định, không được tự ý nhờ người dạy thay, đổi tiết, tuyệt đối không được cắt xén chương trình; nếu chậm chương trình từ 2 tiết trở lên so với tiến độ phải báo cáo chuyên môn và dạy bù kịp thời. GV khi nghỉ phải viết giấy xin phép được Hiệu trưởng ký duyệt, sau đó báo lại cho chuyên môn theo dõi.</w:t>
      </w:r>
    </w:p>
    <w:p w:rsidR="00193A29" w:rsidRPr="002C6E71" w:rsidRDefault="00D74CF9" w:rsidP="0031741D">
      <w:pPr>
        <w:pStyle w:val="NormalWeb"/>
        <w:shd w:val="clear" w:color="auto" w:fill="FFFFFF"/>
        <w:spacing w:before="0" w:beforeAutospacing="0" w:after="0" w:afterAutospacing="0"/>
        <w:ind w:firstLine="567"/>
        <w:jc w:val="both"/>
        <w:rPr>
          <w:color w:val="000000"/>
          <w:sz w:val="28"/>
          <w:szCs w:val="28"/>
          <w:lang w:val="vi-VN"/>
        </w:rPr>
      </w:pPr>
      <w:r w:rsidRPr="002C6E71">
        <w:rPr>
          <w:rStyle w:val="Strong"/>
          <w:color w:val="000000"/>
          <w:sz w:val="28"/>
          <w:szCs w:val="28"/>
          <w:lang w:val="vi-VN"/>
        </w:rPr>
        <w:t>-</w:t>
      </w:r>
      <w:r w:rsidR="00193A29" w:rsidRPr="002C6E71">
        <w:rPr>
          <w:rStyle w:val="Strong"/>
          <w:b w:val="0"/>
          <w:color w:val="000000"/>
          <w:sz w:val="28"/>
          <w:szCs w:val="28"/>
          <w:lang w:val="vi-VN"/>
        </w:rPr>
        <w:t xml:space="preserve"> Kiểm tra, chấm</w:t>
      </w:r>
      <w:r w:rsidR="00845890" w:rsidRPr="002C6E71">
        <w:rPr>
          <w:rStyle w:val="Strong"/>
          <w:b w:val="0"/>
          <w:color w:val="000000"/>
          <w:sz w:val="28"/>
          <w:szCs w:val="28"/>
          <w:lang w:val="vi-VN"/>
        </w:rPr>
        <w:t xml:space="preserve"> trả</w:t>
      </w:r>
      <w:r w:rsidR="00193A29" w:rsidRPr="002C6E71">
        <w:rPr>
          <w:rStyle w:val="Strong"/>
          <w:b w:val="0"/>
          <w:color w:val="000000"/>
          <w:sz w:val="28"/>
          <w:szCs w:val="28"/>
          <w:lang w:val="vi-VN"/>
        </w:rPr>
        <w:t xml:space="preserve"> bài</w:t>
      </w:r>
      <w:r w:rsidR="00845890" w:rsidRPr="002C6E71">
        <w:rPr>
          <w:rStyle w:val="Strong"/>
          <w:b w:val="0"/>
          <w:color w:val="000000"/>
          <w:sz w:val="28"/>
          <w:szCs w:val="28"/>
          <w:lang w:val="vi-VN"/>
        </w:rPr>
        <w:t>:</w:t>
      </w:r>
      <w:r w:rsidR="00533EF3" w:rsidRPr="002C6E71">
        <w:rPr>
          <w:color w:val="000000"/>
          <w:sz w:val="28"/>
          <w:szCs w:val="28"/>
          <w:lang w:val="vi-VN"/>
        </w:rPr>
        <w:t xml:space="preserve"> </w:t>
      </w:r>
      <w:r w:rsidR="00193A29" w:rsidRPr="002C6E71">
        <w:rPr>
          <w:color w:val="000000"/>
          <w:sz w:val="28"/>
          <w:szCs w:val="28"/>
          <w:lang w:val="vi-VN"/>
        </w:rPr>
        <w:t>Tổ chức kiểm tra đủ số bài</w:t>
      </w:r>
      <w:r w:rsidR="00845890" w:rsidRPr="002C6E71">
        <w:rPr>
          <w:color w:val="000000"/>
          <w:sz w:val="28"/>
          <w:szCs w:val="28"/>
          <w:lang w:val="vi-VN"/>
        </w:rPr>
        <w:t>,</w:t>
      </w:r>
      <w:r w:rsidR="00193A29" w:rsidRPr="002C6E71">
        <w:rPr>
          <w:color w:val="000000"/>
          <w:sz w:val="28"/>
          <w:szCs w:val="28"/>
          <w:lang w:val="vi-VN"/>
        </w:rPr>
        <w:t xml:space="preserve"> đúng tiến độ quy định.</w:t>
      </w:r>
      <w:r w:rsidR="00845890" w:rsidRPr="002C6E71">
        <w:rPr>
          <w:color w:val="000000"/>
          <w:sz w:val="28"/>
          <w:szCs w:val="28"/>
          <w:lang w:val="vi-VN"/>
        </w:rPr>
        <w:t xml:space="preserve"> </w:t>
      </w:r>
      <w:r w:rsidR="00193A29" w:rsidRPr="002C6E71">
        <w:rPr>
          <w:color w:val="000000"/>
          <w:sz w:val="28"/>
          <w:szCs w:val="28"/>
          <w:lang w:val="vi-VN"/>
        </w:rPr>
        <w:t>Học sinh phải được ôn tập, hoặc hướng dẫn ôn tập trước khi kiểm tra. GV có trách nhiệm tham gia làm và xây dựng ngân hàng đề kiểm tra</w:t>
      </w:r>
      <w:r w:rsidR="00845890" w:rsidRPr="002C6E71">
        <w:rPr>
          <w:color w:val="000000"/>
          <w:sz w:val="28"/>
          <w:szCs w:val="28"/>
          <w:lang w:val="vi-VN"/>
        </w:rPr>
        <w:t>.</w:t>
      </w:r>
      <w:r w:rsidR="00193A29" w:rsidRPr="002C6E71">
        <w:rPr>
          <w:color w:val="000000"/>
          <w:sz w:val="28"/>
          <w:szCs w:val="28"/>
          <w:lang w:val="vi-VN"/>
        </w:rPr>
        <w:t xml:space="preserve"> Bài kiểm tra phải chấm cẩn thận, sửa chữa sai sót cho HS. Bài kiểm tra 15 phút, bài kiểm tra 45 phút trả chậm nhất sau 1 tuần, môn ngữ văn trả bài theo PPCT. HS vắng</w:t>
      </w:r>
      <w:r w:rsidR="00845890" w:rsidRPr="002C6E71">
        <w:rPr>
          <w:color w:val="000000"/>
          <w:sz w:val="28"/>
          <w:szCs w:val="28"/>
          <w:lang w:val="vi-VN"/>
        </w:rPr>
        <w:t xml:space="preserve"> phải được kiểm tra bù kịp thời</w:t>
      </w:r>
      <w:r w:rsidR="00193A29" w:rsidRPr="002C6E71">
        <w:rPr>
          <w:color w:val="000000"/>
          <w:sz w:val="28"/>
          <w:szCs w:val="28"/>
          <w:lang w:val="vi-VN"/>
        </w:rPr>
        <w:t>.</w:t>
      </w:r>
    </w:p>
    <w:p w:rsidR="00193A29" w:rsidRPr="002C6E71" w:rsidRDefault="00533EF3" w:rsidP="0031741D">
      <w:pPr>
        <w:pStyle w:val="NormalWeb"/>
        <w:shd w:val="clear" w:color="auto" w:fill="FFFFFF"/>
        <w:spacing w:before="0" w:beforeAutospacing="0" w:after="0" w:afterAutospacing="0"/>
        <w:ind w:firstLine="567"/>
        <w:jc w:val="both"/>
        <w:rPr>
          <w:color w:val="000000"/>
          <w:sz w:val="28"/>
          <w:szCs w:val="28"/>
          <w:lang w:val="vi-VN"/>
        </w:rPr>
      </w:pPr>
      <w:r w:rsidRPr="002C6E71">
        <w:rPr>
          <w:rStyle w:val="Strong"/>
          <w:b w:val="0"/>
          <w:color w:val="000000"/>
          <w:sz w:val="28"/>
          <w:szCs w:val="28"/>
          <w:lang w:val="vi-VN"/>
        </w:rPr>
        <w:t xml:space="preserve">- </w:t>
      </w:r>
      <w:r w:rsidR="001B0DDC" w:rsidRPr="002C6E71">
        <w:rPr>
          <w:rStyle w:val="Strong"/>
          <w:b w:val="0"/>
          <w:color w:val="000000"/>
          <w:sz w:val="28"/>
          <w:szCs w:val="28"/>
          <w:lang w:val="vi-VN"/>
        </w:rPr>
        <w:t>Nhập</w:t>
      </w:r>
      <w:r w:rsidR="00193A29" w:rsidRPr="002C6E71">
        <w:rPr>
          <w:rStyle w:val="Strong"/>
          <w:b w:val="0"/>
          <w:color w:val="000000"/>
          <w:sz w:val="28"/>
          <w:szCs w:val="28"/>
          <w:lang w:val="vi-VN"/>
        </w:rPr>
        <w:t xml:space="preserve"> điểm</w:t>
      </w:r>
      <w:r w:rsidR="001B0DDC" w:rsidRPr="002C6E71">
        <w:rPr>
          <w:rStyle w:val="Strong"/>
          <w:b w:val="0"/>
          <w:color w:val="000000"/>
          <w:sz w:val="28"/>
          <w:szCs w:val="28"/>
          <w:lang w:val="vi-VN"/>
        </w:rPr>
        <w:t xml:space="preserve"> trên phầm mềm smas</w:t>
      </w:r>
      <w:r w:rsidR="00193A29" w:rsidRPr="002C6E71">
        <w:rPr>
          <w:rStyle w:val="Strong"/>
          <w:b w:val="0"/>
          <w:color w:val="000000"/>
          <w:sz w:val="28"/>
          <w:szCs w:val="28"/>
          <w:lang w:val="vi-VN"/>
        </w:rPr>
        <w:t xml:space="preserve"> và phê học bạ</w:t>
      </w:r>
      <w:r w:rsidR="001B0DDC" w:rsidRPr="002C6E71">
        <w:rPr>
          <w:rStyle w:val="Strong"/>
          <w:b w:val="0"/>
          <w:color w:val="000000"/>
          <w:sz w:val="28"/>
          <w:szCs w:val="28"/>
          <w:lang w:val="vi-VN"/>
        </w:rPr>
        <w:t xml:space="preserve"> đúng theo quy định.</w:t>
      </w:r>
      <w:r w:rsidR="001B0DDC" w:rsidRPr="002C6E71">
        <w:rPr>
          <w:color w:val="000000"/>
          <w:sz w:val="28"/>
          <w:szCs w:val="28"/>
          <w:lang w:val="vi-VN"/>
        </w:rPr>
        <w:t xml:space="preserve"> </w:t>
      </w:r>
      <w:r w:rsidR="00193A29" w:rsidRPr="002C6E71">
        <w:rPr>
          <w:color w:val="000000"/>
          <w:sz w:val="28"/>
          <w:szCs w:val="28"/>
          <w:lang w:val="vi-VN"/>
        </w:rPr>
        <w:t>Phần nhận xét của GVCN trong học bạ phải đủ 4 mặt hoạt động: Ý thức học tập, rèn luyện tu dưỡng đạo đức, ý thức tham gia các hoạt động tập thể, Lao động và rèn luyện sức khỏe.</w:t>
      </w:r>
    </w:p>
    <w:p w:rsidR="00193A29" w:rsidRPr="002C6E71" w:rsidRDefault="00533EF3" w:rsidP="0031741D">
      <w:pPr>
        <w:pStyle w:val="NormalWeb"/>
        <w:shd w:val="clear" w:color="auto" w:fill="FFFFFF"/>
        <w:spacing w:before="0" w:beforeAutospacing="0" w:after="0" w:afterAutospacing="0"/>
        <w:ind w:firstLine="567"/>
        <w:jc w:val="both"/>
        <w:rPr>
          <w:color w:val="000000"/>
          <w:sz w:val="28"/>
          <w:szCs w:val="28"/>
          <w:lang w:val="vi-VN"/>
        </w:rPr>
      </w:pPr>
      <w:r w:rsidRPr="002C6E71">
        <w:rPr>
          <w:rStyle w:val="Strong"/>
          <w:b w:val="0"/>
          <w:color w:val="000000"/>
          <w:sz w:val="28"/>
          <w:szCs w:val="28"/>
          <w:lang w:val="vi-VN"/>
        </w:rPr>
        <w:t>-</w:t>
      </w:r>
      <w:r w:rsidR="00193A29" w:rsidRPr="002C6E71">
        <w:rPr>
          <w:rStyle w:val="Strong"/>
          <w:b w:val="0"/>
          <w:color w:val="000000"/>
          <w:sz w:val="28"/>
          <w:szCs w:val="28"/>
          <w:lang w:val="vi-VN"/>
        </w:rPr>
        <w:t xml:space="preserve"> Dự giờ, thao giảng, hội giảng</w:t>
      </w:r>
      <w:r w:rsidRPr="002C6E71">
        <w:rPr>
          <w:rStyle w:val="Strong"/>
          <w:b w:val="0"/>
          <w:color w:val="000000"/>
          <w:sz w:val="28"/>
          <w:szCs w:val="28"/>
          <w:lang w:val="vi-VN"/>
        </w:rPr>
        <w:t xml:space="preserve">: </w:t>
      </w:r>
      <w:r w:rsidR="00193A29" w:rsidRPr="002C6E71">
        <w:rPr>
          <w:color w:val="000000"/>
          <w:sz w:val="28"/>
          <w:szCs w:val="28"/>
          <w:lang w:val="vi-VN"/>
        </w:rPr>
        <w:t>Thực hiện nghiêm túc quy định về việc dự giờ của nhà trường, Thao giảng 1 tiết/học kỳ/ giáo viên và theo các đợt do nhà trường, tổ chuyên môn tổ chức.</w:t>
      </w:r>
      <w:r w:rsidRPr="002C6E71">
        <w:rPr>
          <w:color w:val="000000"/>
          <w:sz w:val="28"/>
          <w:szCs w:val="28"/>
          <w:lang w:val="vi-VN"/>
        </w:rPr>
        <w:t xml:space="preserve"> </w:t>
      </w:r>
      <w:r w:rsidR="00193A29" w:rsidRPr="002C6E71">
        <w:rPr>
          <w:color w:val="000000"/>
          <w:sz w:val="28"/>
          <w:szCs w:val="28"/>
          <w:lang w:val="vi-VN"/>
        </w:rPr>
        <w:t>Sau khi dự giờ cần có nhận xét, đánh giá, rút kinh nghiệm cho đồng nghiệp trên tinh thần xây dựng.</w:t>
      </w:r>
      <w:r w:rsidRPr="002C6E71">
        <w:rPr>
          <w:color w:val="000000"/>
          <w:sz w:val="28"/>
          <w:szCs w:val="28"/>
          <w:lang w:val="vi-VN"/>
        </w:rPr>
        <w:t xml:space="preserve"> </w:t>
      </w:r>
      <w:r w:rsidR="00193A29" w:rsidRPr="002C6E71">
        <w:rPr>
          <w:color w:val="000000"/>
          <w:sz w:val="28"/>
          <w:szCs w:val="28"/>
          <w:lang w:val="vi-VN"/>
        </w:rPr>
        <w:t>Hồ sơ thao giảng, dự giờ, hội giảng: Gồm giáo án, phiếu đánh giá giờ dạy, biên bản rút kinh nghiệm, đánh giá xếp loại.</w:t>
      </w:r>
    </w:p>
    <w:p w:rsidR="00193A29" w:rsidRPr="002C6E71" w:rsidRDefault="00533EF3" w:rsidP="0031741D">
      <w:pPr>
        <w:pStyle w:val="NormalWeb"/>
        <w:shd w:val="clear" w:color="auto" w:fill="FFFFFF"/>
        <w:spacing w:before="0" w:beforeAutospacing="0" w:after="0" w:afterAutospacing="0"/>
        <w:ind w:firstLine="567"/>
        <w:jc w:val="both"/>
        <w:rPr>
          <w:color w:val="000000"/>
          <w:sz w:val="28"/>
          <w:szCs w:val="28"/>
          <w:lang w:val="vi-VN"/>
        </w:rPr>
      </w:pPr>
      <w:r w:rsidRPr="002C6E71">
        <w:rPr>
          <w:color w:val="000000"/>
          <w:sz w:val="28"/>
          <w:szCs w:val="28"/>
          <w:lang w:val="vi-VN"/>
        </w:rPr>
        <w:t xml:space="preserve">- </w:t>
      </w:r>
      <w:r w:rsidR="00193A29" w:rsidRPr="002C6E71">
        <w:rPr>
          <w:rStyle w:val="Strong"/>
          <w:b w:val="0"/>
          <w:color w:val="000000"/>
          <w:sz w:val="28"/>
          <w:szCs w:val="28"/>
          <w:lang w:val="vi-VN"/>
        </w:rPr>
        <w:t>Sổ báo giản</w:t>
      </w:r>
      <w:r w:rsidRPr="002C6E71">
        <w:rPr>
          <w:rStyle w:val="Strong"/>
          <w:b w:val="0"/>
          <w:color w:val="000000"/>
          <w:sz w:val="28"/>
          <w:szCs w:val="28"/>
          <w:lang w:val="vi-VN"/>
        </w:rPr>
        <w:t>g:</w:t>
      </w:r>
      <w:r w:rsidR="00193A29" w:rsidRPr="002C6E71">
        <w:rPr>
          <w:color w:val="000000"/>
          <w:sz w:val="28"/>
          <w:szCs w:val="28"/>
          <w:lang w:val="vi-VN"/>
        </w:rPr>
        <w:t xml:space="preserve"> Lập kế hoạch báo giảng đầy đủ, thường xuyên, đúng quy đ</w:t>
      </w:r>
      <w:r w:rsidRPr="002C6E71">
        <w:rPr>
          <w:color w:val="000000"/>
          <w:sz w:val="28"/>
          <w:szCs w:val="28"/>
          <w:lang w:val="vi-VN"/>
        </w:rPr>
        <w:t>ịnh.</w:t>
      </w:r>
    </w:p>
    <w:p w:rsidR="00193A29" w:rsidRPr="002C6E71" w:rsidRDefault="00533EF3" w:rsidP="0031741D">
      <w:pPr>
        <w:pStyle w:val="NormalWeb"/>
        <w:shd w:val="clear" w:color="auto" w:fill="FFFFFF"/>
        <w:spacing w:before="0" w:beforeAutospacing="0" w:after="0" w:afterAutospacing="0"/>
        <w:ind w:firstLine="567"/>
        <w:jc w:val="both"/>
        <w:rPr>
          <w:color w:val="000000"/>
          <w:sz w:val="28"/>
          <w:szCs w:val="28"/>
          <w:lang w:val="vi-VN"/>
        </w:rPr>
      </w:pPr>
      <w:r w:rsidRPr="002C6E71">
        <w:rPr>
          <w:rStyle w:val="Strong"/>
          <w:b w:val="0"/>
          <w:color w:val="000000"/>
          <w:sz w:val="28"/>
          <w:szCs w:val="28"/>
          <w:lang w:val="vi-VN"/>
        </w:rPr>
        <w:t>-</w:t>
      </w:r>
      <w:r w:rsidR="00193A29" w:rsidRPr="002C6E71">
        <w:rPr>
          <w:rStyle w:val="Strong"/>
          <w:b w:val="0"/>
          <w:color w:val="000000"/>
          <w:sz w:val="28"/>
          <w:szCs w:val="28"/>
          <w:lang w:val="vi-VN"/>
        </w:rPr>
        <w:t xml:space="preserve">Thực hiện kế hoạch </w:t>
      </w:r>
      <w:r w:rsidR="00374892" w:rsidRPr="002C6E71">
        <w:rPr>
          <w:rStyle w:val="Strong"/>
          <w:b w:val="0"/>
          <w:color w:val="000000"/>
          <w:sz w:val="28"/>
          <w:szCs w:val="28"/>
          <w:lang w:val="vi-VN"/>
        </w:rPr>
        <w:t xml:space="preserve">cá nhân, </w:t>
      </w:r>
      <w:r w:rsidR="00193A29" w:rsidRPr="002C6E71">
        <w:rPr>
          <w:rStyle w:val="Strong"/>
          <w:b w:val="0"/>
          <w:color w:val="000000"/>
          <w:sz w:val="28"/>
          <w:szCs w:val="28"/>
          <w:lang w:val="vi-VN"/>
        </w:rPr>
        <w:t>giảng dạy, chương trình và thời khoá biểu</w:t>
      </w:r>
      <w:r w:rsidRPr="002C6E71">
        <w:rPr>
          <w:color w:val="000000"/>
          <w:sz w:val="28"/>
          <w:szCs w:val="28"/>
          <w:lang w:val="vi-VN"/>
        </w:rPr>
        <w:t xml:space="preserve">: </w:t>
      </w:r>
      <w:r w:rsidR="00193A29" w:rsidRPr="002C6E71">
        <w:rPr>
          <w:color w:val="000000"/>
          <w:sz w:val="28"/>
          <w:szCs w:val="28"/>
          <w:lang w:val="vi-VN"/>
        </w:rPr>
        <w:t>Giáo viên có trách nhiệm xây dựng kế hoạch dạy học bộ môn, tham gia xây dựng chương trình chi tiết bộ môn theo quy định</w:t>
      </w:r>
      <w:r w:rsidR="00A14B52" w:rsidRPr="002C6E71">
        <w:rPr>
          <w:color w:val="000000"/>
          <w:sz w:val="28"/>
          <w:szCs w:val="28"/>
          <w:lang w:val="vi-VN"/>
        </w:rPr>
        <w:t xml:space="preserve"> cùng với tổ, nhóm</w:t>
      </w:r>
      <w:r w:rsidR="00193A29" w:rsidRPr="002C6E71">
        <w:rPr>
          <w:color w:val="000000"/>
          <w:sz w:val="28"/>
          <w:szCs w:val="28"/>
          <w:lang w:val="vi-VN"/>
        </w:rPr>
        <w:t>.</w:t>
      </w:r>
      <w:r w:rsidRPr="002C6E71">
        <w:rPr>
          <w:color w:val="000000"/>
          <w:sz w:val="28"/>
          <w:szCs w:val="28"/>
          <w:lang w:val="vi-VN"/>
        </w:rPr>
        <w:t xml:space="preserve"> </w:t>
      </w:r>
      <w:r w:rsidR="00193A29" w:rsidRPr="002C6E71">
        <w:rPr>
          <w:color w:val="000000"/>
          <w:sz w:val="28"/>
          <w:szCs w:val="28"/>
          <w:lang w:val="vi-VN"/>
        </w:rPr>
        <w:t>Thực hiện chương trình: Đảm bảo đúng phân phối chương trình bộ môn đã được thống nhất và kí duyệt; cố gắng đảm bảo tiến độ theo tuần. Thực hiện nghiêm túc các tiết dạy trong thời khoá biểu. GV không được phép tự ý đổi tiết cho nhau. Trừ trường hợp đặc biệt có sự đồng ý của BGH.</w:t>
      </w:r>
    </w:p>
    <w:p w:rsidR="00193A29" w:rsidRPr="002C6E71" w:rsidRDefault="00533EF3" w:rsidP="0031741D">
      <w:pPr>
        <w:pStyle w:val="NormalWeb"/>
        <w:shd w:val="clear" w:color="auto" w:fill="FFFFFF"/>
        <w:spacing w:before="0" w:beforeAutospacing="0" w:after="0" w:afterAutospacing="0"/>
        <w:ind w:firstLine="567"/>
        <w:jc w:val="both"/>
        <w:rPr>
          <w:color w:val="000000"/>
          <w:sz w:val="28"/>
          <w:szCs w:val="28"/>
          <w:lang w:val="vi-VN"/>
        </w:rPr>
      </w:pPr>
      <w:r w:rsidRPr="002C6E71">
        <w:rPr>
          <w:rStyle w:val="Strong"/>
          <w:b w:val="0"/>
          <w:color w:val="000000"/>
          <w:sz w:val="28"/>
          <w:szCs w:val="28"/>
          <w:lang w:val="vi-VN"/>
        </w:rPr>
        <w:t xml:space="preserve">-Tự trau dồi bồi dưỡng và BDTX, </w:t>
      </w:r>
      <w:r w:rsidR="00193A29" w:rsidRPr="002C6E71">
        <w:rPr>
          <w:rStyle w:val="Strong"/>
          <w:b w:val="0"/>
          <w:color w:val="000000"/>
          <w:sz w:val="28"/>
          <w:szCs w:val="28"/>
          <w:lang w:val="vi-VN"/>
        </w:rPr>
        <w:t>viết SKKN...</w:t>
      </w:r>
      <w:r w:rsidRPr="002C6E71">
        <w:rPr>
          <w:color w:val="000000"/>
          <w:sz w:val="28"/>
          <w:szCs w:val="28"/>
          <w:lang w:val="vi-VN"/>
        </w:rPr>
        <w:t>:</w:t>
      </w:r>
      <w:r w:rsidR="00193A29" w:rsidRPr="002C6E71">
        <w:rPr>
          <w:color w:val="000000"/>
          <w:sz w:val="28"/>
          <w:szCs w:val="28"/>
          <w:lang w:val="vi-VN"/>
        </w:rPr>
        <w:t xml:space="preserve"> Nghiêm túc thực hiện việc bồi dưỡng theo kế hoạch của Sở GD&amp;ĐT, nhà trường, tổ chuyên môn, xây dựng và hoàn thành kế hoạch bồi dưỡng thường xuyên của cá nhân.</w:t>
      </w:r>
      <w:r w:rsidR="00A14B52" w:rsidRPr="002C6E71">
        <w:rPr>
          <w:color w:val="000000"/>
          <w:sz w:val="28"/>
          <w:szCs w:val="28"/>
          <w:lang w:val="vi-VN"/>
        </w:rPr>
        <w:t xml:space="preserve"> Nghiên cứu viết </w:t>
      </w:r>
      <w:r w:rsidR="00193A29" w:rsidRPr="002C6E71">
        <w:rPr>
          <w:color w:val="000000"/>
          <w:sz w:val="28"/>
          <w:szCs w:val="28"/>
          <w:lang w:val="vi-VN"/>
        </w:rPr>
        <w:t>SKKN</w:t>
      </w:r>
      <w:r w:rsidR="00A14B52" w:rsidRPr="002C6E71">
        <w:rPr>
          <w:color w:val="000000"/>
          <w:sz w:val="28"/>
          <w:szCs w:val="28"/>
          <w:lang w:val="vi-VN"/>
        </w:rPr>
        <w:t xml:space="preserve"> để phục vụ cho hoạt động giáo dục của bản thân và cùng trao đổi chia sẻ với đồng nghiệp</w:t>
      </w:r>
      <w:r w:rsidR="00193A29" w:rsidRPr="002C6E71">
        <w:rPr>
          <w:color w:val="000000"/>
          <w:sz w:val="28"/>
          <w:szCs w:val="28"/>
          <w:lang w:val="vi-VN"/>
        </w:rPr>
        <w:t>, các đợt thao giảng, thi GV dạy giỏi các cấp... Khuyến khích học tập nâng cao trình độ chuyên môn, tin học, ngoại ngữ, …</w:t>
      </w:r>
    </w:p>
    <w:p w:rsidR="00193A29" w:rsidRPr="002C6E71" w:rsidRDefault="00533EF3" w:rsidP="0031741D">
      <w:pPr>
        <w:pStyle w:val="NormalWeb"/>
        <w:shd w:val="clear" w:color="auto" w:fill="FFFFFF"/>
        <w:spacing w:before="0" w:beforeAutospacing="0" w:after="0" w:afterAutospacing="0"/>
        <w:ind w:firstLine="567"/>
        <w:jc w:val="both"/>
        <w:rPr>
          <w:color w:val="000000"/>
          <w:sz w:val="28"/>
          <w:szCs w:val="28"/>
          <w:lang w:val="vi-VN"/>
        </w:rPr>
      </w:pPr>
      <w:r w:rsidRPr="002C6E71">
        <w:rPr>
          <w:rStyle w:val="Strong"/>
          <w:b w:val="0"/>
          <w:color w:val="000000"/>
          <w:sz w:val="28"/>
          <w:szCs w:val="28"/>
          <w:lang w:val="vi-VN"/>
        </w:rPr>
        <w:t>-</w:t>
      </w:r>
      <w:r w:rsidR="00193A29" w:rsidRPr="002C6E71">
        <w:rPr>
          <w:rStyle w:val="Strong"/>
          <w:b w:val="0"/>
          <w:color w:val="000000"/>
          <w:sz w:val="28"/>
          <w:szCs w:val="28"/>
          <w:lang w:val="vi-VN"/>
        </w:rPr>
        <w:t>Việc sử dụng đồ dùng và các thiết bị dạy học</w:t>
      </w:r>
      <w:r w:rsidRPr="002C6E71">
        <w:rPr>
          <w:b/>
          <w:color w:val="000000"/>
          <w:sz w:val="28"/>
          <w:szCs w:val="28"/>
          <w:lang w:val="vi-VN"/>
        </w:rPr>
        <w:t>:</w:t>
      </w:r>
      <w:r w:rsidRPr="002C6E71">
        <w:rPr>
          <w:color w:val="000000"/>
          <w:sz w:val="28"/>
          <w:szCs w:val="28"/>
          <w:lang w:val="vi-VN"/>
        </w:rPr>
        <w:t xml:space="preserve"> </w:t>
      </w:r>
      <w:r w:rsidR="00193A29" w:rsidRPr="002C6E71">
        <w:rPr>
          <w:color w:val="000000"/>
          <w:sz w:val="28"/>
          <w:szCs w:val="28"/>
          <w:lang w:val="vi-VN"/>
        </w:rPr>
        <w:t>Cần phải sử dụng và khai thác triệt để các loại đồ dùng dạy học, phương tiện sẵn có tránh tình trạng dạy chay. Khuyến</w:t>
      </w:r>
      <w:r w:rsidR="00A14B52" w:rsidRPr="002C6E71">
        <w:rPr>
          <w:color w:val="000000"/>
          <w:sz w:val="28"/>
          <w:szCs w:val="28"/>
          <w:lang w:val="vi-VN"/>
        </w:rPr>
        <w:t xml:space="preserve"> khích GV sử dụng đồ dùng tự làm</w:t>
      </w:r>
      <w:r w:rsidR="00193A29" w:rsidRPr="002C6E71">
        <w:rPr>
          <w:color w:val="000000"/>
          <w:sz w:val="28"/>
          <w:szCs w:val="28"/>
          <w:lang w:val="vi-VN"/>
        </w:rPr>
        <w:t xml:space="preserve"> và các trang thiết bị hiện đại, phần mềm CNTT</w:t>
      </w:r>
      <w:r w:rsidR="00A14B52" w:rsidRPr="002C6E71">
        <w:rPr>
          <w:color w:val="000000"/>
          <w:sz w:val="28"/>
          <w:szCs w:val="28"/>
          <w:lang w:val="vi-VN"/>
        </w:rPr>
        <w:t> </w:t>
      </w:r>
      <w:r w:rsidR="00193A29" w:rsidRPr="002C6E71">
        <w:rPr>
          <w:color w:val="000000"/>
          <w:sz w:val="28"/>
          <w:szCs w:val="28"/>
          <w:lang w:val="vi-VN"/>
        </w:rPr>
        <w:t>phục vụ cho việc dạy học.</w:t>
      </w:r>
    </w:p>
    <w:p w:rsidR="00193A29" w:rsidRPr="002C6E71" w:rsidRDefault="00533EF3" w:rsidP="0031741D">
      <w:pPr>
        <w:pStyle w:val="NormalWeb"/>
        <w:shd w:val="clear" w:color="auto" w:fill="FFFFFF"/>
        <w:spacing w:before="0" w:beforeAutospacing="0" w:after="0" w:afterAutospacing="0"/>
        <w:jc w:val="both"/>
        <w:rPr>
          <w:color w:val="000000"/>
          <w:sz w:val="28"/>
          <w:szCs w:val="28"/>
          <w:lang w:val="vi-VN"/>
        </w:rPr>
      </w:pPr>
      <w:r w:rsidRPr="002C6E71">
        <w:rPr>
          <w:color w:val="000000"/>
          <w:sz w:val="28"/>
          <w:szCs w:val="28"/>
          <w:lang w:val="vi-VN"/>
        </w:rPr>
        <w:lastRenderedPageBreak/>
        <w:t>       </w:t>
      </w:r>
      <w:r w:rsidRPr="002C6E71">
        <w:rPr>
          <w:rStyle w:val="Strong"/>
          <w:b w:val="0"/>
          <w:color w:val="000000"/>
          <w:sz w:val="28"/>
          <w:szCs w:val="28"/>
          <w:lang w:val="vi-VN"/>
        </w:rPr>
        <w:t>-</w:t>
      </w:r>
      <w:r w:rsidR="00193A29" w:rsidRPr="002C6E71">
        <w:rPr>
          <w:rStyle w:val="Strong"/>
          <w:b w:val="0"/>
          <w:color w:val="000000"/>
          <w:sz w:val="28"/>
          <w:szCs w:val="28"/>
          <w:lang w:val="vi-VN"/>
        </w:rPr>
        <w:t xml:space="preserve"> Sinh hoạt tổ, nhóm chuyên môn, tham gia các hoạt động ngoại khóa, thao giảng, hội giảng</w:t>
      </w:r>
      <w:r w:rsidRPr="002C6E71">
        <w:rPr>
          <w:rStyle w:val="Strong"/>
          <w:b w:val="0"/>
          <w:color w:val="000000"/>
          <w:sz w:val="28"/>
          <w:szCs w:val="28"/>
          <w:lang w:val="vi-VN"/>
        </w:rPr>
        <w:t xml:space="preserve"> đúng theo quy định</w:t>
      </w:r>
      <w:r w:rsidR="00A14B52" w:rsidRPr="002C6E71">
        <w:rPr>
          <w:rStyle w:val="Strong"/>
          <w:b w:val="0"/>
          <w:color w:val="000000"/>
          <w:sz w:val="28"/>
          <w:szCs w:val="28"/>
          <w:lang w:val="vi-VN"/>
        </w:rPr>
        <w:t>.</w:t>
      </w:r>
    </w:p>
    <w:p w:rsidR="00EE2F85" w:rsidRPr="002C6E71" w:rsidRDefault="00193A29" w:rsidP="0031741D">
      <w:pPr>
        <w:pStyle w:val="NormalWeb"/>
        <w:shd w:val="clear" w:color="auto" w:fill="FFFFFF"/>
        <w:spacing w:before="0" w:beforeAutospacing="0" w:after="0" w:afterAutospacing="0"/>
        <w:jc w:val="both"/>
        <w:rPr>
          <w:color w:val="000000"/>
          <w:sz w:val="28"/>
          <w:szCs w:val="28"/>
          <w:lang w:val="vi-VN"/>
        </w:rPr>
      </w:pPr>
      <w:r w:rsidRPr="002C6E71">
        <w:rPr>
          <w:color w:val="000000"/>
          <w:sz w:val="28"/>
          <w:szCs w:val="28"/>
          <w:lang w:val="vi-VN"/>
        </w:rPr>
        <w:t>       - Thực hiện chế độ báo cáo đúng thời gian q</w:t>
      </w:r>
      <w:r w:rsidR="00533EF3" w:rsidRPr="002C6E71">
        <w:rPr>
          <w:color w:val="000000"/>
          <w:sz w:val="28"/>
          <w:szCs w:val="28"/>
          <w:lang w:val="vi-VN"/>
        </w:rPr>
        <w:t>uy định.</w:t>
      </w:r>
    </w:p>
    <w:p w:rsidR="00230B53" w:rsidRPr="002C6E71" w:rsidRDefault="004D6F66" w:rsidP="0031741D">
      <w:pPr>
        <w:spacing w:before="120"/>
        <w:ind w:firstLine="567"/>
        <w:jc w:val="both"/>
        <w:rPr>
          <w:b/>
          <w:sz w:val="28"/>
          <w:szCs w:val="28"/>
          <w:highlight w:val="white"/>
          <w:lang w:val="vi-VN"/>
        </w:rPr>
      </w:pPr>
      <w:r w:rsidRPr="002C6E71">
        <w:rPr>
          <w:i/>
          <w:sz w:val="28"/>
          <w:szCs w:val="28"/>
          <w:lang w:val="vi-VN"/>
        </w:rPr>
        <w:t>2</w:t>
      </w:r>
      <w:r w:rsidR="00B06ABC" w:rsidRPr="002C6E71">
        <w:rPr>
          <w:i/>
          <w:sz w:val="28"/>
          <w:szCs w:val="28"/>
          <w:lang w:val="vi-VN"/>
        </w:rPr>
        <w:t>.2. Đổi mới phương pháp dạy học:</w:t>
      </w:r>
      <w:r w:rsidR="00B06ABC" w:rsidRPr="0031741D">
        <w:rPr>
          <w:b/>
          <w:sz w:val="28"/>
          <w:szCs w:val="28"/>
          <w:highlight w:val="white"/>
          <w:lang w:val="vi-VN"/>
        </w:rPr>
        <w:t xml:space="preserve"> </w:t>
      </w:r>
    </w:p>
    <w:p w:rsidR="00B06ABC" w:rsidRPr="0031741D" w:rsidRDefault="00230B53" w:rsidP="0031741D">
      <w:pPr>
        <w:spacing w:before="120"/>
        <w:ind w:firstLine="567"/>
        <w:jc w:val="both"/>
        <w:rPr>
          <w:sz w:val="28"/>
          <w:szCs w:val="28"/>
          <w:highlight w:val="white"/>
          <w:lang w:val="vi-VN"/>
        </w:rPr>
      </w:pPr>
      <w:r w:rsidRPr="002C6E71">
        <w:rPr>
          <w:b/>
          <w:sz w:val="28"/>
          <w:szCs w:val="28"/>
          <w:highlight w:val="white"/>
          <w:lang w:val="vi-VN"/>
        </w:rPr>
        <w:t>2.2.</w:t>
      </w:r>
      <w:r w:rsidR="00B06ABC" w:rsidRPr="0031741D">
        <w:rPr>
          <w:b/>
          <w:sz w:val="28"/>
          <w:szCs w:val="28"/>
          <w:highlight w:val="white"/>
          <w:lang w:val="vi-VN"/>
        </w:rPr>
        <w:t>1.</w:t>
      </w:r>
      <w:r w:rsidR="00B06ABC" w:rsidRPr="0031741D">
        <w:rPr>
          <w:sz w:val="28"/>
          <w:szCs w:val="28"/>
          <w:highlight w:val="white"/>
          <w:lang w:val="vi-VN"/>
        </w:rPr>
        <w:t xml:space="preserve"> Đổi mới phương pháp dạy học</w:t>
      </w:r>
    </w:p>
    <w:p w:rsidR="00B06ABC" w:rsidRPr="0031741D" w:rsidRDefault="00A14B52" w:rsidP="0031741D">
      <w:pPr>
        <w:spacing w:before="120"/>
        <w:ind w:firstLine="567"/>
        <w:jc w:val="both"/>
        <w:rPr>
          <w:sz w:val="28"/>
          <w:szCs w:val="28"/>
          <w:highlight w:val="white"/>
          <w:lang w:val="vi-VN"/>
        </w:rPr>
      </w:pPr>
      <w:r w:rsidRPr="0031741D">
        <w:rPr>
          <w:sz w:val="28"/>
          <w:szCs w:val="28"/>
          <w:highlight w:val="white"/>
          <w:lang w:val="vi-VN"/>
        </w:rPr>
        <w:t>- Chỉ đạo</w:t>
      </w:r>
      <w:r w:rsidR="00B06ABC" w:rsidRPr="0031741D">
        <w:rPr>
          <w:sz w:val="28"/>
          <w:szCs w:val="28"/>
          <w:highlight w:val="white"/>
          <w:lang w:val="vi-VN"/>
        </w:rPr>
        <w:t xml:space="preserve"> tiếp tục đổi mới phương pháp dạy học nhằm phát huy tính tích cực, chủ động, sáng tạo, rèn luyện phương pháp tự học và vận dụng kiến thức, kĩ năng của học sinh theo tinh thần Công văn số 493/SGDĐT-GDTrH ngày 06 tháng 3 năm 2015 của Sở GDĐT.</w:t>
      </w:r>
    </w:p>
    <w:p w:rsidR="00B06ABC" w:rsidRPr="0031741D" w:rsidRDefault="00B06ABC" w:rsidP="0031741D">
      <w:pPr>
        <w:spacing w:before="120"/>
        <w:ind w:firstLine="567"/>
        <w:jc w:val="both"/>
        <w:rPr>
          <w:sz w:val="28"/>
          <w:szCs w:val="28"/>
          <w:highlight w:val="white"/>
          <w:lang w:val="vi-VN"/>
        </w:rPr>
      </w:pPr>
      <w:r w:rsidRPr="0031741D">
        <w:rPr>
          <w:sz w:val="28"/>
          <w:szCs w:val="28"/>
          <w:highlight w:val="white"/>
          <w:lang w:val="vi-VN"/>
        </w:rPr>
        <w:t xml:space="preserve">- Tiếp tục quán triệt tinh thần giáo dục tích hợp khoa học - công nghệ - kỹ thuật - toán (Science - Technology - Engineering - Mathematic: STEM) trong việc thực hiện dạy học những môn học liên quan </w:t>
      </w:r>
      <w:r w:rsidRPr="0031741D">
        <w:rPr>
          <w:sz w:val="28"/>
          <w:szCs w:val="28"/>
          <w:lang w:val="vi-VN"/>
        </w:rPr>
        <w:t>trong đội ngũ cán bộ quản lý nhà trường và giáo viên</w:t>
      </w:r>
      <w:r w:rsidRPr="0031741D">
        <w:rPr>
          <w:sz w:val="28"/>
          <w:szCs w:val="28"/>
          <w:highlight w:val="white"/>
          <w:lang w:val="vi-VN"/>
        </w:rPr>
        <w:t>.</w:t>
      </w:r>
    </w:p>
    <w:p w:rsidR="00B06ABC" w:rsidRPr="002C6E71" w:rsidRDefault="00B06ABC" w:rsidP="0031741D">
      <w:pPr>
        <w:widowControl w:val="0"/>
        <w:autoSpaceDE w:val="0"/>
        <w:autoSpaceDN w:val="0"/>
        <w:adjustRightInd w:val="0"/>
        <w:spacing w:before="120"/>
        <w:ind w:firstLine="567"/>
        <w:jc w:val="both"/>
        <w:rPr>
          <w:sz w:val="28"/>
          <w:szCs w:val="28"/>
          <w:lang w:val="vi-VN"/>
        </w:rPr>
      </w:pPr>
      <w:r w:rsidRPr="0031741D">
        <w:rPr>
          <w:sz w:val="28"/>
          <w:szCs w:val="28"/>
          <w:lang w:val="vi-VN"/>
        </w:rPr>
        <w:t>- Xây dựng kế hoạch đổi mới phương pháp dạy học của trường trong năm học theo hướng vận dụng thường xuyên các phương pháp/kỹ thuật dạy học tích cực.</w:t>
      </w:r>
    </w:p>
    <w:p w:rsidR="00B06ABC" w:rsidRPr="0031741D" w:rsidRDefault="00230B53" w:rsidP="0031741D">
      <w:pPr>
        <w:spacing w:before="120"/>
        <w:ind w:firstLine="567"/>
        <w:jc w:val="both"/>
        <w:rPr>
          <w:sz w:val="28"/>
          <w:szCs w:val="28"/>
          <w:highlight w:val="white"/>
          <w:lang w:val="vi-VN"/>
        </w:rPr>
      </w:pPr>
      <w:r w:rsidRPr="002C6E71">
        <w:rPr>
          <w:b/>
          <w:sz w:val="28"/>
          <w:szCs w:val="28"/>
          <w:highlight w:val="white"/>
          <w:lang w:val="vi-VN"/>
        </w:rPr>
        <w:t>2.2.</w:t>
      </w:r>
      <w:r w:rsidR="00B06ABC" w:rsidRPr="0031741D">
        <w:rPr>
          <w:b/>
          <w:sz w:val="28"/>
          <w:szCs w:val="28"/>
          <w:highlight w:val="white"/>
          <w:lang w:val="vi-VN"/>
        </w:rPr>
        <w:t>2.</w:t>
      </w:r>
      <w:r w:rsidR="00B06ABC" w:rsidRPr="0031741D">
        <w:rPr>
          <w:sz w:val="28"/>
          <w:szCs w:val="28"/>
          <w:highlight w:val="white"/>
          <w:lang w:val="vi-VN"/>
        </w:rPr>
        <w:t xml:space="preserve"> Đổi mới hình thức tổ chức dạy học</w:t>
      </w:r>
    </w:p>
    <w:p w:rsidR="00B06ABC" w:rsidRPr="0031741D" w:rsidRDefault="00B06ABC" w:rsidP="0031741D">
      <w:pPr>
        <w:spacing w:before="120"/>
        <w:ind w:firstLine="567"/>
        <w:jc w:val="both"/>
        <w:rPr>
          <w:sz w:val="28"/>
          <w:szCs w:val="28"/>
          <w:highlight w:val="white"/>
          <w:lang w:val="vi-VN"/>
        </w:rPr>
      </w:pPr>
      <w:r w:rsidRPr="0031741D">
        <w:rPr>
          <w:sz w:val="28"/>
          <w:szCs w:val="28"/>
          <w:highlight w:val="white"/>
          <w:lang w:val="vi-VN"/>
        </w:rPr>
        <w:t>- Đa</w:t>
      </w:r>
      <w:r w:rsidR="00A14B52" w:rsidRPr="0031741D">
        <w:rPr>
          <w:sz w:val="28"/>
          <w:szCs w:val="28"/>
          <w:highlight w:val="white"/>
          <w:lang w:val="vi-VN"/>
        </w:rPr>
        <w:t xml:space="preserve"> dạng hóa các hình thức </w:t>
      </w:r>
      <w:r w:rsidRPr="0031741D">
        <w:rPr>
          <w:sz w:val="28"/>
          <w:szCs w:val="28"/>
          <w:highlight w:val="white"/>
          <w:lang w:val="vi-VN"/>
        </w:rPr>
        <w:t>giáo dục; ngoài việc tổ chức cho học sinh thực hiện các nhiệm vụ học tập ở trên lớp, phải coi trọng việc giao nhiệm vụ và hướng dẫn học sinh học tập ở nhà, ở ngoài nhà trường và cộng đồng. Tiếp tục thực hiện tốt việc sử dụng di sản văn hóa trong dạy học theo Hướng dẫn số 73/HD-BGDĐT-BVHTTDL ngày16 tháng 01 năm 2013 của liên Bộ GDĐT, Bộ Văn hóa, Thể thao và Du lịch.</w:t>
      </w:r>
      <w:bookmarkStart w:id="0" w:name="h.gjdgxs"/>
      <w:bookmarkEnd w:id="0"/>
      <w:r w:rsidRPr="0031741D">
        <w:rPr>
          <w:sz w:val="28"/>
          <w:szCs w:val="28"/>
          <w:highlight w:val="white"/>
          <w:lang w:val="vi-VN"/>
        </w:rPr>
        <w:t xml:space="preserve"> </w:t>
      </w:r>
      <w:r w:rsidRPr="0031741D">
        <w:rPr>
          <w:sz w:val="28"/>
          <w:szCs w:val="28"/>
          <w:lang w:val="vi-VN"/>
        </w:rPr>
        <w:t xml:space="preserve">Tiếp tục tìm hiểu thực hiện mô hình trường học gắn với văn hóa, sản xuất, kinh doanh trên địa bàn </w:t>
      </w:r>
      <w:r w:rsidR="006073A9" w:rsidRPr="002C6E71">
        <w:rPr>
          <w:sz w:val="28"/>
          <w:szCs w:val="28"/>
          <w:lang w:val="vi-VN"/>
        </w:rPr>
        <w:t xml:space="preserve">xã, </w:t>
      </w:r>
      <w:r w:rsidRPr="0031741D">
        <w:rPr>
          <w:sz w:val="28"/>
          <w:szCs w:val="28"/>
          <w:lang w:val="vi-VN"/>
        </w:rPr>
        <w:t>huyện.</w:t>
      </w:r>
    </w:p>
    <w:p w:rsidR="00B06ABC" w:rsidRPr="0031741D" w:rsidRDefault="00B06ABC" w:rsidP="0031741D">
      <w:pPr>
        <w:spacing w:before="120"/>
        <w:ind w:firstLine="567"/>
        <w:jc w:val="both"/>
        <w:rPr>
          <w:sz w:val="28"/>
          <w:szCs w:val="28"/>
          <w:highlight w:val="white"/>
          <w:lang w:val="vi-VN"/>
        </w:rPr>
      </w:pPr>
      <w:r w:rsidRPr="0031741D">
        <w:rPr>
          <w:sz w:val="28"/>
          <w:szCs w:val="28"/>
          <w:highlight w:val="white"/>
          <w:lang w:val="vi-VN"/>
        </w:rPr>
        <w:t>- Động viên học sinh tích cực tham gia Cuộc thi khoa học kĩ thuật theo Công văn số 3486/BGDĐT-GDTrH ngày 09 tháng 8 năm 2017 của Bộ GDĐT về hướng dẫn triển khai hoạt động nghiên cứu khoa học và tổ chức Cuộc thi khoa học kĩ thuật cấp quốc gia dành cho học sinh trung học năm học 2017-2018.</w:t>
      </w:r>
    </w:p>
    <w:p w:rsidR="00B06ABC" w:rsidRPr="0031741D" w:rsidRDefault="00B06ABC" w:rsidP="0031741D">
      <w:pPr>
        <w:spacing w:before="120"/>
        <w:ind w:firstLine="567"/>
        <w:jc w:val="both"/>
        <w:rPr>
          <w:sz w:val="28"/>
          <w:szCs w:val="28"/>
          <w:highlight w:val="white"/>
          <w:lang w:val="vi-VN"/>
        </w:rPr>
      </w:pPr>
      <w:r w:rsidRPr="0031741D">
        <w:rPr>
          <w:sz w:val="28"/>
          <w:szCs w:val="28"/>
          <w:highlight w:val="white"/>
          <w:lang w:val="vi-VN"/>
        </w:rPr>
        <w:t>- Xây dựng và sử dụng tủ sách lớp học, phát động tuần lễ "Hưởng ứng học tập suốt đời" và phát triển văn hóa đọc gắn với xây dựng câu lạc bộ khoa học trong các nhà trường.</w:t>
      </w:r>
    </w:p>
    <w:p w:rsidR="006073A9" w:rsidRPr="002C6E71" w:rsidRDefault="00B06ABC" w:rsidP="0031741D">
      <w:pPr>
        <w:spacing w:before="120"/>
        <w:ind w:firstLine="567"/>
        <w:jc w:val="both"/>
        <w:rPr>
          <w:sz w:val="28"/>
          <w:szCs w:val="28"/>
          <w:lang w:val="vi-VN"/>
        </w:rPr>
      </w:pPr>
      <w:r w:rsidRPr="0031741D">
        <w:rPr>
          <w:sz w:val="28"/>
          <w:szCs w:val="28"/>
          <w:highlight w:val="white"/>
          <w:lang w:val="vi-VN"/>
        </w:rPr>
        <w:t xml:space="preserve">- Khuyến khích tổ chức, thu hút học sinh tham gia các hoạt động trải nghiệm sáng tạo góp phần phát triển năng lực học sinh trên cơ sở tự nguyện của nhà trường, cha mẹ học sinh và học sinh, phù hợp với đặc điểm tâm sinh lí và chương trình giáo dục; tăng cường giao lưu, hợp tác nhằm thúc đẩy học sinh hứng thú học tập, rèn luyện kĩ năng sống, bổ sung hiểu biết về các giá trị văn hóa truyền thống dân tộc và văn hóa thế giới. Thực hiện nghiêm túc Công văn số 1915/BGDĐT-GDTrH ngày 05 tháng 5 năm 2017 của Bộ GDĐT về việc tinh giảm các cuộc thi dành cho </w:t>
      </w:r>
      <w:r w:rsidR="006073A9" w:rsidRPr="0031741D">
        <w:rPr>
          <w:sz w:val="28"/>
          <w:szCs w:val="28"/>
          <w:highlight w:val="white"/>
          <w:lang w:val="vi-VN"/>
        </w:rPr>
        <w:t>giáo viên và học sinh phổ thông</w:t>
      </w:r>
      <w:r w:rsidR="006073A9" w:rsidRPr="002C6E71">
        <w:rPr>
          <w:sz w:val="28"/>
          <w:szCs w:val="28"/>
          <w:highlight w:val="white"/>
          <w:lang w:val="vi-VN"/>
        </w:rPr>
        <w:t>.</w:t>
      </w:r>
    </w:p>
    <w:p w:rsidR="004D6F66" w:rsidRPr="002C6E71" w:rsidRDefault="006073A9" w:rsidP="0031741D">
      <w:pPr>
        <w:spacing w:before="120"/>
        <w:ind w:firstLine="567"/>
        <w:jc w:val="both"/>
        <w:rPr>
          <w:sz w:val="28"/>
          <w:szCs w:val="28"/>
          <w:highlight w:val="white"/>
          <w:lang w:val="vi-VN"/>
        </w:rPr>
      </w:pPr>
      <w:r w:rsidRPr="0031741D">
        <w:rPr>
          <w:sz w:val="28"/>
          <w:szCs w:val="28"/>
          <w:lang w:val="vi-VN"/>
        </w:rPr>
        <w:t xml:space="preserve"> </w:t>
      </w:r>
      <w:r w:rsidR="00B06ABC" w:rsidRPr="0031741D">
        <w:rPr>
          <w:sz w:val="28"/>
          <w:szCs w:val="28"/>
          <w:lang w:val="vi-VN"/>
        </w:rPr>
        <w:t>- Bảo đảm việc tổ chức dạy học phân hóa theo năng lực của học sinh dựa trên cơ sở vận dụng sáng tạo Chuẩn kiến thức, kỹ năng của Chương trình giáo dục phổ thông hiện hành vào điều kiện dạy học thực tế.</w:t>
      </w:r>
    </w:p>
    <w:p w:rsidR="006073A9" w:rsidRPr="002C6E71" w:rsidRDefault="004D6F66" w:rsidP="0031741D">
      <w:pPr>
        <w:spacing w:before="120"/>
        <w:ind w:firstLine="567"/>
        <w:jc w:val="both"/>
        <w:rPr>
          <w:sz w:val="28"/>
          <w:szCs w:val="28"/>
          <w:highlight w:val="white"/>
          <w:lang w:val="vi-VN"/>
        </w:rPr>
      </w:pPr>
      <w:r w:rsidRPr="002C6E71">
        <w:rPr>
          <w:i/>
          <w:sz w:val="28"/>
          <w:szCs w:val="28"/>
          <w:lang w:val="vi-VN"/>
        </w:rPr>
        <w:t>2.3. Ch</w:t>
      </w:r>
      <w:r w:rsidR="00B06ABC" w:rsidRPr="002C6E71">
        <w:rPr>
          <w:i/>
          <w:sz w:val="28"/>
          <w:szCs w:val="28"/>
          <w:lang w:val="vi-VN"/>
        </w:rPr>
        <w:t>ỉ đạo đổi mới kiểm tra đánh giá:</w:t>
      </w:r>
      <w:r w:rsidR="00B06ABC" w:rsidRPr="0031741D">
        <w:rPr>
          <w:sz w:val="28"/>
          <w:szCs w:val="28"/>
          <w:highlight w:val="white"/>
          <w:lang w:val="vi-VN"/>
        </w:rPr>
        <w:t xml:space="preserve"> </w:t>
      </w:r>
    </w:p>
    <w:p w:rsidR="00B06ABC" w:rsidRPr="0031741D" w:rsidRDefault="00ED6653" w:rsidP="0031741D">
      <w:pPr>
        <w:spacing w:before="120"/>
        <w:ind w:firstLine="567"/>
        <w:jc w:val="both"/>
        <w:rPr>
          <w:sz w:val="28"/>
          <w:szCs w:val="28"/>
          <w:highlight w:val="white"/>
          <w:lang w:val="vi-VN"/>
        </w:rPr>
      </w:pPr>
      <w:r w:rsidRPr="0031741D">
        <w:rPr>
          <w:sz w:val="28"/>
          <w:szCs w:val="28"/>
          <w:highlight w:val="white"/>
          <w:lang w:val="vi-VN"/>
        </w:rPr>
        <w:lastRenderedPageBreak/>
        <w:t xml:space="preserve">- </w:t>
      </w:r>
      <w:r w:rsidRPr="002C6E71">
        <w:rPr>
          <w:sz w:val="28"/>
          <w:szCs w:val="28"/>
          <w:highlight w:val="white"/>
          <w:lang w:val="vi-VN"/>
        </w:rPr>
        <w:t>Trong công tác</w:t>
      </w:r>
      <w:r w:rsidR="00B06ABC" w:rsidRPr="0031741D">
        <w:rPr>
          <w:sz w:val="28"/>
          <w:szCs w:val="28"/>
          <w:highlight w:val="white"/>
          <w:lang w:val="vi-VN"/>
        </w:rPr>
        <w:t xml:space="preserve"> kiểm tra, đánh giá thường xuyên và đánh giá định kỳ; chỉ đạo và tổ chức chặt chẽ, nghiêm túc, đúng quy chế ở tất cả các khâu ra đề, coi, chấm và nhận xét, đánh giá học sinh trong việc thi và kiểm tra; đảm bảo thực chất, khách quan, trung thực, công bằng, đánh giá đúng năng lực và sự tiến bộ của học sinh.</w:t>
      </w:r>
    </w:p>
    <w:p w:rsidR="00B06ABC" w:rsidRPr="0031741D" w:rsidRDefault="00B06ABC" w:rsidP="0031741D">
      <w:pPr>
        <w:spacing w:before="120"/>
        <w:ind w:firstLine="567"/>
        <w:jc w:val="both"/>
        <w:rPr>
          <w:sz w:val="28"/>
          <w:szCs w:val="28"/>
          <w:lang w:val="vi-VN"/>
        </w:rPr>
      </w:pPr>
      <w:r w:rsidRPr="0031741D">
        <w:rPr>
          <w:sz w:val="28"/>
          <w:szCs w:val="28"/>
          <w:highlight w:val="white"/>
          <w:lang w:val="vi-VN"/>
        </w:rPr>
        <w:t xml:space="preserve">-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w:t>
      </w:r>
      <w:r w:rsidR="00ED6653" w:rsidRPr="0031741D">
        <w:rPr>
          <w:sz w:val="28"/>
          <w:szCs w:val="28"/>
          <w:highlight w:val="white"/>
          <w:lang w:val="vi-VN"/>
        </w:rPr>
        <w:t>qua bài thuyết trình (bài viết,</w:t>
      </w:r>
      <w:r w:rsidR="00ED6653" w:rsidRPr="002C6E71">
        <w:rPr>
          <w:sz w:val="28"/>
          <w:szCs w:val="28"/>
          <w:highlight w:val="white"/>
          <w:lang w:val="vi-VN"/>
        </w:rPr>
        <w:t xml:space="preserve"> </w:t>
      </w:r>
      <w:r w:rsidRPr="0031741D">
        <w:rPr>
          <w:sz w:val="28"/>
          <w:szCs w:val="28"/>
          <w:highlight w:val="white"/>
          <w:lang w:val="vi-VN"/>
        </w:rPr>
        <w:t xml:space="preserve">bài trình chiếu, video…) về kết quả thực hiện nhiệm vụ học tập. Giáo viên có thể sử dụng các hình thức đánh giá nói trên thay cho các bài kiểm tra hiện hành. </w:t>
      </w:r>
    </w:p>
    <w:p w:rsidR="00B06ABC" w:rsidRPr="0031741D" w:rsidRDefault="00B06ABC" w:rsidP="0031741D">
      <w:pPr>
        <w:spacing w:before="120"/>
        <w:ind w:firstLine="567"/>
        <w:jc w:val="both"/>
        <w:rPr>
          <w:sz w:val="28"/>
          <w:szCs w:val="28"/>
          <w:highlight w:val="white"/>
          <w:lang w:val="vi-VN"/>
        </w:rPr>
      </w:pPr>
      <w:r w:rsidRPr="0031741D">
        <w:rPr>
          <w:sz w:val="28"/>
          <w:szCs w:val="28"/>
          <w:lang w:val="vi-VN"/>
        </w:rPr>
        <w:t>Để giáo viên có thể sử dụng các kết quả đánh giá nói trên thay cho các bài kiểm tra hiện hành, tổ/nhóm chuyên môn phải thống nhất chung về phương pháp thực hiện và yêu cầu cụ thể ở mỗi hình thức đánh giá được lựa chọn và chỉ áp dụng kh</w:t>
      </w:r>
      <w:r w:rsidR="00ED6653" w:rsidRPr="0031741D">
        <w:rPr>
          <w:sz w:val="28"/>
          <w:szCs w:val="28"/>
          <w:lang w:val="vi-VN"/>
        </w:rPr>
        <w:t xml:space="preserve">i được sự đồng ý của </w:t>
      </w:r>
      <w:r w:rsidR="00ED6653" w:rsidRPr="002C6E71">
        <w:rPr>
          <w:sz w:val="28"/>
          <w:szCs w:val="28"/>
          <w:lang w:val="vi-VN"/>
        </w:rPr>
        <w:t>lãnh đạo</w:t>
      </w:r>
      <w:r w:rsidRPr="0031741D">
        <w:rPr>
          <w:sz w:val="28"/>
          <w:szCs w:val="28"/>
          <w:lang w:val="vi-VN"/>
        </w:rPr>
        <w:t xml:space="preserve"> nhà trường.</w:t>
      </w:r>
    </w:p>
    <w:p w:rsidR="00B06ABC" w:rsidRPr="0031741D" w:rsidRDefault="00B06ABC" w:rsidP="0031741D">
      <w:pPr>
        <w:spacing w:before="120"/>
        <w:ind w:firstLine="567"/>
        <w:jc w:val="both"/>
        <w:rPr>
          <w:sz w:val="28"/>
          <w:szCs w:val="28"/>
          <w:highlight w:val="white"/>
          <w:lang w:val="vi-VN"/>
        </w:rPr>
      </w:pPr>
      <w:r w:rsidRPr="0031741D">
        <w:rPr>
          <w:sz w:val="28"/>
          <w:szCs w:val="28"/>
          <w:highlight w:val="white"/>
          <w:lang w:val="vi-VN"/>
        </w:rPr>
        <w:t>- Thực hiện nghiêm túc việc xây dựng đề thi, kiểm tra cuối học kì, cuối năm học theo ma trận và viết câu hỏi phục vụ ma trận đề. Đề kiểm tra bao gồm các câu hỏi, bài tập (tự luận hoặc trắc nghiệm) theo 4 mức độ yêu cầu: Nhận biết (nhắc lại hoặc mô tả đúng kiến thức, kĩ năng đã học); Thông hiểu (diễn đạt đúng kiến thức hoặc mô tả đúng kĩ năng đã học bằng ngôn ngữ theo cách của riêng mình, phân tích, giải thích, so sánh, áp dụng trực tiếp kiến thức, kĩ năng đã biết để giải quyết các tình huống, vấn đề trong học tập); Vận dụng (kết nối và sắp xếp lại các kiến thức, kĩ năng đã học để giải quyết thành công tình huống, vấn đề tương tự tình huống, vấn đề đã học); Vận dụng cao (vận dụng được các kiến thức, kĩ năng để giải quyết các tình huống, vấn đề mới, không giống với những tình huống, vấn đề đã được hướng dẫn; đưa ra những phản hồi hợp lí trước một tình huống, vấn đề mới trong học tập hoặc trong cuộc sống). Căn cứ vào mức độ phát triển năng lực của học sinh,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B06ABC" w:rsidRPr="0031741D" w:rsidRDefault="00B06ABC" w:rsidP="0031741D">
      <w:pPr>
        <w:spacing w:before="120"/>
        <w:ind w:firstLine="567"/>
        <w:jc w:val="both"/>
        <w:rPr>
          <w:sz w:val="28"/>
          <w:szCs w:val="28"/>
          <w:highlight w:val="white"/>
          <w:lang w:val="vi-VN"/>
        </w:rPr>
      </w:pPr>
      <w:r w:rsidRPr="0031741D">
        <w:rPr>
          <w:sz w:val="28"/>
          <w:szCs w:val="28"/>
          <w:highlight w:val="white"/>
          <w:lang w:val="vi-VN"/>
        </w:rPr>
        <w:t xml:space="preserve">- Kết hợp một cách hợp lí giữa hình thức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khoa học xã hội và nhân văn để học sinh được bày tỏ chính kiến của mình về các vấn đề kinh tế, chính trị, xã hội. </w:t>
      </w:r>
      <w:r w:rsidRPr="0031741D">
        <w:rPr>
          <w:sz w:val="28"/>
          <w:szCs w:val="28"/>
          <w:lang w:val="vi-VN"/>
        </w:rPr>
        <w:t>Tiếp tục nâng cao chất lượng việc kiểm tra và thi cả bốn kĩ năng nghe, nói, đọc, viết và triển khai phần tự luận trong các bài kiểm tra viết đối với môn ngoại ngữ; thi thực hành đối với các môn Vật lí, Hóa học, Sinh học trong kỳ thi chọn học sinh giỏi cấp huyện, cấp thành phố.</w:t>
      </w:r>
    </w:p>
    <w:p w:rsidR="004D6F66" w:rsidRPr="002C6E71" w:rsidRDefault="00B06ABC" w:rsidP="0031741D">
      <w:pPr>
        <w:spacing w:before="120"/>
        <w:ind w:firstLine="567"/>
        <w:jc w:val="both"/>
        <w:rPr>
          <w:sz w:val="28"/>
          <w:szCs w:val="28"/>
          <w:highlight w:val="white"/>
          <w:lang w:val="vi-VN"/>
        </w:rPr>
      </w:pPr>
      <w:r w:rsidRPr="0031741D">
        <w:rPr>
          <w:sz w:val="28"/>
          <w:szCs w:val="28"/>
          <w:highlight w:val="white"/>
          <w:lang w:val="vi-VN"/>
        </w:rPr>
        <w:t xml:space="preserve">- Tăng cường tổ chức hoạt động đề xuất và lựa chọn, hoàn thiện các câu hỏi, bài tập kiểm tra theo định hướng phát triển năng lực để bổ sung cho thư viện câu hỏi của nhà trường. Tăng cường xây dựng nguồn học liệu mở (thư viện học liệu) về câu hỏi, bài tập, đề thi, kế hoạch bài học, tài liệu tham khảo có chất lượng trên trang mạng "Trường học kết nối" (tại địa chỉ </w:t>
      </w:r>
      <w:hyperlink r:id="rId6" w:history="1">
        <w:r w:rsidRPr="0031741D">
          <w:rPr>
            <w:rStyle w:val="Hyperlink"/>
            <w:sz w:val="28"/>
            <w:szCs w:val="28"/>
            <w:lang w:val="vi-VN"/>
          </w:rPr>
          <w:t>http://truonghocketnoi.edu.vn</w:t>
        </w:r>
      </w:hyperlink>
      <w:r w:rsidRPr="0031741D">
        <w:rPr>
          <w:sz w:val="28"/>
          <w:szCs w:val="28"/>
          <w:highlight w:val="white"/>
          <w:lang w:val="vi-VN"/>
        </w:rPr>
        <w:t xml:space="preserve">) của sở GDĐT, phòng GDĐT và các nhà trường. Cán bộ quản lí, giáo viên và học sinh </w:t>
      </w:r>
      <w:r w:rsidRPr="0031741D">
        <w:rPr>
          <w:b/>
          <w:sz w:val="28"/>
          <w:szCs w:val="28"/>
          <w:highlight w:val="white"/>
          <w:lang w:val="vi-VN"/>
        </w:rPr>
        <w:t>chủ động, tích cực, tham gia có hiệu quả</w:t>
      </w:r>
      <w:r w:rsidRPr="0031741D">
        <w:rPr>
          <w:sz w:val="28"/>
          <w:szCs w:val="28"/>
          <w:highlight w:val="white"/>
          <w:lang w:val="vi-VN"/>
        </w:rPr>
        <w:t xml:space="preserve"> các hoạt động chuyên môn trên trang mạng "Trường học kết </w:t>
      </w:r>
      <w:r w:rsidRPr="0031741D">
        <w:rPr>
          <w:sz w:val="28"/>
          <w:szCs w:val="28"/>
          <w:highlight w:val="white"/>
          <w:lang w:val="vi-VN"/>
        </w:rPr>
        <w:lastRenderedPageBreak/>
        <w:t>nối" về xây dựng các chuyên đề dạy học tích hợp, liên môn; đổi mới phương pháp, hình thức dạy học và kiểm tra, đánh giá theo định hướng phát triển năng lực học sinh.</w:t>
      </w:r>
    </w:p>
    <w:p w:rsidR="00230B53" w:rsidRPr="0031741D" w:rsidRDefault="004D6F66" w:rsidP="0031741D">
      <w:pPr>
        <w:ind w:left="142"/>
        <w:jc w:val="both"/>
        <w:rPr>
          <w:sz w:val="28"/>
          <w:szCs w:val="28"/>
          <w:lang w:val="it-IT"/>
        </w:rPr>
      </w:pPr>
      <w:r w:rsidRPr="002C6E71">
        <w:rPr>
          <w:i/>
          <w:sz w:val="28"/>
          <w:szCs w:val="28"/>
          <w:lang w:val="vi-VN"/>
        </w:rPr>
        <w:t>2.4. Nâng cao chất lượng sinh hoạt tổ nhóm chuyên môn, bồi dưỡng</w:t>
      </w:r>
      <w:r w:rsidR="00B06ABC" w:rsidRPr="002C6E71">
        <w:rPr>
          <w:i/>
          <w:sz w:val="28"/>
          <w:szCs w:val="28"/>
          <w:lang w:val="vi-VN"/>
        </w:rPr>
        <w:t xml:space="preserve"> giáo viên:</w:t>
      </w:r>
      <w:r w:rsidR="00B06ABC" w:rsidRPr="0031741D">
        <w:rPr>
          <w:sz w:val="28"/>
          <w:szCs w:val="28"/>
          <w:lang w:val="it-IT"/>
        </w:rPr>
        <w:t xml:space="preserve"> </w:t>
      </w:r>
    </w:p>
    <w:p w:rsidR="00C63403" w:rsidRPr="0031741D" w:rsidRDefault="00B06ABC" w:rsidP="0031741D">
      <w:pPr>
        <w:ind w:firstLine="567"/>
        <w:jc w:val="both"/>
        <w:rPr>
          <w:sz w:val="28"/>
          <w:szCs w:val="28"/>
          <w:lang w:val="it-IT"/>
        </w:rPr>
      </w:pPr>
      <w:r w:rsidRPr="0031741D">
        <w:rPr>
          <w:sz w:val="28"/>
          <w:szCs w:val="28"/>
          <w:lang w:val="it-IT"/>
        </w:rPr>
        <w:t>- Tham mưu thực hiện tuyển dụng</w:t>
      </w:r>
      <w:r w:rsidR="00C63403" w:rsidRPr="0031741D">
        <w:rPr>
          <w:sz w:val="28"/>
          <w:szCs w:val="28"/>
          <w:lang w:val="it-IT"/>
        </w:rPr>
        <w:t xml:space="preserve"> giáo viên môn Toán-Tin, Văn, Thể dục, Thiết bị ( Hóa sinh hoặc Lý Tin.)</w:t>
      </w:r>
    </w:p>
    <w:p w:rsidR="00B06ABC" w:rsidRPr="0031741D" w:rsidRDefault="00ED6653" w:rsidP="0031741D">
      <w:pPr>
        <w:ind w:firstLine="567"/>
        <w:jc w:val="both"/>
        <w:rPr>
          <w:sz w:val="28"/>
          <w:szCs w:val="28"/>
          <w:lang w:val="it-IT"/>
        </w:rPr>
      </w:pPr>
      <w:r w:rsidRPr="0031741D">
        <w:rPr>
          <w:sz w:val="28"/>
          <w:szCs w:val="28"/>
          <w:lang w:val="it-IT"/>
        </w:rPr>
        <w:t>- T</w:t>
      </w:r>
      <w:r w:rsidR="00B06ABC" w:rsidRPr="0031741D">
        <w:rPr>
          <w:sz w:val="28"/>
          <w:szCs w:val="28"/>
          <w:lang w:val="it-IT"/>
        </w:rPr>
        <w:t>hực hiện việc đánh giá đội ngũ theo chuẩn và theo Nghị định 56/2015/NĐ-CP ngày 09/6/2015 của Chính phủ về phân loại, đánh giá cán bộ, công chức, viên chức.</w:t>
      </w:r>
    </w:p>
    <w:p w:rsidR="00B06ABC" w:rsidRPr="0031741D" w:rsidRDefault="00B06ABC" w:rsidP="0031741D">
      <w:pPr>
        <w:spacing w:after="120"/>
        <w:ind w:firstLine="567"/>
        <w:jc w:val="both"/>
        <w:rPr>
          <w:sz w:val="28"/>
          <w:szCs w:val="28"/>
          <w:lang w:val="it-IT"/>
        </w:rPr>
      </w:pPr>
      <w:r w:rsidRPr="0031741D">
        <w:rPr>
          <w:sz w:val="28"/>
          <w:szCs w:val="28"/>
          <w:lang w:val="it-IT"/>
        </w:rPr>
        <w:t>- Rà soát, đánh giá thực trạng chất lượng đội ngũ CB-GV-NV theo tiêu chuẩn qui định, từ đó có kế hoạch tham mưu đào tạo, bồi dưỡng hoặc xem xét tinh giản biên chế theo quy định của Chính phủ. Đẩy mạnh việc nâng cao trình độ ngoại ngữ, tin học của CBQL và giáo viên.</w:t>
      </w:r>
    </w:p>
    <w:p w:rsidR="00B06ABC" w:rsidRPr="002C6E71" w:rsidRDefault="00B06ABC" w:rsidP="0031741D">
      <w:pPr>
        <w:spacing w:before="120"/>
        <w:ind w:firstLine="567"/>
        <w:jc w:val="both"/>
        <w:rPr>
          <w:sz w:val="28"/>
          <w:szCs w:val="28"/>
          <w:lang w:val="vi-VN"/>
        </w:rPr>
      </w:pPr>
      <w:r w:rsidRPr="0031741D">
        <w:rPr>
          <w:sz w:val="28"/>
          <w:szCs w:val="28"/>
          <w:highlight w:val="white"/>
          <w:lang w:val="vi-VN"/>
        </w:rPr>
        <w:t xml:space="preserve">- </w:t>
      </w:r>
      <w:r w:rsidRPr="0031741D">
        <w:rPr>
          <w:sz w:val="28"/>
          <w:szCs w:val="28"/>
          <w:highlight w:val="white"/>
          <w:lang w:val="it-IT"/>
        </w:rPr>
        <w:t>T</w:t>
      </w:r>
      <w:r w:rsidRPr="0031741D">
        <w:rPr>
          <w:sz w:val="28"/>
          <w:szCs w:val="28"/>
          <w:highlight w:val="white"/>
          <w:lang w:val="vi-VN"/>
        </w:rPr>
        <w:t xml:space="preserve">riển khai lại các đợt tập huấn (trực tiếp và qua mạng) cho cán bộ quản lý, giáo viên các nội dung: </w:t>
      </w:r>
      <w:r w:rsidR="00871F2A" w:rsidRPr="002C6E71">
        <w:rPr>
          <w:sz w:val="28"/>
          <w:szCs w:val="28"/>
          <w:highlight w:val="white"/>
          <w:lang w:val="it-IT"/>
        </w:rPr>
        <w:t xml:space="preserve">Kỹ năng HĐNGLL, Kỹ năng sống, kỹ năng phòng chống xâm hại </w:t>
      </w:r>
      <w:r w:rsidRPr="0031741D">
        <w:rPr>
          <w:sz w:val="28"/>
          <w:szCs w:val="28"/>
          <w:highlight w:val="white"/>
          <w:lang w:val="vi-VN"/>
        </w:rPr>
        <w:t>Phương pháp, kĩ thuật dạy học và kiểm tra đánh giá theo định hướng phát triển năng lực học sinh</w:t>
      </w:r>
      <w:r w:rsidR="00871F2A" w:rsidRPr="002C6E71">
        <w:rPr>
          <w:sz w:val="28"/>
          <w:szCs w:val="28"/>
          <w:highlight w:val="white"/>
          <w:lang w:val="it-IT"/>
        </w:rPr>
        <w:t>, phát triển năng lực cho giáo viên; Khai thác phần mêm, trang mạng hỗ trợ quản lý, giảng dạy trong nhà trường</w:t>
      </w:r>
      <w:r w:rsidRPr="0031741D">
        <w:rPr>
          <w:sz w:val="28"/>
          <w:szCs w:val="28"/>
          <w:highlight w:val="white"/>
          <w:lang w:val="vi-VN"/>
        </w:rPr>
        <w:t xml:space="preserve">; Tổ chức công tác nghiên cứu khoa học kĩ thuật và cuộc thi khoa học kĩ thuật cấp quốc gia dành cho học sinh trung học; </w:t>
      </w:r>
      <w:r w:rsidRPr="0031741D">
        <w:rPr>
          <w:sz w:val="28"/>
          <w:szCs w:val="28"/>
          <w:lang w:val="vi-VN"/>
        </w:rPr>
        <w:t xml:space="preserve">Dạy học toán và các môn khoa học bằng tiếng Anh, </w:t>
      </w:r>
      <w:r w:rsidRPr="0031741D">
        <w:rPr>
          <w:sz w:val="28"/>
          <w:szCs w:val="28"/>
          <w:highlight w:val="white"/>
          <w:lang w:val="vi-VN"/>
        </w:rPr>
        <w:t xml:space="preserve">... </w:t>
      </w:r>
      <w:r w:rsidRPr="0031741D">
        <w:rPr>
          <w:sz w:val="28"/>
          <w:szCs w:val="28"/>
          <w:lang w:val="vi-VN"/>
        </w:rPr>
        <w:t xml:space="preserve">đã được tiếp thu trong các đợt tập huấn của Bộ GDĐT. Trong năm học 2017-2018, </w:t>
      </w:r>
      <w:r w:rsidR="00C63403" w:rsidRPr="002C6E71">
        <w:rPr>
          <w:sz w:val="28"/>
          <w:szCs w:val="28"/>
          <w:lang w:val="vi-VN"/>
        </w:rPr>
        <w:t>tiếp nhận thực hiện sự chỉ đạo</w:t>
      </w:r>
      <w:r w:rsidRPr="0031741D">
        <w:rPr>
          <w:sz w:val="28"/>
          <w:szCs w:val="28"/>
          <w:lang w:val="vi-VN"/>
        </w:rPr>
        <w:t xml:space="preserve"> tham gia </w:t>
      </w:r>
      <w:r w:rsidRPr="0031741D">
        <w:rPr>
          <w:b/>
          <w:sz w:val="28"/>
          <w:szCs w:val="28"/>
          <w:lang w:val="vi-VN"/>
        </w:rPr>
        <w:t>“Phương pháp giáo dục hành động”</w:t>
      </w:r>
      <w:r w:rsidR="00C63403" w:rsidRPr="0031741D">
        <w:rPr>
          <w:sz w:val="28"/>
          <w:szCs w:val="28"/>
          <w:lang w:val="vi-VN"/>
        </w:rPr>
        <w:t xml:space="preserve"> theo Dự án WINDY</w:t>
      </w:r>
      <w:r w:rsidR="00C63403" w:rsidRPr="002C6E71">
        <w:rPr>
          <w:sz w:val="28"/>
          <w:szCs w:val="28"/>
          <w:lang w:val="vi-VN"/>
        </w:rPr>
        <w:t>.</w:t>
      </w:r>
      <w:r w:rsidRPr="0031741D">
        <w:rPr>
          <w:sz w:val="28"/>
          <w:szCs w:val="28"/>
          <w:lang w:val="vi-VN"/>
        </w:rPr>
        <w:t xml:space="preserve"> </w:t>
      </w:r>
    </w:p>
    <w:p w:rsidR="00B06ABC" w:rsidRPr="0031741D" w:rsidRDefault="00B06ABC" w:rsidP="0031741D">
      <w:pPr>
        <w:spacing w:before="120"/>
        <w:ind w:firstLine="567"/>
        <w:jc w:val="both"/>
        <w:rPr>
          <w:sz w:val="28"/>
          <w:szCs w:val="28"/>
          <w:highlight w:val="white"/>
          <w:lang w:val="vi-VN"/>
        </w:rPr>
      </w:pPr>
      <w:r w:rsidRPr="0031741D">
        <w:rPr>
          <w:sz w:val="28"/>
          <w:szCs w:val="28"/>
          <w:highlight w:val="white"/>
          <w:lang w:val="vi-VN"/>
        </w:rPr>
        <w:t xml:space="preserve">- </w:t>
      </w:r>
      <w:r w:rsidR="00C63403" w:rsidRPr="0031741D">
        <w:rPr>
          <w:sz w:val="28"/>
          <w:szCs w:val="28"/>
          <w:lang w:val="vi-VN"/>
        </w:rPr>
        <w:t>Tham gia tích cực và</w:t>
      </w:r>
      <w:r w:rsidR="00C63403" w:rsidRPr="002C6E71">
        <w:rPr>
          <w:sz w:val="28"/>
          <w:szCs w:val="28"/>
          <w:lang w:val="vi-VN"/>
        </w:rPr>
        <w:t xml:space="preserve"> có hiệu quả</w:t>
      </w:r>
      <w:r w:rsidRPr="0031741D">
        <w:rPr>
          <w:sz w:val="28"/>
          <w:szCs w:val="28"/>
          <w:lang w:val="vi-VN"/>
        </w:rPr>
        <w:t xml:space="preserve"> công tác bồi dưỡng thường xuyên về </w:t>
      </w:r>
      <w:r w:rsidRPr="0031741D">
        <w:rPr>
          <w:sz w:val="28"/>
          <w:szCs w:val="28"/>
          <w:highlight w:val="white"/>
          <w:lang w:val="vi-VN"/>
        </w:rPr>
        <w:t xml:space="preserve">đổi mới phương thức, nâng cao hiệu quả công tác bồi dưỡng cán bộ quản lí, giáo viên về chuyên môn và nghiệp vụ theo chuẩn hiệu trưởng, chuẩn nghề nghiệp giáo viên theo các hướng dẫn của Sở, Bộ GDĐT. </w:t>
      </w:r>
      <w:r w:rsidR="00C63403" w:rsidRPr="002C6E71">
        <w:rPr>
          <w:sz w:val="28"/>
          <w:szCs w:val="28"/>
          <w:lang w:val="vi-VN"/>
        </w:rPr>
        <w:t xml:space="preserve">Lãnh đạo nhà trường </w:t>
      </w:r>
      <w:r w:rsidRPr="0031741D">
        <w:rPr>
          <w:sz w:val="28"/>
          <w:szCs w:val="28"/>
          <w:highlight w:val="white"/>
          <w:lang w:val="vi-VN"/>
        </w:rPr>
        <w:t>tăng cường các hình thức bồi dưỡng giá</w:t>
      </w:r>
      <w:r w:rsidR="00C63403" w:rsidRPr="0031741D">
        <w:rPr>
          <w:sz w:val="28"/>
          <w:szCs w:val="28"/>
          <w:highlight w:val="white"/>
          <w:lang w:val="vi-VN"/>
        </w:rPr>
        <w:t xml:space="preserve">o </w:t>
      </w:r>
      <w:r w:rsidR="00C63403" w:rsidRPr="002C6E71">
        <w:rPr>
          <w:sz w:val="28"/>
          <w:szCs w:val="28"/>
          <w:highlight w:val="white"/>
          <w:lang w:val="vi-VN"/>
        </w:rPr>
        <w:t>viên về hỗ trợ</w:t>
      </w:r>
      <w:r w:rsidRPr="0031741D">
        <w:rPr>
          <w:sz w:val="28"/>
          <w:szCs w:val="28"/>
          <w:highlight w:val="white"/>
          <w:lang w:val="vi-VN"/>
        </w:rPr>
        <w:t xml:space="preserve"> hoạt động dạy học và quản lí qua trang mạng </w:t>
      </w:r>
      <w:r w:rsidRPr="0031741D">
        <w:rPr>
          <w:b/>
          <w:sz w:val="28"/>
          <w:szCs w:val="28"/>
          <w:highlight w:val="white"/>
          <w:lang w:val="vi-VN"/>
        </w:rPr>
        <w:t xml:space="preserve">"Trường học kết nối" </w:t>
      </w:r>
      <w:r w:rsidRPr="0031741D">
        <w:rPr>
          <w:sz w:val="28"/>
          <w:szCs w:val="28"/>
          <w:highlight w:val="white"/>
          <w:lang w:val="vi-VN"/>
        </w:rPr>
        <w:t>theo hướng dẫn của Sở, Bộ GDĐT.</w:t>
      </w:r>
    </w:p>
    <w:p w:rsidR="00B06ABC" w:rsidRPr="002C6E71" w:rsidRDefault="00B06ABC" w:rsidP="0031741D">
      <w:pPr>
        <w:spacing w:before="120"/>
        <w:ind w:firstLine="567"/>
        <w:jc w:val="both"/>
        <w:rPr>
          <w:sz w:val="28"/>
          <w:szCs w:val="28"/>
          <w:highlight w:val="white"/>
          <w:lang w:val="vi-VN"/>
        </w:rPr>
      </w:pPr>
      <w:r w:rsidRPr="0031741D">
        <w:rPr>
          <w:sz w:val="28"/>
          <w:szCs w:val="28"/>
          <w:highlight w:val="white"/>
          <w:lang w:val="vi-VN"/>
        </w:rPr>
        <w:t>- Tiếp tục thực hiện Đề án "Dạy và học ngoại ngữ trong hệ thống giáo dục quốc dân giai</w:t>
      </w:r>
      <w:r w:rsidR="00C63403" w:rsidRPr="0031741D">
        <w:rPr>
          <w:sz w:val="28"/>
          <w:szCs w:val="28"/>
          <w:highlight w:val="white"/>
          <w:lang w:val="vi-VN"/>
        </w:rPr>
        <w:t xml:space="preserve"> đoạn 2008-2020</w:t>
      </w:r>
      <w:r w:rsidR="00C63403" w:rsidRPr="002C6E71">
        <w:rPr>
          <w:sz w:val="28"/>
          <w:szCs w:val="28"/>
          <w:highlight w:val="white"/>
          <w:lang w:val="vi-VN"/>
        </w:rPr>
        <w:t>” đối với lớp 6,7.</w:t>
      </w:r>
    </w:p>
    <w:p w:rsidR="00B06ABC" w:rsidRPr="002C6E71" w:rsidRDefault="00B06ABC" w:rsidP="0031741D">
      <w:pPr>
        <w:spacing w:before="120"/>
        <w:ind w:firstLine="567"/>
        <w:jc w:val="both"/>
        <w:rPr>
          <w:sz w:val="28"/>
          <w:szCs w:val="28"/>
          <w:highlight w:val="white"/>
          <w:lang w:val="vi-VN"/>
        </w:rPr>
      </w:pPr>
      <w:r w:rsidRPr="0031741D">
        <w:rPr>
          <w:sz w:val="28"/>
          <w:szCs w:val="28"/>
          <w:highlight w:val="white"/>
          <w:lang w:val="vi-VN"/>
        </w:rPr>
        <w:t xml:space="preserve">- Tiếp tục đổi mới sinh hoạt tổ/nhóm chuyên </w:t>
      </w:r>
      <w:r w:rsidR="00C519F3" w:rsidRPr="0031741D">
        <w:rPr>
          <w:sz w:val="28"/>
          <w:szCs w:val="28"/>
          <w:highlight w:val="white"/>
          <w:lang w:val="vi-VN"/>
        </w:rPr>
        <w:t>môn một cách hiệu quả dựa</w:t>
      </w:r>
      <w:r w:rsidR="00C519F3" w:rsidRPr="002C6E71">
        <w:rPr>
          <w:sz w:val="28"/>
          <w:szCs w:val="28"/>
          <w:highlight w:val="white"/>
          <w:lang w:val="vi-VN"/>
        </w:rPr>
        <w:t xml:space="preserve"> theo hướng</w:t>
      </w:r>
      <w:r w:rsidRPr="0031741D">
        <w:rPr>
          <w:sz w:val="28"/>
          <w:szCs w:val="28"/>
          <w:highlight w:val="white"/>
          <w:lang w:val="vi-VN"/>
        </w:rPr>
        <w:t xml:space="preserve"> nghiên cứu bài học. Chú trọng xây dựng </w:t>
      </w:r>
      <w:r w:rsidR="00E053C2" w:rsidRPr="0031741D">
        <w:rPr>
          <w:sz w:val="28"/>
          <w:szCs w:val="28"/>
          <w:highlight w:val="white"/>
          <w:lang w:val="vi-VN"/>
        </w:rPr>
        <w:t xml:space="preserve">đội ngũ </w:t>
      </w:r>
      <w:r w:rsidR="00E053C2" w:rsidRPr="002C6E71">
        <w:rPr>
          <w:sz w:val="28"/>
          <w:szCs w:val="28"/>
          <w:highlight w:val="white"/>
          <w:lang w:val="vi-VN"/>
        </w:rPr>
        <w:t>tổ trưởng trong nhà trường</w:t>
      </w:r>
      <w:r w:rsidR="00E053C2" w:rsidRPr="0031741D">
        <w:rPr>
          <w:sz w:val="28"/>
          <w:szCs w:val="28"/>
          <w:highlight w:val="white"/>
          <w:lang w:val="vi-VN"/>
        </w:rPr>
        <w:t xml:space="preserve">. Chủ động </w:t>
      </w:r>
      <w:r w:rsidR="00E053C2" w:rsidRPr="002C6E71">
        <w:rPr>
          <w:sz w:val="28"/>
          <w:szCs w:val="28"/>
          <w:highlight w:val="white"/>
          <w:lang w:val="vi-VN"/>
        </w:rPr>
        <w:t>tham gia</w:t>
      </w:r>
      <w:r w:rsidRPr="0031741D">
        <w:rPr>
          <w:sz w:val="28"/>
          <w:szCs w:val="28"/>
          <w:highlight w:val="white"/>
          <w:lang w:val="vi-VN"/>
        </w:rPr>
        <w:t xml:space="preserve"> hoạt động chuyên môn có hiệu quả trên </w:t>
      </w:r>
      <w:r w:rsidR="00E053C2" w:rsidRPr="0031741D">
        <w:rPr>
          <w:sz w:val="28"/>
          <w:szCs w:val="28"/>
          <w:highlight w:val="white"/>
          <w:lang w:val="vi-VN"/>
        </w:rPr>
        <w:t>trang mạng "Trường học kết nối"</w:t>
      </w:r>
      <w:r w:rsidRPr="0031741D">
        <w:rPr>
          <w:sz w:val="28"/>
          <w:szCs w:val="28"/>
          <w:highlight w:val="white"/>
          <w:lang w:val="vi-VN"/>
        </w:rPr>
        <w:t xml:space="preserve"> theo hướng dẫn tại Công văn số 5555/BGDĐT-GDTrH ngày 08 tháng 10 năm 2014 của Bộ GDĐT.</w:t>
      </w:r>
      <w:r w:rsidR="00C519F3" w:rsidRPr="002C6E71">
        <w:rPr>
          <w:sz w:val="28"/>
          <w:szCs w:val="28"/>
          <w:highlight w:val="white"/>
          <w:lang w:val="vi-VN"/>
        </w:rPr>
        <w:t xml:space="preserve"> Tăng cường giao lưu kết nghĩa học tập kinh nghiệm với các trường trong địa bàn huyện.</w:t>
      </w:r>
    </w:p>
    <w:p w:rsidR="00451DC4" w:rsidRPr="002C6E71" w:rsidRDefault="00D74CF9" w:rsidP="0031741D">
      <w:pPr>
        <w:spacing w:before="120"/>
        <w:ind w:firstLine="567"/>
        <w:jc w:val="both"/>
        <w:rPr>
          <w:sz w:val="28"/>
          <w:szCs w:val="28"/>
          <w:lang w:val="vi-VN"/>
        </w:rPr>
      </w:pPr>
      <w:r w:rsidRPr="002C6E71">
        <w:rPr>
          <w:sz w:val="28"/>
          <w:szCs w:val="28"/>
          <w:lang w:val="vi-VN"/>
        </w:rPr>
        <w:t>Có kế hoạch bồi dưỡng giáo viên về lý luận kiến thức, t</w:t>
      </w:r>
      <w:r w:rsidRPr="0031741D">
        <w:rPr>
          <w:sz w:val="28"/>
          <w:szCs w:val="28"/>
          <w:lang w:val="vi-VN"/>
        </w:rPr>
        <w:t>hực hiện tốt nguyên tắc tập trung dân chủ trong quy hoạch, bồi dưỡng. Tăng cường chỉ đạo tham gia sinh hoạt chuyên môn qua Trường học kết nối</w:t>
      </w:r>
      <w:r w:rsidRPr="002C6E71">
        <w:rPr>
          <w:sz w:val="28"/>
          <w:szCs w:val="28"/>
          <w:lang w:val="vi-VN"/>
        </w:rPr>
        <w:t xml:space="preserve"> và theo nghiên cứu bài học.</w:t>
      </w:r>
      <w:r w:rsidRPr="0031741D">
        <w:rPr>
          <w:sz w:val="28"/>
          <w:szCs w:val="28"/>
          <w:lang w:val="vi-VN"/>
        </w:rPr>
        <w:t xml:space="preserve"> Tổ chuyên môn phải lập kế hoạch bồi dưỡng năng lực chuyên môn cho thành viên trong tổ, tổ chức thao giảng, chuyên đề, đẩy mạnh việc dự giờ lẫn nhau để học hỏi, trao đổi kinh nghiệm. Tiến hành kiểm tra định kỳ các tổ trưởng để kịp thời phát huy những kết quả tốt và phê bình, uốn nắn những sai sót. Xây dựng ý thức tự giác, tự nguyện trong việc </w:t>
      </w:r>
      <w:r w:rsidRPr="0031741D">
        <w:rPr>
          <w:b/>
          <w:sz w:val="28"/>
          <w:szCs w:val="28"/>
          <w:lang w:val="vi-VN"/>
        </w:rPr>
        <w:t>chấp hành các qui định sinh hoạt tổ chuyên môn, nhóm chuyên môn.</w:t>
      </w:r>
      <w:r w:rsidRPr="002C6E71">
        <w:rPr>
          <w:sz w:val="28"/>
          <w:szCs w:val="28"/>
          <w:lang w:val="vi-VN"/>
        </w:rPr>
        <w:t xml:space="preserve"> </w:t>
      </w:r>
      <w:r w:rsidRPr="0031741D">
        <w:rPr>
          <w:sz w:val="28"/>
          <w:szCs w:val="28"/>
          <w:lang w:val="vi-VN"/>
        </w:rPr>
        <w:t>Quan tâm đến việc</w:t>
      </w:r>
      <w:r w:rsidRPr="002C6E71">
        <w:rPr>
          <w:sz w:val="28"/>
          <w:szCs w:val="28"/>
          <w:lang w:val="vi-VN"/>
        </w:rPr>
        <w:t xml:space="preserve"> ƯDCNTT</w:t>
      </w:r>
      <w:r w:rsidRPr="0031741D">
        <w:rPr>
          <w:sz w:val="28"/>
          <w:szCs w:val="28"/>
          <w:lang w:val="vi-VN"/>
        </w:rPr>
        <w:t xml:space="preserve"> trong dạy học và tiếp tục đổi mới công tác quản lý  trong chuyên môn. </w:t>
      </w:r>
    </w:p>
    <w:p w:rsidR="00C519F3" w:rsidRPr="0031741D" w:rsidRDefault="00C519F3" w:rsidP="0031741D">
      <w:pPr>
        <w:spacing w:before="120"/>
        <w:ind w:firstLine="567"/>
        <w:jc w:val="both"/>
        <w:rPr>
          <w:sz w:val="28"/>
          <w:szCs w:val="28"/>
          <w:highlight w:val="white"/>
          <w:lang w:val="vi-VN"/>
        </w:rPr>
      </w:pPr>
      <w:r w:rsidRPr="0031741D">
        <w:rPr>
          <w:sz w:val="28"/>
          <w:szCs w:val="28"/>
          <w:highlight w:val="white"/>
          <w:lang w:val="vi-VN"/>
        </w:rPr>
        <w:lastRenderedPageBreak/>
        <w:t>- Chủ động rà soát, bố trí sắp xếp đội ngũ để đảm bảo về số lượng, chất lượng, cân đối về cơ cấu giáo viên các môn học, nhất là các môn Tin học, Ngoại ngữ, Giáo dục công dân, Mĩ thuật, Âm nhạc, Công nghệ, Thể dục, Tư vấn trường học, nhân viên phụ trách thư viện, thiết bị dạy học theo các văn bản mới.</w:t>
      </w:r>
    </w:p>
    <w:p w:rsidR="00C519F3" w:rsidRPr="002C6E71" w:rsidRDefault="00C519F3" w:rsidP="0031741D">
      <w:pPr>
        <w:spacing w:before="120"/>
        <w:ind w:firstLine="567"/>
        <w:jc w:val="both"/>
        <w:rPr>
          <w:sz w:val="28"/>
          <w:szCs w:val="28"/>
          <w:highlight w:val="white"/>
          <w:lang w:val="vi-VN"/>
        </w:rPr>
      </w:pPr>
      <w:r w:rsidRPr="0031741D">
        <w:rPr>
          <w:sz w:val="28"/>
          <w:szCs w:val="28"/>
          <w:highlight w:val="white"/>
          <w:lang w:val="vi-VN"/>
        </w:rPr>
        <w:t>- Tăng cường công tác kiểm tra việc thực hiện đổi mới nội dung, phương pháp, hình thức dạy học và kiểm tra, đánh giá nhằm điều chỉnh những sai sót, lệch lạc; biến quá trình kiểm tra thành quá trình tự kiểm tra, tự đánh giá của giáo viên trong việc nâng cao chất lượng giảng dạy của mình.</w:t>
      </w:r>
    </w:p>
    <w:p w:rsidR="004D6F66" w:rsidRPr="002C6E71" w:rsidRDefault="00B06ABC" w:rsidP="0031741D">
      <w:pPr>
        <w:spacing w:before="120"/>
        <w:ind w:firstLine="397"/>
        <w:jc w:val="both"/>
        <w:rPr>
          <w:sz w:val="28"/>
          <w:szCs w:val="28"/>
          <w:lang w:val="vi-VN"/>
        </w:rPr>
      </w:pPr>
      <w:r w:rsidRPr="002C6E71">
        <w:rPr>
          <w:i/>
          <w:sz w:val="28"/>
          <w:szCs w:val="28"/>
          <w:lang w:val="vi-VN"/>
        </w:rPr>
        <w:t>2.5. Dạy học tự chọn:</w:t>
      </w:r>
      <w:r w:rsidRPr="0031741D">
        <w:rPr>
          <w:sz w:val="28"/>
          <w:szCs w:val="28"/>
          <w:lang w:val="vi-VN"/>
        </w:rPr>
        <w:t xml:space="preserve"> Thực hiện chương trình dạy học tự chọn</w:t>
      </w:r>
      <w:r w:rsidRPr="002C6E71">
        <w:rPr>
          <w:sz w:val="28"/>
          <w:szCs w:val="28"/>
          <w:lang w:val="vi-VN"/>
        </w:rPr>
        <w:t xml:space="preserve">: </w:t>
      </w:r>
      <w:r w:rsidRPr="0031741D">
        <w:rPr>
          <w:sz w:val="28"/>
          <w:szCs w:val="28"/>
          <w:lang w:val="vi-VN"/>
        </w:rPr>
        <w:t>Dạy môn tự chọn Tin học cho các lớp A1</w:t>
      </w:r>
      <w:r w:rsidR="00C519F3" w:rsidRPr="002C6E71">
        <w:rPr>
          <w:sz w:val="28"/>
          <w:szCs w:val="28"/>
          <w:lang w:val="vi-VN"/>
        </w:rPr>
        <w:t xml:space="preserve"> hoặc A4</w:t>
      </w:r>
      <w:r w:rsidRPr="0031741D">
        <w:rPr>
          <w:sz w:val="28"/>
          <w:szCs w:val="28"/>
          <w:lang w:val="vi-VN"/>
        </w:rPr>
        <w:t xml:space="preserve">, các lớp còn lại học chủ đề bám sát của các môn Toán, Ngữ văn, Tiếng </w:t>
      </w:r>
      <w:r w:rsidRPr="002C6E71">
        <w:rPr>
          <w:sz w:val="28"/>
          <w:szCs w:val="28"/>
          <w:lang w:val="vi-VN"/>
        </w:rPr>
        <w:t>A</w:t>
      </w:r>
      <w:r w:rsidRPr="0031741D">
        <w:rPr>
          <w:sz w:val="28"/>
          <w:szCs w:val="28"/>
          <w:lang w:val="vi-VN"/>
        </w:rPr>
        <w:t>nh… thời lượng 2 tiết/tuần/lớp. Tiếp tục tổ chức dạy Tiếng Anh tăng cường lớp 6, 7, 8.</w:t>
      </w:r>
    </w:p>
    <w:p w:rsidR="00FF7EAB" w:rsidRPr="002C6E71" w:rsidRDefault="004D6F66" w:rsidP="0031741D">
      <w:pPr>
        <w:spacing w:before="120"/>
        <w:ind w:firstLine="397"/>
        <w:jc w:val="both"/>
        <w:rPr>
          <w:spacing w:val="-2"/>
          <w:sz w:val="28"/>
          <w:szCs w:val="28"/>
          <w:lang w:val="vi-VN"/>
        </w:rPr>
      </w:pPr>
      <w:r w:rsidRPr="002C6E71">
        <w:rPr>
          <w:i/>
          <w:sz w:val="28"/>
          <w:szCs w:val="28"/>
          <w:lang w:val="vi-VN"/>
        </w:rPr>
        <w:t>2.6</w:t>
      </w:r>
      <w:r w:rsidR="00B06ABC" w:rsidRPr="002C6E71">
        <w:rPr>
          <w:i/>
          <w:sz w:val="28"/>
          <w:szCs w:val="28"/>
          <w:lang w:val="vi-VN"/>
        </w:rPr>
        <w:t>. Dạy học các nội dung tích hợp:</w:t>
      </w:r>
      <w:r w:rsidR="00B06ABC" w:rsidRPr="0031741D">
        <w:rPr>
          <w:spacing w:val="-2"/>
          <w:sz w:val="28"/>
          <w:szCs w:val="28"/>
          <w:lang w:val="vi-VN"/>
        </w:rPr>
        <w:t xml:space="preserve"> Tiếp tục thực hiện tích hợp giáo dục đạo đức, học tập và làm theo tấm gương đạo đức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giáo dục về tài nguyên và môi trường biển, hải đảo; ứng phó với biến đổi khí hậu, phòng tránh và giảm nhẹ thiên tai; giáo dục an toàn giao thông; </w:t>
      </w:r>
      <w:r w:rsidR="00B06ABC" w:rsidRPr="002C6E71">
        <w:rPr>
          <w:spacing w:val="-2"/>
          <w:sz w:val="28"/>
          <w:szCs w:val="28"/>
          <w:lang w:val="vi-VN"/>
        </w:rPr>
        <w:t xml:space="preserve">tăng cường các hoạt động trải nghiệm sáng tạo, </w:t>
      </w:r>
      <w:r w:rsidR="00B06ABC" w:rsidRPr="0031741D">
        <w:rPr>
          <w:spacing w:val="-2"/>
          <w:sz w:val="28"/>
          <w:szCs w:val="28"/>
          <w:lang w:val="vi-VN"/>
        </w:rPr>
        <w:t xml:space="preserve">hướng dẫn tổ chức tham quan, học tập thông qua di </w:t>
      </w:r>
      <w:r w:rsidR="00B06ABC" w:rsidRPr="002C6E71">
        <w:rPr>
          <w:spacing w:val="-2"/>
          <w:sz w:val="28"/>
          <w:szCs w:val="28"/>
          <w:lang w:val="vi-VN"/>
        </w:rPr>
        <w:t>tích lịch sử</w:t>
      </w:r>
      <w:r w:rsidR="00B06ABC" w:rsidRPr="0031741D">
        <w:rPr>
          <w:spacing w:val="-2"/>
          <w:sz w:val="28"/>
          <w:szCs w:val="28"/>
          <w:lang w:val="vi-VN"/>
        </w:rPr>
        <w:t>, các cơ sở sản xuất,… theo hướng dẫn của Bộ GDĐT.</w:t>
      </w:r>
    </w:p>
    <w:p w:rsidR="00FF7EAB" w:rsidRPr="0031741D" w:rsidRDefault="00FF7EAB" w:rsidP="0031741D">
      <w:pPr>
        <w:pStyle w:val="BodyText"/>
        <w:spacing w:before="120"/>
        <w:ind w:firstLine="397"/>
        <w:jc w:val="both"/>
        <w:rPr>
          <w:bCs/>
          <w:sz w:val="28"/>
          <w:szCs w:val="28"/>
          <w:lang w:val="vi-VN"/>
        </w:rPr>
      </w:pPr>
      <w:r w:rsidRPr="0031741D">
        <w:rPr>
          <w:bCs/>
          <w:sz w:val="28"/>
          <w:szCs w:val="28"/>
          <w:lang w:val="vi-VN"/>
        </w:rPr>
        <w:t xml:space="preserve">Thực hiện dạy học theo chủ đề: </w:t>
      </w:r>
      <w:r w:rsidRPr="0031741D">
        <w:rPr>
          <w:sz w:val="28"/>
          <w:szCs w:val="28"/>
          <w:lang w:val="vi-VN"/>
        </w:rPr>
        <w:t>Đảm bảo kế hoạch dạy học phù hợp với các chủ đề và theo hình thức, phương pháp và kỹ thuật dạy học tích cực; chú trọng giáo dục đạo đức và giá trị sống, rèn luyện kỹ năng sống, hiểu biết xã hội, thực hành pháp luật; tăng cường các hoạt động nhằm giúp học sinh vận dụng kiến thức liên môn vào giải quyết các vấn đề thực tiễn. Chú ý các nội dung cơ bản sau:</w:t>
      </w:r>
    </w:p>
    <w:p w:rsidR="00FF7EAB" w:rsidRPr="0031741D" w:rsidRDefault="00FF7EAB" w:rsidP="0031741D">
      <w:pPr>
        <w:spacing w:before="120"/>
        <w:ind w:firstLine="397"/>
        <w:jc w:val="both"/>
        <w:rPr>
          <w:sz w:val="28"/>
          <w:szCs w:val="28"/>
          <w:lang w:val="vi-VN"/>
        </w:rPr>
      </w:pPr>
      <w:r w:rsidRPr="0031741D">
        <w:rPr>
          <w:sz w:val="28"/>
          <w:szCs w:val="28"/>
          <w:lang w:val="vi-VN"/>
        </w:rPr>
        <w:t>- Các tổ/nhóm chuyên môn chủ động lựa chọn nội dung, xây dựng các chủ đề dạy học trong mỗi môn học và các chủ đề tích hợp, liên môn.</w:t>
      </w:r>
    </w:p>
    <w:p w:rsidR="004D6F66" w:rsidRPr="002C6E71" w:rsidRDefault="00FF7EAB" w:rsidP="0031741D">
      <w:pPr>
        <w:spacing w:before="120"/>
        <w:ind w:firstLine="397"/>
        <w:jc w:val="both"/>
        <w:rPr>
          <w:spacing w:val="4"/>
          <w:sz w:val="28"/>
          <w:szCs w:val="28"/>
          <w:lang w:val="vi-VN"/>
        </w:rPr>
      </w:pPr>
      <w:r w:rsidRPr="0031741D">
        <w:rPr>
          <w:sz w:val="28"/>
          <w:szCs w:val="28"/>
          <w:lang w:val="vi-VN"/>
        </w:rPr>
        <w:t xml:space="preserve">- Kế hoạch dạy học của giáo viên phải tuân thủ các nội dung đã thống nhất trong tổ/nhóm chuyên môn, đồng thời có những điều chỉnh cho phù hợp tình hình lớp học được BGH nhà trường phê duyệt trước khi thực hiện và là căn cứ để kiểm tra, </w:t>
      </w:r>
      <w:r w:rsidRPr="0031741D">
        <w:rPr>
          <w:spacing w:val="4"/>
          <w:sz w:val="28"/>
          <w:szCs w:val="28"/>
          <w:lang w:val="vi-VN"/>
        </w:rPr>
        <w:t>giám sát, nhận xét, góp ý trong quá trình thực hiện.</w:t>
      </w:r>
    </w:p>
    <w:p w:rsidR="004D6F66" w:rsidRPr="002C6E71" w:rsidRDefault="00451DC4" w:rsidP="0031741D">
      <w:pPr>
        <w:tabs>
          <w:tab w:val="left" w:pos="2552"/>
        </w:tabs>
        <w:spacing w:before="120"/>
        <w:ind w:right="45" w:firstLine="567"/>
        <w:jc w:val="both"/>
        <w:rPr>
          <w:i/>
          <w:sz w:val="28"/>
          <w:szCs w:val="28"/>
          <w:lang w:val="vi-VN"/>
        </w:rPr>
      </w:pPr>
      <w:r w:rsidRPr="002C6E71">
        <w:rPr>
          <w:i/>
          <w:sz w:val="28"/>
          <w:szCs w:val="28"/>
          <w:lang w:val="vi-VN"/>
        </w:rPr>
        <w:t>2.7</w:t>
      </w:r>
      <w:r w:rsidR="004D6F66" w:rsidRPr="002C6E71">
        <w:rPr>
          <w:i/>
          <w:sz w:val="28"/>
          <w:szCs w:val="28"/>
          <w:lang w:val="vi-VN"/>
        </w:rPr>
        <w:t xml:space="preserve">. </w:t>
      </w:r>
      <w:r w:rsidR="00B06ABC" w:rsidRPr="002C6E71">
        <w:rPr>
          <w:i/>
          <w:sz w:val="28"/>
          <w:szCs w:val="28"/>
          <w:lang w:val="vi-VN"/>
        </w:rPr>
        <w:t>Đào tạo bồi dưỡng học sinh giỏi:</w:t>
      </w:r>
    </w:p>
    <w:p w:rsidR="001B0DDC" w:rsidRPr="0031741D" w:rsidRDefault="001B0DDC" w:rsidP="0031741D">
      <w:pPr>
        <w:ind w:firstLine="720"/>
        <w:jc w:val="both"/>
        <w:rPr>
          <w:sz w:val="28"/>
          <w:szCs w:val="28"/>
          <w:lang w:val="sv-SE"/>
        </w:rPr>
      </w:pPr>
      <w:r w:rsidRPr="0031741D">
        <w:rPr>
          <w:sz w:val="28"/>
          <w:szCs w:val="28"/>
          <w:lang w:val="sv-SE"/>
        </w:rPr>
        <w:t xml:space="preserve">- </w:t>
      </w:r>
      <w:r w:rsidR="00E053C2" w:rsidRPr="0031741D">
        <w:rPr>
          <w:sz w:val="28"/>
          <w:szCs w:val="28"/>
          <w:lang w:val="sv-SE"/>
        </w:rPr>
        <w:t>Chọn t</w:t>
      </w:r>
      <w:r w:rsidRPr="0031741D">
        <w:rPr>
          <w:sz w:val="28"/>
          <w:szCs w:val="28"/>
          <w:lang w:val="sv-SE"/>
        </w:rPr>
        <w:t>hành lập các đội tuyển, để dự thi đủ các môn ở các lớp 6,7,8,9, giải toán trên máy tính bỏ túi, tin học trẻ không chuyên, hùng biện tiếng Anh, thi sáng tạo</w:t>
      </w:r>
      <w:r w:rsidR="00E053C2" w:rsidRPr="0031741D">
        <w:rPr>
          <w:sz w:val="28"/>
          <w:szCs w:val="28"/>
          <w:lang w:val="sv-SE"/>
        </w:rPr>
        <w:t xml:space="preserve"> KHKT.</w:t>
      </w:r>
      <w:r w:rsidRPr="0031741D">
        <w:rPr>
          <w:sz w:val="28"/>
          <w:szCs w:val="28"/>
          <w:lang w:val="sv-SE"/>
        </w:rPr>
        <w:t xml:space="preserve"> Duyệt kế hoạch bồi dưỡng học sinh giỏi đối với gáo viên bồi dưỡng.</w:t>
      </w:r>
    </w:p>
    <w:p w:rsidR="001B0DDC" w:rsidRPr="0031741D" w:rsidRDefault="001B0DDC" w:rsidP="0031741D">
      <w:pPr>
        <w:ind w:firstLine="720"/>
        <w:jc w:val="both"/>
        <w:rPr>
          <w:sz w:val="28"/>
          <w:szCs w:val="28"/>
          <w:lang w:val="sv-SE"/>
        </w:rPr>
      </w:pPr>
      <w:r w:rsidRPr="0031741D">
        <w:rPr>
          <w:sz w:val="28"/>
          <w:szCs w:val="28"/>
          <w:lang w:val="sv-SE"/>
        </w:rPr>
        <w:t>- Giao cho giáo viên dạy lý, công nghệ 8,9, sinh học phụ trách, bồi dưỡng học sinh tham gia dự thi STKHKT.</w:t>
      </w:r>
    </w:p>
    <w:p w:rsidR="001B0DDC" w:rsidRPr="0031741D" w:rsidRDefault="001B0DDC" w:rsidP="0031741D">
      <w:pPr>
        <w:ind w:firstLine="720"/>
        <w:jc w:val="both"/>
        <w:rPr>
          <w:sz w:val="28"/>
          <w:szCs w:val="28"/>
          <w:lang w:val="sv-SE"/>
        </w:rPr>
      </w:pPr>
      <w:r w:rsidRPr="0031741D">
        <w:rPr>
          <w:sz w:val="28"/>
          <w:szCs w:val="28"/>
          <w:lang w:val="sv-SE"/>
        </w:rPr>
        <w:t>- GV xây dựng chương trình, nội dung bồi dưỡng cách học theo hướng học sinh tự học, tự rèn dưới sự hướng dẫn của giáo viên.</w:t>
      </w:r>
    </w:p>
    <w:p w:rsidR="001B0DDC" w:rsidRPr="0031741D" w:rsidRDefault="001B0DDC" w:rsidP="0031741D">
      <w:pPr>
        <w:ind w:firstLine="720"/>
        <w:jc w:val="both"/>
        <w:rPr>
          <w:sz w:val="28"/>
          <w:szCs w:val="28"/>
          <w:lang w:val="sv-SE"/>
        </w:rPr>
      </w:pPr>
      <w:r w:rsidRPr="0031741D">
        <w:rPr>
          <w:sz w:val="28"/>
          <w:szCs w:val="28"/>
          <w:lang w:val="sv-SE"/>
        </w:rPr>
        <w:t>- Dành kinh phí để khen thưởng cho giáo viên bồi dưỡng  học sinh đạt giải.</w:t>
      </w:r>
    </w:p>
    <w:p w:rsidR="004D6F66" w:rsidRPr="002C6E71" w:rsidRDefault="00451DC4" w:rsidP="0031741D">
      <w:pPr>
        <w:tabs>
          <w:tab w:val="left" w:pos="2552"/>
        </w:tabs>
        <w:spacing w:before="120"/>
        <w:ind w:right="45" w:firstLine="567"/>
        <w:jc w:val="both"/>
        <w:rPr>
          <w:i/>
          <w:sz w:val="28"/>
          <w:szCs w:val="28"/>
          <w:lang w:val="sv-SE"/>
        </w:rPr>
      </w:pPr>
      <w:r w:rsidRPr="002C6E71">
        <w:rPr>
          <w:i/>
          <w:sz w:val="28"/>
          <w:szCs w:val="28"/>
          <w:lang w:val="sv-SE"/>
        </w:rPr>
        <w:t>2.8</w:t>
      </w:r>
      <w:r w:rsidR="004D6F66" w:rsidRPr="002C6E71">
        <w:rPr>
          <w:i/>
          <w:sz w:val="28"/>
          <w:szCs w:val="28"/>
          <w:lang w:val="sv-SE"/>
        </w:rPr>
        <w:t>. Tổ chức Hội thảo - Chuyên đề</w:t>
      </w:r>
      <w:r w:rsidR="00B06ABC" w:rsidRPr="002C6E71">
        <w:rPr>
          <w:i/>
          <w:sz w:val="28"/>
          <w:szCs w:val="28"/>
          <w:lang w:val="sv-SE"/>
        </w:rPr>
        <w:t xml:space="preserve"> - Thao giảng - Thi GV dạy giỏi:</w:t>
      </w:r>
    </w:p>
    <w:p w:rsidR="0010688E" w:rsidRPr="002C6E71" w:rsidRDefault="0010688E" w:rsidP="0031741D">
      <w:pPr>
        <w:tabs>
          <w:tab w:val="left" w:pos="2552"/>
        </w:tabs>
        <w:spacing w:before="120"/>
        <w:ind w:right="45" w:firstLine="567"/>
        <w:jc w:val="both"/>
        <w:rPr>
          <w:sz w:val="28"/>
          <w:szCs w:val="28"/>
          <w:lang w:val="sv-SE"/>
        </w:rPr>
      </w:pPr>
      <w:r w:rsidRPr="002C6E71">
        <w:rPr>
          <w:sz w:val="28"/>
          <w:szCs w:val="28"/>
          <w:lang w:val="sv-SE"/>
        </w:rPr>
        <w:t>Trong năm tổ chức 1 lần hội thảo, có lập kế hoạch, phân công phụ trách cụ thể từng nội dung (dự kiến trong tháng 11)</w:t>
      </w:r>
      <w:r w:rsidR="00451DC4" w:rsidRPr="002C6E71">
        <w:rPr>
          <w:sz w:val="28"/>
          <w:szCs w:val="28"/>
          <w:lang w:val="sv-SE"/>
        </w:rPr>
        <w:t xml:space="preserve">. </w:t>
      </w:r>
      <w:r w:rsidR="00193A29" w:rsidRPr="002C6E71">
        <w:rPr>
          <w:sz w:val="28"/>
          <w:szCs w:val="28"/>
          <w:lang w:val="sv-SE"/>
        </w:rPr>
        <w:t>Mỗi giáo viên ph</w:t>
      </w:r>
      <w:r w:rsidR="00C60C89" w:rsidRPr="002C6E71">
        <w:rPr>
          <w:sz w:val="28"/>
          <w:szCs w:val="28"/>
          <w:lang w:val="sv-SE"/>
        </w:rPr>
        <w:t>ải đăng ký thao giảng 2</w:t>
      </w:r>
      <w:r w:rsidR="00E053C2" w:rsidRPr="002C6E71">
        <w:rPr>
          <w:sz w:val="28"/>
          <w:szCs w:val="28"/>
          <w:lang w:val="sv-SE"/>
        </w:rPr>
        <w:t xml:space="preserve"> </w:t>
      </w:r>
      <w:r w:rsidR="00E053C2" w:rsidRPr="002C6E71">
        <w:rPr>
          <w:sz w:val="28"/>
          <w:szCs w:val="28"/>
          <w:lang w:val="sv-SE"/>
        </w:rPr>
        <w:lastRenderedPageBreak/>
        <w:t>lần/HK</w:t>
      </w:r>
      <w:r w:rsidR="00C60C89" w:rsidRPr="002C6E71">
        <w:rPr>
          <w:sz w:val="28"/>
          <w:szCs w:val="28"/>
          <w:lang w:val="sv-SE"/>
        </w:rPr>
        <w:t xml:space="preserve"> có ƯDCNTT</w:t>
      </w:r>
      <w:r w:rsidR="00E053C2" w:rsidRPr="002C6E71">
        <w:rPr>
          <w:sz w:val="28"/>
          <w:szCs w:val="28"/>
          <w:lang w:val="sv-SE"/>
        </w:rPr>
        <w:t>.</w:t>
      </w:r>
      <w:r w:rsidR="00DB5C19" w:rsidRPr="002C6E71">
        <w:rPr>
          <w:sz w:val="28"/>
          <w:szCs w:val="28"/>
          <w:lang w:val="sv-SE"/>
        </w:rPr>
        <w:t xml:space="preserve"> Trong năm tổ chức thi giáo viên chủ nhiệm giỏi trường và tuyển chọn giáo viên thi cấp huyện.</w:t>
      </w:r>
    </w:p>
    <w:p w:rsidR="0010688E" w:rsidRPr="002C6E71" w:rsidRDefault="0010688E" w:rsidP="0031741D">
      <w:pPr>
        <w:shd w:val="clear" w:color="auto" w:fill="FFFFFF"/>
        <w:spacing w:before="60" w:after="60"/>
        <w:ind w:firstLine="567"/>
        <w:jc w:val="both"/>
        <w:rPr>
          <w:color w:val="333333"/>
          <w:sz w:val="28"/>
          <w:szCs w:val="28"/>
          <w:lang w:val="sv-SE"/>
        </w:rPr>
      </w:pPr>
      <w:r w:rsidRPr="002C6E71">
        <w:rPr>
          <w:color w:val="333333"/>
          <w:sz w:val="28"/>
          <w:szCs w:val="28"/>
          <w:lang w:val="sv-SE"/>
        </w:rPr>
        <w:t>* Sinh hoạt chuyên</w:t>
      </w:r>
      <w:r w:rsidR="00193A29" w:rsidRPr="002C6E71">
        <w:rPr>
          <w:color w:val="333333"/>
          <w:sz w:val="28"/>
          <w:szCs w:val="28"/>
          <w:lang w:val="sv-SE"/>
        </w:rPr>
        <w:t xml:space="preserve"> đề: </w:t>
      </w:r>
      <w:r w:rsidRPr="002C6E71">
        <w:rPr>
          <w:color w:val="333333"/>
          <w:sz w:val="28"/>
          <w:szCs w:val="28"/>
          <w:lang w:val="sv-SE"/>
        </w:rPr>
        <w:t>Thường xuyên tổ chức sinh hoạt chuyên đ</w:t>
      </w:r>
      <w:r w:rsidR="00C60C89" w:rsidRPr="002C6E71">
        <w:rPr>
          <w:color w:val="333333"/>
          <w:sz w:val="28"/>
          <w:szCs w:val="28"/>
          <w:lang w:val="sv-SE"/>
        </w:rPr>
        <w:t>ề, tổ 01 lần/tháng, cấp trường 4</w:t>
      </w:r>
      <w:r w:rsidRPr="002C6E71">
        <w:rPr>
          <w:color w:val="333333"/>
          <w:sz w:val="28"/>
          <w:szCs w:val="28"/>
          <w:lang w:val="sv-SE"/>
        </w:rPr>
        <w:t xml:space="preserve"> lần/năm. Các chuyên đề tập trung vào việc nghiên cứu, thảo luận nâng cao chất lượng soạn, giảng, đổi mới phương pháp dạy học nhằm nâng cao chất lượng dạy học, giáo dục đạo đức học sinh….</w:t>
      </w:r>
    </w:p>
    <w:p w:rsidR="00DB5C19" w:rsidRPr="002C6E71" w:rsidRDefault="0010688E" w:rsidP="0031741D">
      <w:pPr>
        <w:shd w:val="clear" w:color="auto" w:fill="FFFFFF"/>
        <w:spacing w:before="60" w:after="60"/>
        <w:ind w:firstLine="567"/>
        <w:jc w:val="both"/>
        <w:rPr>
          <w:color w:val="333333"/>
          <w:sz w:val="28"/>
          <w:szCs w:val="28"/>
          <w:lang w:val="sv-SE"/>
        </w:rPr>
      </w:pPr>
      <w:r w:rsidRPr="002C6E71">
        <w:rPr>
          <w:color w:val="333333"/>
          <w:sz w:val="28"/>
          <w:szCs w:val="28"/>
          <w:lang w:val="sv-SE"/>
        </w:rPr>
        <w:t>* Ngoại khoá</w:t>
      </w:r>
      <w:r w:rsidR="00193A29" w:rsidRPr="002C6E71">
        <w:rPr>
          <w:color w:val="333333"/>
          <w:sz w:val="28"/>
          <w:szCs w:val="28"/>
          <w:lang w:val="sv-SE"/>
        </w:rPr>
        <w:t xml:space="preserve"> (CLB)</w:t>
      </w:r>
      <w:r w:rsidRPr="002C6E71">
        <w:rPr>
          <w:color w:val="333333"/>
          <w:sz w:val="28"/>
          <w:szCs w:val="28"/>
          <w:lang w:val="sv-SE"/>
        </w:rPr>
        <w:t>: Nâng cao chất lư</w:t>
      </w:r>
      <w:r w:rsidRPr="002C6E71">
        <w:rPr>
          <w:color w:val="333333"/>
          <w:sz w:val="28"/>
          <w:szCs w:val="28"/>
          <w:lang w:val="sv-SE"/>
        </w:rPr>
        <w:softHyphen/>
        <w:t>ợng các buổi hoạt động ngoại khoá, sao cho có chiều sâu về chuyên môn, phong phú về nội dung và hình thức tổ chức. Mỗi tổ xây dựng ít nhất một buổi ngoại khoá/năm (theo nhóm môn): Chuyên môn chỉ đạo, </w:t>
      </w:r>
      <w:r w:rsidRPr="002C6E71">
        <w:rPr>
          <w:b/>
          <w:bCs/>
          <w:i/>
          <w:iCs/>
          <w:color w:val="333333"/>
          <w:sz w:val="28"/>
          <w:szCs w:val="28"/>
          <w:lang w:val="sv-SE"/>
        </w:rPr>
        <w:t>tổ trưởng</w:t>
      </w:r>
      <w:r w:rsidRPr="002C6E71">
        <w:rPr>
          <w:color w:val="333333"/>
          <w:sz w:val="28"/>
          <w:szCs w:val="28"/>
          <w:lang w:val="sv-SE"/>
        </w:rPr>
        <w:t> xây dựng kế hoạch, nội dung, giao trách nhiệm cụ thể từng thành viên thực hiện. Hiệu phó thường xuyên theo dõi, kiểm tra kết quả, rút kinh nghiệm kịp thời.</w:t>
      </w:r>
    </w:p>
    <w:p w:rsidR="00D810D7" w:rsidRPr="0031741D" w:rsidRDefault="004D6F66" w:rsidP="0031741D">
      <w:pPr>
        <w:spacing w:before="120"/>
        <w:ind w:firstLine="397"/>
        <w:jc w:val="both"/>
        <w:rPr>
          <w:sz w:val="28"/>
          <w:szCs w:val="28"/>
          <w:lang w:val="vi-VN"/>
        </w:rPr>
      </w:pPr>
      <w:r w:rsidRPr="002C6E71">
        <w:rPr>
          <w:b/>
          <w:sz w:val="28"/>
          <w:szCs w:val="28"/>
          <w:lang w:val="sv-SE"/>
        </w:rPr>
        <w:t>3.</w:t>
      </w:r>
      <w:r w:rsidR="00D810D7" w:rsidRPr="0031741D">
        <w:rPr>
          <w:b/>
          <w:sz w:val="28"/>
          <w:szCs w:val="28"/>
          <w:lang w:val="vi-VN"/>
        </w:rPr>
        <w:t xml:space="preserve"> Tăng cư</w:t>
      </w:r>
      <w:r w:rsidR="00E053C2" w:rsidRPr="0031741D">
        <w:rPr>
          <w:b/>
          <w:sz w:val="28"/>
          <w:szCs w:val="28"/>
          <w:lang w:val="vi-VN"/>
        </w:rPr>
        <w:t>ờng công</w:t>
      </w:r>
      <w:r w:rsidR="00E053C2" w:rsidRPr="002C6E71">
        <w:rPr>
          <w:b/>
          <w:sz w:val="28"/>
          <w:szCs w:val="28"/>
          <w:lang w:val="sv-SE"/>
        </w:rPr>
        <w:t xml:space="preserve"> </w:t>
      </w:r>
      <w:r w:rsidR="00D810D7" w:rsidRPr="0031741D">
        <w:rPr>
          <w:b/>
          <w:sz w:val="28"/>
          <w:szCs w:val="28"/>
          <w:lang w:val="vi-VN"/>
        </w:rPr>
        <w:t>tác giáo dục pháp luật</w:t>
      </w:r>
      <w:r w:rsidR="00D810D7" w:rsidRPr="002C6E71">
        <w:rPr>
          <w:b/>
          <w:sz w:val="28"/>
          <w:szCs w:val="28"/>
          <w:lang w:val="sv-SE"/>
        </w:rPr>
        <w:t>:</w:t>
      </w:r>
      <w:r w:rsidR="00D810D7" w:rsidRPr="002C6E71">
        <w:rPr>
          <w:sz w:val="28"/>
          <w:szCs w:val="28"/>
          <w:lang w:val="sv-SE"/>
        </w:rPr>
        <w:t xml:space="preserve"> </w:t>
      </w:r>
      <w:r w:rsidR="00D810D7" w:rsidRPr="0031741D">
        <w:rPr>
          <w:sz w:val="28"/>
          <w:szCs w:val="28"/>
          <w:lang w:val="vi-VN"/>
        </w:rPr>
        <w:t>Giáo dục pháp luật phải được thực hiện thường xuyên, liên tục qua chương trình nội khoá, ngoại khoá. Nội dung được giảng dạy là Hiến pháp, Luật giáo dục, Luật giao thông, Luật biển đảo, Điều lệ trường trung học và các luật có liên quan đến nhà trường, đến đời sống của lứa tuổi học sinh. Tiếp tục tăng cường giáo dục chính trị tư tưởng, đạo đức cho học sinh, kết hợp chặt chẽ giữa nhà trường, gia đình và xã hội trong việc rèn luyện lối sống lành mạnh, phòng chống các tệ nạn xã hội, phòng chống tội phạm và ma tuý, phòng chống HIV/AIDS, trật tự an toàn giao thông, vệ sinh môi trường cho học sinh.</w:t>
      </w:r>
      <w:r w:rsidR="00D810D7" w:rsidRPr="002C6E71">
        <w:rPr>
          <w:sz w:val="28"/>
          <w:szCs w:val="28"/>
          <w:lang w:val="vi-VN"/>
        </w:rPr>
        <w:t xml:space="preserve"> </w:t>
      </w:r>
      <w:r w:rsidR="00D810D7" w:rsidRPr="0031741D">
        <w:rPr>
          <w:sz w:val="28"/>
          <w:szCs w:val="28"/>
          <w:lang w:val="vi-VN"/>
        </w:rPr>
        <w:t>BGH phối hợp với Công đoàn xây dựng kế hoạch tuyên truyền pháp luật đến từng CC-VC và học sinh; Tăng cường vai trò của Đoàn thể và giáo viên chủ nhiệm như tuyên truyền dưới cờ, giờ sinh hoạt lớp, HĐNGLL, tích hợp các môn học đặc biệt môn GDCD.</w:t>
      </w:r>
    </w:p>
    <w:p w:rsidR="00D810D7" w:rsidRPr="0031741D" w:rsidRDefault="00D810D7" w:rsidP="0031741D">
      <w:pPr>
        <w:spacing w:before="120"/>
        <w:jc w:val="both"/>
        <w:rPr>
          <w:b/>
          <w:sz w:val="28"/>
          <w:szCs w:val="28"/>
          <w:lang w:val="vi-VN"/>
        </w:rPr>
      </w:pPr>
      <w:r w:rsidRPr="0031741D">
        <w:rPr>
          <w:sz w:val="28"/>
          <w:szCs w:val="28"/>
          <w:lang w:val="vi-VN"/>
        </w:rPr>
        <w:t xml:space="preserve"> </w:t>
      </w:r>
      <w:r w:rsidRPr="002C6E71">
        <w:rPr>
          <w:sz w:val="28"/>
          <w:szCs w:val="28"/>
          <w:lang w:val="vi-VN"/>
        </w:rPr>
        <w:tab/>
      </w:r>
      <w:r w:rsidRPr="002C6E71">
        <w:rPr>
          <w:b/>
          <w:sz w:val="28"/>
          <w:szCs w:val="28"/>
          <w:lang w:val="vi-VN"/>
        </w:rPr>
        <w:t>4.</w:t>
      </w:r>
      <w:r w:rsidRPr="0031741D">
        <w:rPr>
          <w:b/>
          <w:sz w:val="28"/>
          <w:szCs w:val="28"/>
          <w:lang w:val="vi-VN"/>
        </w:rPr>
        <w:t xml:space="preserve"> Chú trọng công tác giáo dục thể chất, giáo dục quốc phòng, Y tế trường học</w:t>
      </w:r>
      <w:r w:rsidRPr="002C6E71">
        <w:rPr>
          <w:b/>
          <w:sz w:val="28"/>
          <w:szCs w:val="28"/>
          <w:lang w:val="vi-VN"/>
        </w:rPr>
        <w:t>:</w:t>
      </w:r>
      <w:r w:rsidRPr="002C6E71">
        <w:rPr>
          <w:sz w:val="28"/>
          <w:szCs w:val="28"/>
          <w:lang w:val="vi-VN"/>
        </w:rPr>
        <w:t xml:space="preserve"> </w:t>
      </w:r>
      <w:r w:rsidRPr="0031741D">
        <w:rPr>
          <w:sz w:val="28"/>
          <w:szCs w:val="28"/>
          <w:lang w:val="vi-VN"/>
        </w:rPr>
        <w:t>Trường thực hiện đầy đủ nội dung, chương trình giáo dục thể chất do Bộ GD&amp;ĐT qui định. Chuẩn bị cơ sở vật chất, sân bãi, lập đề nghị xin cấp bổ sung thêm dụng cụ để đảm bảo yêu cầu giảng dạy, học tập, rèn luyện;</w:t>
      </w:r>
      <w:r w:rsidRPr="002C6E71">
        <w:rPr>
          <w:sz w:val="28"/>
          <w:szCs w:val="28"/>
          <w:lang w:val="vi-VN"/>
        </w:rPr>
        <w:t xml:space="preserve"> </w:t>
      </w:r>
      <w:r w:rsidRPr="0031741D">
        <w:rPr>
          <w:sz w:val="28"/>
          <w:szCs w:val="28"/>
          <w:lang w:val="vi-VN"/>
        </w:rPr>
        <w:t xml:space="preserve">Tích cực, thường xuyên tổ chức và tham gia tổ chức các phong trào, các hoạt động văn hoá văn nghệ, TDTT, Hội khoẻ </w:t>
      </w:r>
      <w:r w:rsidRPr="002C6E71">
        <w:rPr>
          <w:sz w:val="28"/>
          <w:szCs w:val="28"/>
          <w:lang w:val="vi-VN"/>
        </w:rPr>
        <w:t>P</w:t>
      </w:r>
      <w:r w:rsidRPr="0031741D">
        <w:rPr>
          <w:sz w:val="28"/>
          <w:szCs w:val="28"/>
          <w:lang w:val="vi-VN"/>
        </w:rPr>
        <w:t>hù đổng do ngành và địa phương tổ chức để không ngừng nâng cao thể lực, bồi dưỡng tâm hồn, thể chất cho học sinh, góp phần tích cực vào việc nâng cao chất lượng giáo dục toàn diện. Phối hợp trạm y tế khám sức khoẻ định kỳ cho học sinh, vận động học sinh tham gia đầy đủ các loại hình bảo hiểm, có bố trí góc y tế trường học; trường có khu vệ sinh riêng cho giáo viên, học sinh nam, nữ; có hố xử lý rác.</w:t>
      </w:r>
      <w:r w:rsidRPr="0031741D">
        <w:rPr>
          <w:b/>
          <w:sz w:val="28"/>
          <w:szCs w:val="28"/>
          <w:lang w:val="vi-VN"/>
        </w:rPr>
        <w:t xml:space="preserve"> </w:t>
      </w:r>
    </w:p>
    <w:p w:rsidR="00D810D7" w:rsidRPr="0031741D" w:rsidRDefault="00D810D7" w:rsidP="0031741D">
      <w:pPr>
        <w:spacing w:before="120"/>
        <w:jc w:val="both"/>
        <w:rPr>
          <w:sz w:val="28"/>
          <w:szCs w:val="28"/>
          <w:lang w:val="vi-VN"/>
        </w:rPr>
      </w:pPr>
      <w:r w:rsidRPr="0031741D">
        <w:rPr>
          <w:sz w:val="28"/>
          <w:szCs w:val="28"/>
          <w:lang w:val="vi-VN"/>
        </w:rPr>
        <w:tab/>
        <w:t>Chỉ đạo Đoàn thể và giáo viên thể dục thành lập</w:t>
      </w:r>
      <w:r w:rsidRPr="002C6E71">
        <w:rPr>
          <w:sz w:val="28"/>
          <w:szCs w:val="28"/>
          <w:lang w:val="vi-VN"/>
        </w:rPr>
        <w:t xml:space="preserve"> CLB</w:t>
      </w:r>
      <w:r w:rsidRPr="0031741D">
        <w:rPr>
          <w:sz w:val="28"/>
          <w:szCs w:val="28"/>
          <w:lang w:val="vi-VN"/>
        </w:rPr>
        <w:t xml:space="preserve"> TDTT và hoạt động có hiệu quả; tổ chức </w:t>
      </w:r>
      <w:r w:rsidRPr="002C6E71">
        <w:rPr>
          <w:sz w:val="28"/>
          <w:szCs w:val="28"/>
          <w:lang w:val="vi-VN"/>
        </w:rPr>
        <w:t>H</w:t>
      </w:r>
      <w:r w:rsidRPr="0031741D">
        <w:rPr>
          <w:sz w:val="28"/>
          <w:szCs w:val="28"/>
          <w:lang w:val="vi-VN"/>
        </w:rPr>
        <w:t xml:space="preserve">ội khỏe </w:t>
      </w:r>
      <w:r w:rsidRPr="002C6E71">
        <w:rPr>
          <w:sz w:val="28"/>
          <w:szCs w:val="28"/>
          <w:lang w:val="vi-VN"/>
        </w:rPr>
        <w:t>P</w:t>
      </w:r>
      <w:r w:rsidRPr="0031741D">
        <w:rPr>
          <w:sz w:val="28"/>
          <w:szCs w:val="28"/>
          <w:lang w:val="vi-VN"/>
        </w:rPr>
        <w:t>hù đổng cấp trường chọn đội tuyển tham dự thi cấp huyện. Y tế trường học phải tăng cường kiểm tra công tác vệ sinh, tuyên truyền phòng chống dịch bệnh, bổ sung danh mục thuốc chăm sóc sức khỏe ban đầu, vận động học sinh tham gia BHYT đạt hiệu quả.</w:t>
      </w:r>
    </w:p>
    <w:p w:rsidR="00E65B20" w:rsidRPr="002C6E71" w:rsidRDefault="004D6F66" w:rsidP="0031741D">
      <w:pPr>
        <w:tabs>
          <w:tab w:val="left" w:pos="2552"/>
        </w:tabs>
        <w:spacing w:before="120"/>
        <w:ind w:right="45" w:firstLine="567"/>
        <w:jc w:val="both"/>
        <w:rPr>
          <w:b/>
          <w:sz w:val="28"/>
          <w:szCs w:val="28"/>
          <w:lang w:val="vi-VN"/>
        </w:rPr>
      </w:pPr>
      <w:r w:rsidRPr="002C6E71">
        <w:rPr>
          <w:b/>
          <w:sz w:val="28"/>
          <w:szCs w:val="28"/>
          <w:lang w:val="vi-VN"/>
        </w:rPr>
        <w:t>5. H</w:t>
      </w:r>
      <w:r w:rsidR="00E65B20" w:rsidRPr="002C6E71">
        <w:rPr>
          <w:b/>
          <w:sz w:val="28"/>
          <w:szCs w:val="28"/>
          <w:lang w:val="vi-VN"/>
        </w:rPr>
        <w:t xml:space="preserve">oạt động hướng nghiệp, dạy nghề: </w:t>
      </w:r>
    </w:p>
    <w:p w:rsidR="001B0DDC" w:rsidRPr="002C6E71" w:rsidRDefault="00E053C2" w:rsidP="0031741D">
      <w:pPr>
        <w:spacing w:before="120"/>
        <w:ind w:firstLine="567"/>
        <w:jc w:val="both"/>
        <w:rPr>
          <w:b/>
          <w:bCs/>
          <w:sz w:val="28"/>
          <w:szCs w:val="28"/>
          <w:lang w:val="vi-VN"/>
        </w:rPr>
      </w:pPr>
      <w:r w:rsidRPr="002C6E71">
        <w:rPr>
          <w:sz w:val="28"/>
          <w:szCs w:val="28"/>
          <w:lang w:val="vi-VN"/>
        </w:rPr>
        <w:t xml:space="preserve">- </w:t>
      </w:r>
      <w:r w:rsidR="00E65B20" w:rsidRPr="0031741D">
        <w:rPr>
          <w:sz w:val="28"/>
          <w:szCs w:val="28"/>
          <w:lang w:val="vi-VN"/>
        </w:rPr>
        <w:t>Giáo dục hướng nghiệp và dạy nghề phổ thông, lao động</w:t>
      </w:r>
      <w:r w:rsidR="00E65B20" w:rsidRPr="002C6E71">
        <w:rPr>
          <w:sz w:val="28"/>
          <w:szCs w:val="28"/>
          <w:lang w:val="vi-VN"/>
        </w:rPr>
        <w:t xml:space="preserve">: </w:t>
      </w:r>
      <w:r w:rsidR="00E65B20" w:rsidRPr="0031741D">
        <w:rPr>
          <w:sz w:val="28"/>
          <w:szCs w:val="28"/>
          <w:lang w:val="vi-VN"/>
        </w:rPr>
        <w:t xml:space="preserve">Đảm bảo chất lượng đối với việc dạy học các môn công nghệ, nghề phổ thông, thực hiện dạy học “Tìm hiểu nghề kinh doanh”. Nâng cao chất lượng hoạt động sinh hoạt hướng nghiệp và tư vấn hướng nghiệp cho học sinh lớp </w:t>
      </w:r>
      <w:r w:rsidR="00E65B20" w:rsidRPr="0031741D">
        <w:rPr>
          <w:b/>
          <w:bCs/>
          <w:sz w:val="28"/>
          <w:szCs w:val="28"/>
          <w:lang w:val="vi-VN"/>
        </w:rPr>
        <w:t>9 (cả năm học 9 tiết/lớp).</w:t>
      </w:r>
    </w:p>
    <w:p w:rsidR="001B0DDC" w:rsidRPr="0031741D" w:rsidRDefault="001B0DDC" w:rsidP="0031741D">
      <w:pPr>
        <w:ind w:firstLine="720"/>
        <w:jc w:val="both"/>
        <w:rPr>
          <w:sz w:val="28"/>
          <w:szCs w:val="28"/>
          <w:lang w:val="es-VE"/>
        </w:rPr>
      </w:pPr>
      <w:r w:rsidRPr="0031741D">
        <w:rPr>
          <w:sz w:val="28"/>
          <w:szCs w:val="28"/>
          <w:lang w:val="es-VE"/>
        </w:rPr>
        <w:lastRenderedPageBreak/>
        <w:t>- Tập trung sử dụng lao động trong học sinh vào tu sửa trường lớp, cải tạo cảnh quan sư phạm nhà trường, duy trì trường lớp luôn sạch, đẹp, chăm sóc</w:t>
      </w:r>
      <w:r w:rsidR="00E053C2" w:rsidRPr="0031741D">
        <w:rPr>
          <w:sz w:val="28"/>
          <w:szCs w:val="28"/>
          <w:lang w:val="es-VE"/>
        </w:rPr>
        <w:t xml:space="preserve"> cây xanh</w:t>
      </w:r>
      <w:r w:rsidRPr="0031741D">
        <w:rPr>
          <w:sz w:val="28"/>
          <w:szCs w:val="28"/>
          <w:lang w:val="es-VE"/>
        </w:rPr>
        <w:t>.</w:t>
      </w:r>
    </w:p>
    <w:p w:rsidR="001B0DDC" w:rsidRDefault="001B0DDC" w:rsidP="0031741D">
      <w:pPr>
        <w:jc w:val="both"/>
        <w:rPr>
          <w:sz w:val="28"/>
          <w:szCs w:val="28"/>
          <w:lang w:val="es-VE"/>
        </w:rPr>
      </w:pPr>
      <w:r w:rsidRPr="0031741D">
        <w:rPr>
          <w:sz w:val="28"/>
          <w:szCs w:val="28"/>
          <w:lang w:val="es-VE"/>
        </w:rPr>
        <w:tab/>
        <w:t xml:space="preserve">- </w:t>
      </w:r>
      <w:r w:rsidR="00CB6B2B" w:rsidRPr="0031741D">
        <w:rPr>
          <w:sz w:val="28"/>
          <w:szCs w:val="28"/>
          <w:lang w:val="es-VE"/>
        </w:rPr>
        <w:t>Thực hiện chương trình dạy nghề Điện cho học sinh lớp 8.</w:t>
      </w:r>
    </w:p>
    <w:p w:rsidR="00764DEA" w:rsidRPr="0031741D" w:rsidRDefault="00764DEA" w:rsidP="0031741D">
      <w:pPr>
        <w:jc w:val="both"/>
        <w:rPr>
          <w:sz w:val="28"/>
          <w:szCs w:val="28"/>
          <w:lang w:val="es-VE"/>
        </w:rPr>
      </w:pPr>
    </w:p>
    <w:p w:rsidR="004D6F66" w:rsidRPr="002C6E71" w:rsidRDefault="00C60C89" w:rsidP="0031741D">
      <w:pPr>
        <w:tabs>
          <w:tab w:val="left" w:pos="2552"/>
        </w:tabs>
        <w:spacing w:before="120"/>
        <w:rPr>
          <w:b/>
          <w:sz w:val="28"/>
          <w:szCs w:val="28"/>
          <w:lang w:val="es-VE"/>
        </w:rPr>
      </w:pPr>
      <w:r w:rsidRPr="002C6E71">
        <w:rPr>
          <w:b/>
          <w:sz w:val="28"/>
          <w:szCs w:val="28"/>
          <w:lang w:val="es-VE"/>
        </w:rPr>
        <w:t>III.</w:t>
      </w:r>
      <w:r w:rsidR="004D6F66" w:rsidRPr="002C6E71">
        <w:rPr>
          <w:b/>
          <w:sz w:val="28"/>
          <w:szCs w:val="28"/>
          <w:lang w:val="es-VE"/>
        </w:rPr>
        <w:t xml:space="preserve"> Các hoạt động khác trong nhà trường.</w:t>
      </w:r>
    </w:p>
    <w:p w:rsidR="00C60C89" w:rsidRPr="0031741D" w:rsidRDefault="00C60C89" w:rsidP="0031741D">
      <w:pPr>
        <w:pStyle w:val="BodyText3"/>
        <w:numPr>
          <w:ilvl w:val="0"/>
          <w:numId w:val="6"/>
        </w:numPr>
        <w:spacing w:before="120"/>
        <w:jc w:val="both"/>
        <w:rPr>
          <w:b/>
          <w:sz w:val="28"/>
          <w:szCs w:val="28"/>
          <w:lang w:val="de-DE"/>
        </w:rPr>
      </w:pPr>
      <w:r w:rsidRPr="0031741D">
        <w:rPr>
          <w:b/>
          <w:iCs/>
          <w:sz w:val="28"/>
          <w:szCs w:val="28"/>
          <w:lang w:val="de-DE"/>
        </w:rPr>
        <w:t xml:space="preserve"> Thực hiện sự lãnh đạo của chi bộ Đảng và phối hợp các đoàn thể, các lực lượng xã hội tham gia công tác giáo dục</w:t>
      </w:r>
      <w:r w:rsidRPr="0031741D">
        <w:rPr>
          <w:b/>
          <w:sz w:val="28"/>
          <w:szCs w:val="28"/>
          <w:lang w:val="de-DE"/>
        </w:rPr>
        <w:t xml:space="preserve">: </w:t>
      </w:r>
    </w:p>
    <w:p w:rsidR="00C60C89" w:rsidRPr="0031741D" w:rsidRDefault="00C60C89" w:rsidP="0031741D">
      <w:pPr>
        <w:spacing w:before="120"/>
        <w:ind w:firstLine="397"/>
        <w:jc w:val="both"/>
        <w:rPr>
          <w:sz w:val="28"/>
          <w:szCs w:val="28"/>
          <w:lang w:val="de-DE"/>
        </w:rPr>
      </w:pPr>
      <w:r w:rsidRPr="0031741D">
        <w:rPr>
          <w:sz w:val="28"/>
          <w:szCs w:val="28"/>
          <w:lang w:val="de-DE"/>
        </w:rPr>
        <w:t xml:space="preserve"> Thực hiện nghiêm túc sự lãnh đạo của Chi bộ: Tổ chức triển khai vận dụng tốt Nghị quyết chi bộ từ đó xây dựng qui chế làm việc, qui chế dân chủ ở cơ quan. Đoàn thể trong nhà trường thực hiện tốt chức năng nhiệm vụ được giao. Cuối năm các đoàn thể đều đạt VMXS:</w:t>
      </w:r>
    </w:p>
    <w:p w:rsidR="00C60C89" w:rsidRPr="0031741D" w:rsidRDefault="00C60C89" w:rsidP="0031741D">
      <w:pPr>
        <w:spacing w:before="120"/>
        <w:ind w:firstLine="397"/>
        <w:jc w:val="both"/>
        <w:rPr>
          <w:sz w:val="28"/>
          <w:szCs w:val="28"/>
          <w:lang w:val="de-DE"/>
        </w:rPr>
      </w:pPr>
      <w:r w:rsidRPr="0031741D">
        <w:rPr>
          <w:sz w:val="28"/>
          <w:szCs w:val="28"/>
          <w:lang w:val="de-DE"/>
        </w:rPr>
        <w:t xml:space="preserve">- BGH phối hợp với công đoàn quan tâm xây dựng đoàn kết nội bộ, chăm lo lợi ích, quyền lợi cả vật chất và tinh thần cho công đoàn viên và là đòn bẩy thực hiện thi đua trong nhà trường, vận động xã hội hóa giáo dục; Đoàn TNCS Hồ Chí Minh phải thật sự gương mẫu, tiên phong trong việc thực hiện mọi nhiệm vụ, tích cực tham gia hưởng ứng các phong trào thi đua. Đội TNTP Hồ Chí Minh hoạt động tốt xây dựng môi trường học tập rèn luyện lành mạnh trong đội viên, quan tâm công tác giáo dục đạo đức pháp luật cho học sinh. </w:t>
      </w:r>
    </w:p>
    <w:p w:rsidR="00CB6B2B" w:rsidRPr="002C6E71" w:rsidRDefault="00C60C89" w:rsidP="0031741D">
      <w:pPr>
        <w:widowControl w:val="0"/>
        <w:autoSpaceDE w:val="0"/>
        <w:autoSpaceDN w:val="0"/>
        <w:adjustRightInd w:val="0"/>
        <w:spacing w:before="120" w:after="120"/>
        <w:ind w:firstLine="397"/>
        <w:jc w:val="both"/>
        <w:rPr>
          <w:b/>
          <w:sz w:val="28"/>
          <w:szCs w:val="28"/>
          <w:lang w:val="de-DE"/>
        </w:rPr>
      </w:pPr>
      <w:r w:rsidRPr="0031741D">
        <w:rPr>
          <w:sz w:val="28"/>
          <w:szCs w:val="28"/>
          <w:lang w:val="de-DE"/>
        </w:rPr>
        <w:t>CTĐ tăng cường vận động quỹ từ thiện hỗ trợ cho cá nhân gặp khó khăn trong cuộc sống. Y tế trường học quan tâm chăm sóc sức khỏe cho GV và học sinh, đồng thời giáo dục lòng nhân ái, tinh thần đoàn kết giúp đỡ nhau trong nhà trường. Hội khuyến học tăng cường huy động các nguồn lực hỗ trợ chăm lo cho học sinh nghèo vượt khó học giỏi.</w:t>
      </w:r>
    </w:p>
    <w:p w:rsidR="00E64BC7" w:rsidRPr="002C6E71" w:rsidRDefault="007D1A70" w:rsidP="0031741D">
      <w:pPr>
        <w:widowControl w:val="0"/>
        <w:autoSpaceDE w:val="0"/>
        <w:autoSpaceDN w:val="0"/>
        <w:adjustRightInd w:val="0"/>
        <w:spacing w:before="120" w:after="120"/>
        <w:ind w:firstLine="397"/>
        <w:jc w:val="both"/>
        <w:rPr>
          <w:sz w:val="28"/>
          <w:szCs w:val="28"/>
          <w:lang w:val="de-DE"/>
        </w:rPr>
      </w:pPr>
      <w:r w:rsidRPr="002C6E71">
        <w:rPr>
          <w:spacing w:val="-2"/>
          <w:sz w:val="28"/>
          <w:szCs w:val="28"/>
          <w:lang w:val="de-DE"/>
        </w:rPr>
        <w:t>2.</w:t>
      </w:r>
      <w:r w:rsidR="00B06ABC" w:rsidRPr="002C6E71">
        <w:rPr>
          <w:spacing w:val="-2"/>
          <w:sz w:val="28"/>
          <w:szCs w:val="28"/>
          <w:lang w:val="de-DE"/>
        </w:rPr>
        <w:t xml:space="preserve"> T</w:t>
      </w:r>
      <w:r w:rsidR="00B06ABC" w:rsidRPr="002C6E71">
        <w:rPr>
          <w:sz w:val="28"/>
          <w:szCs w:val="28"/>
          <w:lang w:val="de-DE"/>
        </w:rPr>
        <w:t>ổ</w:t>
      </w:r>
      <w:r w:rsidR="00B06ABC" w:rsidRPr="002C6E71">
        <w:rPr>
          <w:spacing w:val="-2"/>
          <w:sz w:val="28"/>
          <w:szCs w:val="28"/>
          <w:lang w:val="de-DE"/>
        </w:rPr>
        <w:t xml:space="preserve"> ch</w:t>
      </w:r>
      <w:r w:rsidR="00B06ABC" w:rsidRPr="002C6E71">
        <w:rPr>
          <w:spacing w:val="-1"/>
          <w:sz w:val="28"/>
          <w:szCs w:val="28"/>
          <w:lang w:val="de-DE"/>
        </w:rPr>
        <w:t>ứ</w:t>
      </w:r>
      <w:r w:rsidR="00B06ABC" w:rsidRPr="002C6E71">
        <w:rPr>
          <w:sz w:val="28"/>
          <w:szCs w:val="28"/>
          <w:lang w:val="de-DE"/>
        </w:rPr>
        <w:t>c</w:t>
      </w:r>
      <w:r w:rsidR="00B06ABC" w:rsidRPr="002C6E71">
        <w:rPr>
          <w:spacing w:val="-5"/>
          <w:sz w:val="28"/>
          <w:szCs w:val="28"/>
          <w:lang w:val="de-DE"/>
        </w:rPr>
        <w:t xml:space="preserve"> </w:t>
      </w:r>
      <w:r w:rsidR="00B06ABC" w:rsidRPr="002C6E71">
        <w:rPr>
          <w:spacing w:val="-2"/>
          <w:sz w:val="28"/>
          <w:szCs w:val="28"/>
          <w:lang w:val="de-DE"/>
        </w:rPr>
        <w:t>tố</w:t>
      </w:r>
      <w:r w:rsidR="00B06ABC" w:rsidRPr="002C6E71">
        <w:rPr>
          <w:sz w:val="28"/>
          <w:szCs w:val="28"/>
          <w:lang w:val="de-DE"/>
        </w:rPr>
        <w:t>t</w:t>
      </w:r>
      <w:r w:rsidR="00B06ABC" w:rsidRPr="002C6E71">
        <w:rPr>
          <w:spacing w:val="-3"/>
          <w:sz w:val="28"/>
          <w:szCs w:val="28"/>
          <w:lang w:val="de-DE"/>
        </w:rPr>
        <w:t xml:space="preserve"> </w:t>
      </w:r>
      <w:r w:rsidR="00B06ABC" w:rsidRPr="002C6E71">
        <w:rPr>
          <w:spacing w:val="-2"/>
          <w:sz w:val="28"/>
          <w:szCs w:val="28"/>
          <w:lang w:val="de-DE"/>
        </w:rPr>
        <w:t>ho</w:t>
      </w:r>
      <w:r w:rsidR="00B06ABC" w:rsidRPr="002C6E71">
        <w:rPr>
          <w:sz w:val="28"/>
          <w:szCs w:val="28"/>
          <w:lang w:val="de-DE"/>
        </w:rPr>
        <w:t>ạt</w:t>
      </w:r>
      <w:r w:rsidR="00B06ABC" w:rsidRPr="002C6E71">
        <w:rPr>
          <w:spacing w:val="-4"/>
          <w:sz w:val="28"/>
          <w:szCs w:val="28"/>
          <w:lang w:val="de-DE"/>
        </w:rPr>
        <w:t xml:space="preserve"> </w:t>
      </w:r>
      <w:r w:rsidR="00B06ABC" w:rsidRPr="002C6E71">
        <w:rPr>
          <w:spacing w:val="-2"/>
          <w:sz w:val="28"/>
          <w:szCs w:val="28"/>
          <w:lang w:val="de-DE"/>
        </w:rPr>
        <w:t>độn</w:t>
      </w:r>
      <w:r w:rsidR="00B06ABC" w:rsidRPr="002C6E71">
        <w:rPr>
          <w:sz w:val="28"/>
          <w:szCs w:val="28"/>
          <w:lang w:val="de-DE"/>
        </w:rPr>
        <w:t>g</w:t>
      </w:r>
      <w:r w:rsidR="00B06ABC" w:rsidRPr="002C6E71">
        <w:rPr>
          <w:spacing w:val="-5"/>
          <w:sz w:val="28"/>
          <w:szCs w:val="28"/>
          <w:lang w:val="de-DE"/>
        </w:rPr>
        <w:t xml:space="preserve"> </w:t>
      </w:r>
      <w:r w:rsidR="00B06ABC" w:rsidRPr="002C6E71">
        <w:rPr>
          <w:spacing w:val="-3"/>
          <w:sz w:val="28"/>
          <w:szCs w:val="28"/>
          <w:lang w:val="de-DE"/>
        </w:rPr>
        <w:t>"</w:t>
      </w:r>
      <w:r w:rsidR="00B06ABC" w:rsidRPr="002C6E71">
        <w:rPr>
          <w:sz w:val="28"/>
          <w:szCs w:val="28"/>
          <w:lang w:val="de-DE"/>
        </w:rPr>
        <w:t>T</w:t>
      </w:r>
      <w:r w:rsidR="00B06ABC" w:rsidRPr="002C6E71">
        <w:rPr>
          <w:spacing w:val="-2"/>
          <w:sz w:val="28"/>
          <w:szCs w:val="28"/>
          <w:lang w:val="de-DE"/>
        </w:rPr>
        <w:t>uầ</w:t>
      </w:r>
      <w:r w:rsidR="00B06ABC" w:rsidRPr="002C6E71">
        <w:rPr>
          <w:sz w:val="28"/>
          <w:szCs w:val="28"/>
          <w:lang w:val="de-DE"/>
        </w:rPr>
        <w:t>n</w:t>
      </w:r>
      <w:r w:rsidR="00B06ABC" w:rsidRPr="002C6E71">
        <w:rPr>
          <w:spacing w:val="-6"/>
          <w:sz w:val="28"/>
          <w:szCs w:val="28"/>
          <w:lang w:val="de-DE"/>
        </w:rPr>
        <w:t xml:space="preserve"> </w:t>
      </w:r>
      <w:r w:rsidR="00B06ABC" w:rsidRPr="002C6E71">
        <w:rPr>
          <w:spacing w:val="-2"/>
          <w:sz w:val="28"/>
          <w:szCs w:val="28"/>
          <w:lang w:val="de-DE"/>
        </w:rPr>
        <w:t>si</w:t>
      </w:r>
      <w:r w:rsidR="00B06ABC" w:rsidRPr="002C6E71">
        <w:rPr>
          <w:sz w:val="28"/>
          <w:szCs w:val="28"/>
          <w:lang w:val="de-DE"/>
        </w:rPr>
        <w:t>nh</w:t>
      </w:r>
      <w:r w:rsidR="00B06ABC" w:rsidRPr="002C6E71">
        <w:rPr>
          <w:spacing w:val="-7"/>
          <w:sz w:val="28"/>
          <w:szCs w:val="28"/>
          <w:lang w:val="de-DE"/>
        </w:rPr>
        <w:t xml:space="preserve"> </w:t>
      </w:r>
      <w:r w:rsidR="00B06ABC" w:rsidRPr="002C6E71">
        <w:rPr>
          <w:sz w:val="28"/>
          <w:szCs w:val="28"/>
          <w:lang w:val="de-DE"/>
        </w:rPr>
        <w:t>h</w:t>
      </w:r>
      <w:r w:rsidR="00B06ABC" w:rsidRPr="002C6E71">
        <w:rPr>
          <w:spacing w:val="-2"/>
          <w:sz w:val="28"/>
          <w:szCs w:val="28"/>
          <w:lang w:val="de-DE"/>
        </w:rPr>
        <w:t>oạ</w:t>
      </w:r>
      <w:r w:rsidR="00B06ABC" w:rsidRPr="002C6E71">
        <w:rPr>
          <w:sz w:val="28"/>
          <w:szCs w:val="28"/>
          <w:lang w:val="de-DE"/>
        </w:rPr>
        <w:t>t</w:t>
      </w:r>
      <w:r w:rsidR="00B06ABC" w:rsidRPr="002C6E71">
        <w:rPr>
          <w:spacing w:val="-4"/>
          <w:sz w:val="28"/>
          <w:szCs w:val="28"/>
          <w:lang w:val="de-DE"/>
        </w:rPr>
        <w:t xml:space="preserve"> </w:t>
      </w:r>
      <w:r w:rsidR="00B06ABC" w:rsidRPr="002C6E71">
        <w:rPr>
          <w:spacing w:val="-2"/>
          <w:sz w:val="28"/>
          <w:szCs w:val="28"/>
          <w:lang w:val="de-DE"/>
        </w:rPr>
        <w:t>t</w:t>
      </w:r>
      <w:r w:rsidR="00B06ABC" w:rsidRPr="002C6E71">
        <w:rPr>
          <w:sz w:val="28"/>
          <w:szCs w:val="28"/>
          <w:lang w:val="de-DE"/>
        </w:rPr>
        <w:t>ập</w:t>
      </w:r>
      <w:r w:rsidR="00B06ABC" w:rsidRPr="002C6E71">
        <w:rPr>
          <w:spacing w:val="-6"/>
          <w:sz w:val="28"/>
          <w:szCs w:val="28"/>
          <w:lang w:val="de-DE"/>
        </w:rPr>
        <w:t xml:space="preserve"> </w:t>
      </w:r>
      <w:r w:rsidR="00B06ABC" w:rsidRPr="002C6E71">
        <w:rPr>
          <w:spacing w:val="-2"/>
          <w:sz w:val="28"/>
          <w:szCs w:val="28"/>
          <w:lang w:val="de-DE"/>
        </w:rPr>
        <w:t>th</w:t>
      </w:r>
      <w:r w:rsidR="00B06ABC" w:rsidRPr="002C6E71">
        <w:rPr>
          <w:sz w:val="28"/>
          <w:szCs w:val="28"/>
          <w:lang w:val="de-DE"/>
        </w:rPr>
        <w:t>ể"</w:t>
      </w:r>
      <w:r w:rsidR="00B06ABC" w:rsidRPr="002C6E71">
        <w:rPr>
          <w:spacing w:val="-7"/>
          <w:sz w:val="28"/>
          <w:szCs w:val="28"/>
          <w:lang w:val="de-DE"/>
        </w:rPr>
        <w:t xml:space="preserve"> </w:t>
      </w:r>
      <w:r w:rsidR="00B06ABC" w:rsidRPr="002C6E71">
        <w:rPr>
          <w:sz w:val="28"/>
          <w:szCs w:val="28"/>
          <w:lang w:val="de-DE"/>
        </w:rPr>
        <w:t>đ</w:t>
      </w:r>
      <w:r w:rsidR="00B06ABC" w:rsidRPr="002C6E71">
        <w:rPr>
          <w:spacing w:val="-2"/>
          <w:sz w:val="28"/>
          <w:szCs w:val="28"/>
          <w:lang w:val="de-DE"/>
        </w:rPr>
        <w:t>ầ</w:t>
      </w:r>
      <w:r w:rsidR="00B06ABC" w:rsidRPr="002C6E71">
        <w:rPr>
          <w:sz w:val="28"/>
          <w:szCs w:val="28"/>
          <w:lang w:val="de-DE"/>
        </w:rPr>
        <w:t>u</w:t>
      </w:r>
      <w:r w:rsidR="00B06ABC" w:rsidRPr="002C6E71">
        <w:rPr>
          <w:spacing w:val="-4"/>
          <w:sz w:val="28"/>
          <w:szCs w:val="28"/>
          <w:lang w:val="de-DE"/>
        </w:rPr>
        <w:t xml:space="preserve"> </w:t>
      </w:r>
      <w:r w:rsidR="00B06ABC" w:rsidRPr="002C6E71">
        <w:rPr>
          <w:spacing w:val="-2"/>
          <w:sz w:val="28"/>
          <w:szCs w:val="28"/>
          <w:lang w:val="de-DE"/>
        </w:rPr>
        <w:t>n</w:t>
      </w:r>
      <w:r w:rsidR="00B06ABC" w:rsidRPr="002C6E71">
        <w:rPr>
          <w:sz w:val="28"/>
          <w:szCs w:val="28"/>
          <w:lang w:val="de-DE"/>
        </w:rPr>
        <w:t xml:space="preserve">ăm </w:t>
      </w:r>
      <w:r w:rsidR="00B06ABC" w:rsidRPr="002C6E71">
        <w:rPr>
          <w:spacing w:val="-2"/>
          <w:sz w:val="28"/>
          <w:szCs w:val="28"/>
          <w:lang w:val="de-DE"/>
        </w:rPr>
        <w:t>họ</w:t>
      </w:r>
      <w:r w:rsidR="00B06ABC" w:rsidRPr="002C6E71">
        <w:rPr>
          <w:sz w:val="28"/>
          <w:szCs w:val="28"/>
          <w:lang w:val="de-DE"/>
        </w:rPr>
        <w:t>c</w:t>
      </w:r>
      <w:r w:rsidR="00B06ABC" w:rsidRPr="002C6E71">
        <w:rPr>
          <w:spacing w:val="10"/>
          <w:sz w:val="28"/>
          <w:szCs w:val="28"/>
          <w:lang w:val="de-DE"/>
        </w:rPr>
        <w:t xml:space="preserve"> </w:t>
      </w:r>
      <w:r w:rsidR="00B06ABC" w:rsidRPr="002C6E71">
        <w:rPr>
          <w:spacing w:val="-5"/>
          <w:sz w:val="28"/>
          <w:szCs w:val="28"/>
          <w:lang w:val="de-DE"/>
        </w:rPr>
        <w:t>m</w:t>
      </w:r>
      <w:r w:rsidR="00B06ABC" w:rsidRPr="002C6E71">
        <w:rPr>
          <w:sz w:val="28"/>
          <w:szCs w:val="28"/>
          <w:lang w:val="de-DE"/>
        </w:rPr>
        <w:t>ới,</w:t>
      </w:r>
      <w:r w:rsidR="00B06ABC" w:rsidRPr="002C6E71">
        <w:rPr>
          <w:spacing w:val="5"/>
          <w:sz w:val="28"/>
          <w:szCs w:val="28"/>
          <w:lang w:val="de-DE"/>
        </w:rPr>
        <w:t xml:space="preserve"> </w:t>
      </w:r>
      <w:r w:rsidR="00B06ABC" w:rsidRPr="002C6E71">
        <w:rPr>
          <w:sz w:val="28"/>
          <w:szCs w:val="28"/>
          <w:lang w:val="de-DE"/>
        </w:rPr>
        <w:t>q</w:t>
      </w:r>
      <w:r w:rsidR="00B06ABC" w:rsidRPr="002C6E71">
        <w:rPr>
          <w:spacing w:val="-2"/>
          <w:sz w:val="28"/>
          <w:szCs w:val="28"/>
          <w:lang w:val="de-DE"/>
        </w:rPr>
        <w:t>ua</w:t>
      </w:r>
      <w:r w:rsidR="00B06ABC" w:rsidRPr="002C6E71">
        <w:rPr>
          <w:sz w:val="28"/>
          <w:szCs w:val="28"/>
          <w:lang w:val="de-DE"/>
        </w:rPr>
        <w:t>n</w:t>
      </w:r>
      <w:r w:rsidR="00B06ABC" w:rsidRPr="002C6E71">
        <w:rPr>
          <w:spacing w:val="6"/>
          <w:sz w:val="28"/>
          <w:szCs w:val="28"/>
          <w:lang w:val="de-DE"/>
        </w:rPr>
        <w:t xml:space="preserve"> </w:t>
      </w:r>
      <w:r w:rsidR="00B06ABC" w:rsidRPr="002C6E71">
        <w:rPr>
          <w:spacing w:val="-2"/>
          <w:sz w:val="28"/>
          <w:szCs w:val="28"/>
          <w:lang w:val="de-DE"/>
        </w:rPr>
        <w:t>t</w:t>
      </w:r>
      <w:r w:rsidR="00B06ABC" w:rsidRPr="002C6E71">
        <w:rPr>
          <w:sz w:val="28"/>
          <w:szCs w:val="28"/>
          <w:lang w:val="de-DE"/>
        </w:rPr>
        <w:t>âm</w:t>
      </w:r>
      <w:r w:rsidR="00B06ABC" w:rsidRPr="002C6E71">
        <w:rPr>
          <w:spacing w:val="5"/>
          <w:sz w:val="28"/>
          <w:szCs w:val="28"/>
          <w:lang w:val="de-DE"/>
        </w:rPr>
        <w:t xml:space="preserve"> </w:t>
      </w:r>
      <w:r w:rsidR="00B06ABC" w:rsidRPr="002C6E71">
        <w:rPr>
          <w:sz w:val="28"/>
          <w:szCs w:val="28"/>
          <w:lang w:val="de-DE"/>
        </w:rPr>
        <w:t>đ</w:t>
      </w:r>
      <w:r w:rsidR="00B06ABC" w:rsidRPr="002C6E71">
        <w:rPr>
          <w:spacing w:val="-2"/>
          <w:sz w:val="28"/>
          <w:szCs w:val="28"/>
          <w:lang w:val="de-DE"/>
        </w:rPr>
        <w:t>ố</w:t>
      </w:r>
      <w:r w:rsidR="00B06ABC" w:rsidRPr="002C6E71">
        <w:rPr>
          <w:sz w:val="28"/>
          <w:szCs w:val="28"/>
          <w:lang w:val="de-DE"/>
        </w:rPr>
        <w:t>i</w:t>
      </w:r>
      <w:r w:rsidR="00B06ABC" w:rsidRPr="002C6E71">
        <w:rPr>
          <w:spacing w:val="8"/>
          <w:sz w:val="28"/>
          <w:szCs w:val="28"/>
          <w:lang w:val="de-DE"/>
        </w:rPr>
        <w:t xml:space="preserve"> </w:t>
      </w:r>
      <w:r w:rsidR="00B06ABC" w:rsidRPr="002C6E71">
        <w:rPr>
          <w:spacing w:val="-2"/>
          <w:sz w:val="28"/>
          <w:szCs w:val="28"/>
          <w:lang w:val="de-DE"/>
        </w:rPr>
        <w:t>v</w:t>
      </w:r>
      <w:r w:rsidR="00B06ABC" w:rsidRPr="002C6E71">
        <w:rPr>
          <w:sz w:val="28"/>
          <w:szCs w:val="28"/>
          <w:lang w:val="de-DE"/>
        </w:rPr>
        <w:t>ới</w:t>
      </w:r>
      <w:r w:rsidR="00B06ABC" w:rsidRPr="002C6E71">
        <w:rPr>
          <w:spacing w:val="10"/>
          <w:sz w:val="28"/>
          <w:szCs w:val="28"/>
          <w:lang w:val="de-DE"/>
        </w:rPr>
        <w:t xml:space="preserve"> </w:t>
      </w:r>
      <w:r w:rsidR="00B06ABC" w:rsidRPr="002C6E71">
        <w:rPr>
          <w:spacing w:val="-2"/>
          <w:sz w:val="28"/>
          <w:szCs w:val="28"/>
          <w:lang w:val="de-DE"/>
        </w:rPr>
        <w:t>l</w:t>
      </w:r>
      <w:r w:rsidR="00B06ABC" w:rsidRPr="002C6E71">
        <w:rPr>
          <w:sz w:val="28"/>
          <w:szCs w:val="28"/>
          <w:lang w:val="de-DE"/>
        </w:rPr>
        <w:t xml:space="preserve">ớp </w:t>
      </w:r>
      <w:r w:rsidR="00B06ABC" w:rsidRPr="002C6E71">
        <w:rPr>
          <w:spacing w:val="-2"/>
          <w:sz w:val="28"/>
          <w:szCs w:val="28"/>
          <w:lang w:val="de-DE"/>
        </w:rPr>
        <w:t>đầ</w:t>
      </w:r>
      <w:r w:rsidR="00B06ABC" w:rsidRPr="002C6E71">
        <w:rPr>
          <w:sz w:val="28"/>
          <w:szCs w:val="28"/>
          <w:lang w:val="de-DE"/>
        </w:rPr>
        <w:t>u</w:t>
      </w:r>
      <w:r w:rsidR="00B06ABC" w:rsidRPr="002C6E71">
        <w:rPr>
          <w:spacing w:val="2"/>
          <w:sz w:val="28"/>
          <w:szCs w:val="28"/>
          <w:lang w:val="de-DE"/>
        </w:rPr>
        <w:t xml:space="preserve"> </w:t>
      </w:r>
      <w:r w:rsidR="00B06ABC" w:rsidRPr="002C6E71">
        <w:rPr>
          <w:sz w:val="28"/>
          <w:szCs w:val="28"/>
          <w:lang w:val="de-DE"/>
        </w:rPr>
        <w:t>c</w:t>
      </w:r>
      <w:r w:rsidR="00B06ABC" w:rsidRPr="002C6E71">
        <w:rPr>
          <w:spacing w:val="-2"/>
          <w:sz w:val="28"/>
          <w:szCs w:val="28"/>
          <w:lang w:val="de-DE"/>
        </w:rPr>
        <w:t>ấ</w:t>
      </w:r>
      <w:r w:rsidR="00B06ABC" w:rsidRPr="002C6E71">
        <w:rPr>
          <w:sz w:val="28"/>
          <w:szCs w:val="28"/>
          <w:lang w:val="de-DE"/>
        </w:rPr>
        <w:t>p</w:t>
      </w:r>
      <w:r w:rsidR="00B06ABC" w:rsidRPr="002C6E71">
        <w:rPr>
          <w:spacing w:val="2"/>
          <w:sz w:val="28"/>
          <w:szCs w:val="28"/>
          <w:lang w:val="de-DE"/>
        </w:rPr>
        <w:t xml:space="preserve"> </w:t>
      </w:r>
      <w:r w:rsidR="00B06ABC" w:rsidRPr="002C6E71">
        <w:rPr>
          <w:sz w:val="28"/>
          <w:szCs w:val="28"/>
          <w:lang w:val="de-DE"/>
        </w:rPr>
        <w:t>n</w:t>
      </w:r>
      <w:r w:rsidR="00B06ABC" w:rsidRPr="002C6E71">
        <w:rPr>
          <w:spacing w:val="-2"/>
          <w:sz w:val="28"/>
          <w:szCs w:val="28"/>
          <w:lang w:val="de-DE"/>
        </w:rPr>
        <w:t>h</w:t>
      </w:r>
      <w:r w:rsidR="00B06ABC" w:rsidRPr="002C6E71">
        <w:rPr>
          <w:sz w:val="28"/>
          <w:szCs w:val="28"/>
          <w:lang w:val="de-DE"/>
        </w:rPr>
        <w:t xml:space="preserve">ằm </w:t>
      </w:r>
      <w:r w:rsidR="00B06ABC" w:rsidRPr="002C6E71">
        <w:rPr>
          <w:spacing w:val="-2"/>
          <w:sz w:val="28"/>
          <w:szCs w:val="28"/>
          <w:lang w:val="de-DE"/>
        </w:rPr>
        <w:t>gi</w:t>
      </w:r>
      <w:r w:rsidR="00B06ABC" w:rsidRPr="002C6E71">
        <w:rPr>
          <w:sz w:val="28"/>
          <w:szCs w:val="28"/>
          <w:lang w:val="de-DE"/>
        </w:rPr>
        <w:t>úp</w:t>
      </w:r>
      <w:r w:rsidR="00B06ABC" w:rsidRPr="002C6E71">
        <w:rPr>
          <w:spacing w:val="1"/>
          <w:sz w:val="28"/>
          <w:szCs w:val="28"/>
          <w:lang w:val="de-DE"/>
        </w:rPr>
        <w:t xml:space="preserve"> </w:t>
      </w:r>
      <w:r w:rsidR="00B06ABC" w:rsidRPr="002C6E71">
        <w:rPr>
          <w:sz w:val="28"/>
          <w:szCs w:val="28"/>
          <w:lang w:val="de-DE"/>
        </w:rPr>
        <w:t>h</w:t>
      </w:r>
      <w:r w:rsidR="00B06ABC" w:rsidRPr="002C6E71">
        <w:rPr>
          <w:spacing w:val="-2"/>
          <w:sz w:val="28"/>
          <w:szCs w:val="28"/>
          <w:lang w:val="de-DE"/>
        </w:rPr>
        <w:t>ọ</w:t>
      </w:r>
      <w:r w:rsidR="00B06ABC" w:rsidRPr="002C6E71">
        <w:rPr>
          <w:sz w:val="28"/>
          <w:szCs w:val="28"/>
          <w:lang w:val="de-DE"/>
        </w:rPr>
        <w:t>c</w:t>
      </w:r>
      <w:r w:rsidR="00B06ABC" w:rsidRPr="002C6E71">
        <w:rPr>
          <w:spacing w:val="4"/>
          <w:sz w:val="28"/>
          <w:szCs w:val="28"/>
          <w:lang w:val="de-DE"/>
        </w:rPr>
        <w:t xml:space="preserve"> </w:t>
      </w:r>
      <w:r w:rsidR="00B06ABC" w:rsidRPr="002C6E71">
        <w:rPr>
          <w:spacing w:val="-2"/>
          <w:sz w:val="28"/>
          <w:szCs w:val="28"/>
          <w:lang w:val="de-DE"/>
        </w:rPr>
        <w:t>sin</w:t>
      </w:r>
      <w:r w:rsidR="00B06ABC" w:rsidRPr="002C6E71">
        <w:rPr>
          <w:sz w:val="28"/>
          <w:szCs w:val="28"/>
          <w:lang w:val="de-DE"/>
        </w:rPr>
        <w:t>h</w:t>
      </w:r>
      <w:r w:rsidR="00B06ABC" w:rsidRPr="002C6E71">
        <w:rPr>
          <w:spacing w:val="3"/>
          <w:sz w:val="28"/>
          <w:szCs w:val="28"/>
          <w:lang w:val="de-DE"/>
        </w:rPr>
        <w:t xml:space="preserve"> </w:t>
      </w:r>
      <w:r w:rsidR="00B06ABC" w:rsidRPr="002C6E71">
        <w:rPr>
          <w:spacing w:val="-2"/>
          <w:sz w:val="28"/>
          <w:szCs w:val="28"/>
          <w:lang w:val="de-DE"/>
        </w:rPr>
        <w:t>l</w:t>
      </w:r>
      <w:r w:rsidR="00B06ABC" w:rsidRPr="002C6E71">
        <w:rPr>
          <w:sz w:val="28"/>
          <w:szCs w:val="28"/>
          <w:lang w:val="de-DE"/>
        </w:rPr>
        <w:t>àm</w:t>
      </w:r>
      <w:r w:rsidR="00B06ABC" w:rsidRPr="002C6E71">
        <w:rPr>
          <w:spacing w:val="2"/>
          <w:sz w:val="28"/>
          <w:szCs w:val="28"/>
          <w:lang w:val="de-DE"/>
        </w:rPr>
        <w:t xml:space="preserve"> </w:t>
      </w:r>
      <w:r w:rsidR="00B06ABC" w:rsidRPr="002C6E71">
        <w:rPr>
          <w:spacing w:val="-2"/>
          <w:sz w:val="28"/>
          <w:szCs w:val="28"/>
          <w:lang w:val="de-DE"/>
        </w:rPr>
        <w:t>q</w:t>
      </w:r>
      <w:r w:rsidR="00B06ABC" w:rsidRPr="002C6E71">
        <w:rPr>
          <w:sz w:val="28"/>
          <w:szCs w:val="28"/>
          <w:lang w:val="de-DE"/>
        </w:rPr>
        <w:t>u</w:t>
      </w:r>
      <w:r w:rsidR="00B06ABC" w:rsidRPr="002C6E71">
        <w:rPr>
          <w:spacing w:val="-2"/>
          <w:sz w:val="28"/>
          <w:szCs w:val="28"/>
          <w:lang w:val="de-DE"/>
        </w:rPr>
        <w:t>e</w:t>
      </w:r>
      <w:r w:rsidR="00B06ABC" w:rsidRPr="002C6E71">
        <w:rPr>
          <w:sz w:val="28"/>
          <w:szCs w:val="28"/>
          <w:lang w:val="de-DE"/>
        </w:rPr>
        <w:t>n</w:t>
      </w:r>
      <w:r w:rsidR="00B06ABC" w:rsidRPr="002C6E71">
        <w:rPr>
          <w:spacing w:val="1"/>
          <w:sz w:val="28"/>
          <w:szCs w:val="28"/>
          <w:lang w:val="de-DE"/>
        </w:rPr>
        <w:t xml:space="preserve"> </w:t>
      </w:r>
      <w:r w:rsidR="00B06ABC" w:rsidRPr="002C6E71">
        <w:rPr>
          <w:sz w:val="28"/>
          <w:szCs w:val="28"/>
          <w:lang w:val="de-DE"/>
        </w:rPr>
        <w:t>v</w:t>
      </w:r>
      <w:r w:rsidR="00B06ABC" w:rsidRPr="002C6E71">
        <w:rPr>
          <w:spacing w:val="-3"/>
          <w:sz w:val="28"/>
          <w:szCs w:val="28"/>
          <w:lang w:val="de-DE"/>
        </w:rPr>
        <w:t>ớ</w:t>
      </w:r>
      <w:r w:rsidR="00B06ABC" w:rsidRPr="002C6E71">
        <w:rPr>
          <w:sz w:val="28"/>
          <w:szCs w:val="28"/>
          <w:lang w:val="de-DE"/>
        </w:rPr>
        <w:t>i</w:t>
      </w:r>
      <w:r w:rsidR="00B06ABC" w:rsidRPr="002C6E71">
        <w:rPr>
          <w:spacing w:val="2"/>
          <w:sz w:val="28"/>
          <w:szCs w:val="28"/>
          <w:lang w:val="de-DE"/>
        </w:rPr>
        <w:t xml:space="preserve"> </w:t>
      </w:r>
      <w:r w:rsidR="00B06ABC" w:rsidRPr="002C6E71">
        <w:rPr>
          <w:sz w:val="28"/>
          <w:szCs w:val="28"/>
          <w:lang w:val="de-DE"/>
        </w:rPr>
        <w:t>đ</w:t>
      </w:r>
      <w:r w:rsidR="00B06ABC" w:rsidRPr="002C6E71">
        <w:rPr>
          <w:spacing w:val="-2"/>
          <w:sz w:val="28"/>
          <w:szCs w:val="28"/>
          <w:lang w:val="de-DE"/>
        </w:rPr>
        <w:t>i</w:t>
      </w:r>
      <w:r w:rsidR="00B06ABC" w:rsidRPr="002C6E71">
        <w:rPr>
          <w:sz w:val="28"/>
          <w:szCs w:val="28"/>
          <w:lang w:val="de-DE"/>
        </w:rPr>
        <w:t>ê</w:t>
      </w:r>
      <w:r w:rsidR="00B06ABC" w:rsidRPr="002C6E71">
        <w:rPr>
          <w:spacing w:val="-2"/>
          <w:sz w:val="28"/>
          <w:szCs w:val="28"/>
          <w:lang w:val="de-DE"/>
        </w:rPr>
        <w:t>̀</w:t>
      </w:r>
      <w:r w:rsidR="00B06ABC" w:rsidRPr="002C6E71">
        <w:rPr>
          <w:sz w:val="28"/>
          <w:szCs w:val="28"/>
          <w:lang w:val="de-DE"/>
        </w:rPr>
        <w:t>u</w:t>
      </w:r>
      <w:r w:rsidR="00B06ABC" w:rsidRPr="002C6E71">
        <w:rPr>
          <w:spacing w:val="5"/>
          <w:sz w:val="28"/>
          <w:szCs w:val="28"/>
          <w:lang w:val="de-DE"/>
        </w:rPr>
        <w:t xml:space="preserve"> </w:t>
      </w:r>
      <w:r w:rsidR="00B06ABC" w:rsidRPr="002C6E71">
        <w:rPr>
          <w:spacing w:val="-2"/>
          <w:sz w:val="28"/>
          <w:szCs w:val="28"/>
          <w:lang w:val="de-DE"/>
        </w:rPr>
        <w:t>kiệ</w:t>
      </w:r>
      <w:r w:rsidR="00B06ABC" w:rsidRPr="002C6E71">
        <w:rPr>
          <w:sz w:val="28"/>
          <w:szCs w:val="28"/>
          <w:lang w:val="de-DE"/>
        </w:rPr>
        <w:t>n</w:t>
      </w:r>
      <w:r w:rsidR="00B06ABC" w:rsidRPr="002C6E71">
        <w:rPr>
          <w:spacing w:val="3"/>
          <w:sz w:val="28"/>
          <w:szCs w:val="28"/>
          <w:lang w:val="de-DE"/>
        </w:rPr>
        <w:t xml:space="preserve"> </w:t>
      </w:r>
      <w:r w:rsidR="00B06ABC" w:rsidRPr="002C6E71">
        <w:rPr>
          <w:spacing w:val="-2"/>
          <w:sz w:val="28"/>
          <w:szCs w:val="28"/>
          <w:lang w:val="de-DE"/>
        </w:rPr>
        <w:t>họ</w:t>
      </w:r>
      <w:r w:rsidR="00B06ABC" w:rsidRPr="002C6E71">
        <w:rPr>
          <w:sz w:val="28"/>
          <w:szCs w:val="28"/>
          <w:lang w:val="de-DE"/>
        </w:rPr>
        <w:t>c</w:t>
      </w:r>
      <w:r w:rsidR="00B06ABC" w:rsidRPr="002C6E71">
        <w:rPr>
          <w:spacing w:val="4"/>
          <w:sz w:val="28"/>
          <w:szCs w:val="28"/>
          <w:lang w:val="de-DE"/>
        </w:rPr>
        <w:t xml:space="preserve"> </w:t>
      </w:r>
      <w:r w:rsidR="00B06ABC" w:rsidRPr="002C6E71">
        <w:rPr>
          <w:spacing w:val="-2"/>
          <w:sz w:val="28"/>
          <w:szCs w:val="28"/>
          <w:lang w:val="de-DE"/>
        </w:rPr>
        <w:t>tậ</w:t>
      </w:r>
      <w:r w:rsidR="00B06ABC" w:rsidRPr="002C6E71">
        <w:rPr>
          <w:sz w:val="28"/>
          <w:szCs w:val="28"/>
          <w:lang w:val="de-DE"/>
        </w:rPr>
        <w:t>p,</w:t>
      </w:r>
      <w:r w:rsidR="00B06ABC" w:rsidRPr="002C6E71">
        <w:rPr>
          <w:spacing w:val="2"/>
          <w:sz w:val="28"/>
          <w:szCs w:val="28"/>
          <w:lang w:val="de-DE"/>
        </w:rPr>
        <w:t xml:space="preserve"> </w:t>
      </w:r>
      <w:r w:rsidR="00B06ABC" w:rsidRPr="002C6E71">
        <w:rPr>
          <w:spacing w:val="-2"/>
          <w:sz w:val="28"/>
          <w:szCs w:val="28"/>
          <w:lang w:val="de-DE"/>
        </w:rPr>
        <w:t>s</w:t>
      </w:r>
      <w:r w:rsidR="00B06ABC" w:rsidRPr="002C6E71">
        <w:rPr>
          <w:sz w:val="28"/>
          <w:szCs w:val="28"/>
          <w:lang w:val="de-DE"/>
        </w:rPr>
        <w:t>i</w:t>
      </w:r>
      <w:r w:rsidR="00B06ABC" w:rsidRPr="002C6E71">
        <w:rPr>
          <w:spacing w:val="-2"/>
          <w:sz w:val="28"/>
          <w:szCs w:val="28"/>
          <w:lang w:val="de-DE"/>
        </w:rPr>
        <w:t>n</w:t>
      </w:r>
      <w:r w:rsidR="00B06ABC" w:rsidRPr="002C6E71">
        <w:rPr>
          <w:sz w:val="28"/>
          <w:szCs w:val="28"/>
          <w:lang w:val="de-DE"/>
        </w:rPr>
        <w:t>h</w:t>
      </w:r>
      <w:r w:rsidR="00B06ABC" w:rsidRPr="002C6E71">
        <w:rPr>
          <w:spacing w:val="1"/>
          <w:sz w:val="28"/>
          <w:szCs w:val="28"/>
          <w:lang w:val="de-DE"/>
        </w:rPr>
        <w:t xml:space="preserve"> </w:t>
      </w:r>
      <w:r w:rsidR="00B06ABC" w:rsidRPr="002C6E71">
        <w:rPr>
          <w:sz w:val="28"/>
          <w:szCs w:val="28"/>
          <w:lang w:val="de-DE"/>
        </w:rPr>
        <w:t>h</w:t>
      </w:r>
      <w:r w:rsidR="00B06ABC" w:rsidRPr="002C6E71">
        <w:rPr>
          <w:spacing w:val="-2"/>
          <w:sz w:val="28"/>
          <w:szCs w:val="28"/>
          <w:lang w:val="de-DE"/>
        </w:rPr>
        <w:t>oạ</w:t>
      </w:r>
      <w:r w:rsidR="00B06ABC" w:rsidRPr="002C6E71">
        <w:rPr>
          <w:sz w:val="28"/>
          <w:szCs w:val="28"/>
          <w:lang w:val="de-DE"/>
        </w:rPr>
        <w:t>t</w:t>
      </w:r>
      <w:r w:rsidR="00B06ABC" w:rsidRPr="002C6E71">
        <w:rPr>
          <w:spacing w:val="3"/>
          <w:sz w:val="28"/>
          <w:szCs w:val="28"/>
          <w:lang w:val="de-DE"/>
        </w:rPr>
        <w:t xml:space="preserve"> </w:t>
      </w:r>
      <w:r w:rsidR="00B06ABC" w:rsidRPr="002C6E71">
        <w:rPr>
          <w:spacing w:val="-2"/>
          <w:sz w:val="28"/>
          <w:szCs w:val="28"/>
          <w:lang w:val="de-DE"/>
        </w:rPr>
        <w:t>v</w:t>
      </w:r>
      <w:r w:rsidR="00B06ABC" w:rsidRPr="002C6E71">
        <w:rPr>
          <w:sz w:val="28"/>
          <w:szCs w:val="28"/>
          <w:lang w:val="de-DE"/>
        </w:rPr>
        <w:t>à</w:t>
      </w:r>
      <w:r w:rsidR="00B06ABC" w:rsidRPr="002C6E71">
        <w:rPr>
          <w:spacing w:val="3"/>
          <w:sz w:val="28"/>
          <w:szCs w:val="28"/>
          <w:lang w:val="de-DE"/>
        </w:rPr>
        <w:t xml:space="preserve"> </w:t>
      </w:r>
      <w:r w:rsidR="00B06ABC" w:rsidRPr="002C6E71">
        <w:rPr>
          <w:spacing w:val="-2"/>
          <w:sz w:val="28"/>
          <w:szCs w:val="28"/>
          <w:lang w:val="de-DE"/>
        </w:rPr>
        <w:t>t</w:t>
      </w:r>
      <w:r w:rsidR="00B06ABC" w:rsidRPr="002C6E71">
        <w:rPr>
          <w:sz w:val="28"/>
          <w:szCs w:val="28"/>
          <w:lang w:val="de-DE"/>
        </w:rPr>
        <w:t>i</w:t>
      </w:r>
      <w:r w:rsidR="00B06ABC" w:rsidRPr="002C6E71">
        <w:rPr>
          <w:spacing w:val="-2"/>
          <w:sz w:val="28"/>
          <w:szCs w:val="28"/>
          <w:lang w:val="de-DE"/>
        </w:rPr>
        <w:t>ế</w:t>
      </w:r>
      <w:r w:rsidR="00B06ABC" w:rsidRPr="002C6E71">
        <w:rPr>
          <w:sz w:val="28"/>
          <w:szCs w:val="28"/>
          <w:lang w:val="de-DE"/>
        </w:rPr>
        <w:t>p</w:t>
      </w:r>
      <w:r w:rsidR="00B06ABC" w:rsidRPr="002C6E71">
        <w:rPr>
          <w:spacing w:val="2"/>
          <w:sz w:val="28"/>
          <w:szCs w:val="28"/>
          <w:lang w:val="de-DE"/>
        </w:rPr>
        <w:t xml:space="preserve"> </w:t>
      </w:r>
      <w:r w:rsidR="00B06ABC" w:rsidRPr="002C6E71">
        <w:rPr>
          <w:sz w:val="28"/>
          <w:szCs w:val="28"/>
          <w:lang w:val="de-DE"/>
        </w:rPr>
        <w:t>c</w:t>
      </w:r>
      <w:r w:rsidR="00B06ABC" w:rsidRPr="002C6E71">
        <w:rPr>
          <w:spacing w:val="-2"/>
          <w:sz w:val="28"/>
          <w:szCs w:val="28"/>
          <w:lang w:val="de-DE"/>
        </w:rPr>
        <w:t>ậ</w:t>
      </w:r>
      <w:r w:rsidR="00B06ABC" w:rsidRPr="002C6E71">
        <w:rPr>
          <w:sz w:val="28"/>
          <w:szCs w:val="28"/>
          <w:lang w:val="de-DE"/>
        </w:rPr>
        <w:t>n</w:t>
      </w:r>
      <w:r w:rsidR="00B06ABC" w:rsidRPr="002C6E71">
        <w:rPr>
          <w:spacing w:val="2"/>
          <w:sz w:val="28"/>
          <w:szCs w:val="28"/>
          <w:lang w:val="de-DE"/>
        </w:rPr>
        <w:t xml:space="preserve"> </w:t>
      </w:r>
      <w:r w:rsidR="00B06ABC" w:rsidRPr="002C6E71">
        <w:rPr>
          <w:sz w:val="28"/>
          <w:szCs w:val="28"/>
          <w:lang w:val="de-DE"/>
        </w:rPr>
        <w:t>p</w:t>
      </w:r>
      <w:r w:rsidR="00B06ABC" w:rsidRPr="002C6E71">
        <w:rPr>
          <w:spacing w:val="-2"/>
          <w:sz w:val="28"/>
          <w:szCs w:val="28"/>
          <w:lang w:val="de-DE"/>
        </w:rPr>
        <w:t>h</w:t>
      </w:r>
      <w:r w:rsidR="00B06ABC" w:rsidRPr="002C6E71">
        <w:rPr>
          <w:spacing w:val="-1"/>
          <w:sz w:val="28"/>
          <w:szCs w:val="28"/>
          <w:lang w:val="de-DE"/>
        </w:rPr>
        <w:t>ư</w:t>
      </w:r>
      <w:r w:rsidR="00B06ABC" w:rsidRPr="002C6E71">
        <w:rPr>
          <w:spacing w:val="-3"/>
          <w:sz w:val="28"/>
          <w:szCs w:val="28"/>
          <w:lang w:val="de-DE"/>
        </w:rPr>
        <w:t>ơ</w:t>
      </w:r>
      <w:r w:rsidR="00B06ABC" w:rsidRPr="002C6E71">
        <w:rPr>
          <w:sz w:val="28"/>
          <w:szCs w:val="28"/>
          <w:lang w:val="de-DE"/>
        </w:rPr>
        <w:t xml:space="preserve">ng </w:t>
      </w:r>
      <w:r w:rsidR="00B06ABC" w:rsidRPr="002C6E71">
        <w:rPr>
          <w:spacing w:val="-2"/>
          <w:sz w:val="28"/>
          <w:szCs w:val="28"/>
          <w:lang w:val="de-DE"/>
        </w:rPr>
        <w:t>phá</w:t>
      </w:r>
      <w:r w:rsidR="00B06ABC" w:rsidRPr="002C6E71">
        <w:rPr>
          <w:sz w:val="28"/>
          <w:szCs w:val="28"/>
          <w:lang w:val="de-DE"/>
        </w:rPr>
        <w:t>p</w:t>
      </w:r>
      <w:r w:rsidR="00B06ABC" w:rsidRPr="002C6E71">
        <w:rPr>
          <w:spacing w:val="4"/>
          <w:sz w:val="28"/>
          <w:szCs w:val="28"/>
          <w:lang w:val="de-DE"/>
        </w:rPr>
        <w:t xml:space="preserve"> </w:t>
      </w:r>
      <w:r w:rsidR="00B06ABC" w:rsidRPr="002C6E71">
        <w:rPr>
          <w:spacing w:val="-2"/>
          <w:sz w:val="28"/>
          <w:szCs w:val="28"/>
          <w:lang w:val="de-DE"/>
        </w:rPr>
        <w:t>d</w:t>
      </w:r>
      <w:r w:rsidR="00B06ABC" w:rsidRPr="002C6E71">
        <w:rPr>
          <w:spacing w:val="2"/>
          <w:sz w:val="28"/>
          <w:szCs w:val="28"/>
          <w:lang w:val="de-DE"/>
        </w:rPr>
        <w:t>ạ</w:t>
      </w:r>
      <w:r w:rsidR="00B06ABC" w:rsidRPr="002C6E71">
        <w:rPr>
          <w:sz w:val="28"/>
          <w:szCs w:val="28"/>
          <w:lang w:val="de-DE"/>
        </w:rPr>
        <w:t xml:space="preserve">y </w:t>
      </w:r>
      <w:r w:rsidR="00B06ABC" w:rsidRPr="002C6E71">
        <w:rPr>
          <w:spacing w:val="-2"/>
          <w:sz w:val="28"/>
          <w:szCs w:val="28"/>
          <w:lang w:val="de-DE"/>
        </w:rPr>
        <w:t>h</w:t>
      </w:r>
      <w:r w:rsidR="00B06ABC" w:rsidRPr="002C6E71">
        <w:rPr>
          <w:sz w:val="28"/>
          <w:szCs w:val="28"/>
          <w:lang w:val="de-DE"/>
        </w:rPr>
        <w:t>ọc</w:t>
      </w:r>
      <w:r w:rsidR="00B06ABC" w:rsidRPr="002C6E71">
        <w:rPr>
          <w:spacing w:val="2"/>
          <w:sz w:val="28"/>
          <w:szCs w:val="28"/>
          <w:lang w:val="de-DE"/>
        </w:rPr>
        <w:t xml:space="preserve"> </w:t>
      </w:r>
      <w:r w:rsidR="00B06ABC" w:rsidRPr="002C6E71">
        <w:rPr>
          <w:spacing w:val="-2"/>
          <w:sz w:val="28"/>
          <w:szCs w:val="28"/>
          <w:lang w:val="de-DE"/>
        </w:rPr>
        <w:t>v</w:t>
      </w:r>
      <w:r w:rsidR="00B06ABC" w:rsidRPr="002C6E71">
        <w:rPr>
          <w:sz w:val="28"/>
          <w:szCs w:val="28"/>
          <w:lang w:val="de-DE"/>
        </w:rPr>
        <w:t>à</w:t>
      </w:r>
      <w:r w:rsidR="00B06ABC" w:rsidRPr="002C6E71">
        <w:rPr>
          <w:spacing w:val="6"/>
          <w:sz w:val="28"/>
          <w:szCs w:val="28"/>
          <w:lang w:val="de-DE"/>
        </w:rPr>
        <w:t xml:space="preserve"> </w:t>
      </w:r>
      <w:r w:rsidR="00B06ABC" w:rsidRPr="002C6E71">
        <w:rPr>
          <w:spacing w:val="-2"/>
          <w:sz w:val="28"/>
          <w:szCs w:val="28"/>
          <w:lang w:val="de-DE"/>
        </w:rPr>
        <w:t>gi</w:t>
      </w:r>
      <w:r w:rsidR="00B06ABC" w:rsidRPr="002C6E71">
        <w:rPr>
          <w:sz w:val="28"/>
          <w:szCs w:val="28"/>
          <w:lang w:val="de-DE"/>
        </w:rPr>
        <w:t>áo</w:t>
      </w:r>
      <w:r w:rsidR="00B06ABC" w:rsidRPr="002C6E71">
        <w:rPr>
          <w:spacing w:val="1"/>
          <w:sz w:val="28"/>
          <w:szCs w:val="28"/>
          <w:lang w:val="de-DE"/>
        </w:rPr>
        <w:t xml:space="preserve"> </w:t>
      </w:r>
      <w:r w:rsidR="00B06ABC" w:rsidRPr="002C6E71">
        <w:rPr>
          <w:sz w:val="28"/>
          <w:szCs w:val="28"/>
          <w:lang w:val="de-DE"/>
        </w:rPr>
        <w:t>d</w:t>
      </w:r>
      <w:r w:rsidR="00B06ABC" w:rsidRPr="002C6E71">
        <w:rPr>
          <w:spacing w:val="-2"/>
          <w:sz w:val="28"/>
          <w:szCs w:val="28"/>
          <w:lang w:val="de-DE"/>
        </w:rPr>
        <w:t>ụ</w:t>
      </w:r>
      <w:r w:rsidR="00B06ABC" w:rsidRPr="002C6E71">
        <w:rPr>
          <w:sz w:val="28"/>
          <w:szCs w:val="28"/>
          <w:lang w:val="de-DE"/>
        </w:rPr>
        <w:t>c</w:t>
      </w:r>
      <w:r w:rsidR="00B06ABC" w:rsidRPr="002C6E71">
        <w:rPr>
          <w:spacing w:val="2"/>
          <w:sz w:val="28"/>
          <w:szCs w:val="28"/>
          <w:lang w:val="de-DE"/>
        </w:rPr>
        <w:t xml:space="preserve"> </w:t>
      </w:r>
      <w:r w:rsidR="00B06ABC" w:rsidRPr="002C6E71">
        <w:rPr>
          <w:spacing w:val="-2"/>
          <w:sz w:val="28"/>
          <w:szCs w:val="28"/>
          <w:lang w:val="de-DE"/>
        </w:rPr>
        <w:t>t</w:t>
      </w:r>
      <w:r w:rsidR="00B06ABC" w:rsidRPr="002C6E71">
        <w:rPr>
          <w:sz w:val="28"/>
          <w:szCs w:val="28"/>
          <w:lang w:val="de-DE"/>
        </w:rPr>
        <w:t>r</w:t>
      </w:r>
      <w:r w:rsidR="00B06ABC" w:rsidRPr="002C6E71">
        <w:rPr>
          <w:spacing w:val="-2"/>
          <w:sz w:val="28"/>
          <w:szCs w:val="28"/>
          <w:lang w:val="de-DE"/>
        </w:rPr>
        <w:t>on</w:t>
      </w:r>
      <w:r w:rsidR="00B06ABC" w:rsidRPr="002C6E71">
        <w:rPr>
          <w:sz w:val="28"/>
          <w:szCs w:val="28"/>
          <w:lang w:val="de-DE"/>
        </w:rPr>
        <w:t>g</w:t>
      </w:r>
      <w:r w:rsidR="00B06ABC" w:rsidRPr="002C6E71">
        <w:rPr>
          <w:spacing w:val="2"/>
          <w:sz w:val="28"/>
          <w:szCs w:val="28"/>
          <w:lang w:val="de-DE"/>
        </w:rPr>
        <w:t xml:space="preserve"> </w:t>
      </w:r>
      <w:r w:rsidR="00B06ABC" w:rsidRPr="002C6E71">
        <w:rPr>
          <w:spacing w:val="-2"/>
          <w:sz w:val="28"/>
          <w:szCs w:val="28"/>
          <w:lang w:val="de-DE"/>
        </w:rPr>
        <w:t>nh</w:t>
      </w:r>
      <w:r w:rsidR="00B06ABC" w:rsidRPr="002C6E71">
        <w:rPr>
          <w:sz w:val="28"/>
          <w:szCs w:val="28"/>
          <w:lang w:val="de-DE"/>
        </w:rPr>
        <w:t>à</w:t>
      </w:r>
      <w:r w:rsidR="00B06ABC" w:rsidRPr="002C6E71">
        <w:rPr>
          <w:spacing w:val="5"/>
          <w:sz w:val="28"/>
          <w:szCs w:val="28"/>
          <w:lang w:val="de-DE"/>
        </w:rPr>
        <w:t xml:space="preserve"> </w:t>
      </w:r>
      <w:r w:rsidR="00B06ABC" w:rsidRPr="002C6E71">
        <w:rPr>
          <w:spacing w:val="-2"/>
          <w:sz w:val="28"/>
          <w:szCs w:val="28"/>
          <w:lang w:val="de-DE"/>
        </w:rPr>
        <w:t>tr</w:t>
      </w:r>
      <w:r w:rsidR="00B06ABC" w:rsidRPr="002C6E71">
        <w:rPr>
          <w:spacing w:val="1"/>
          <w:sz w:val="28"/>
          <w:szCs w:val="28"/>
          <w:lang w:val="de-DE"/>
        </w:rPr>
        <w:t>ư</w:t>
      </w:r>
      <w:r w:rsidR="00B06ABC" w:rsidRPr="002C6E71">
        <w:rPr>
          <w:spacing w:val="-3"/>
          <w:sz w:val="28"/>
          <w:szCs w:val="28"/>
          <w:lang w:val="de-DE"/>
        </w:rPr>
        <w:t>ờ</w:t>
      </w:r>
      <w:r w:rsidR="00B06ABC" w:rsidRPr="002C6E71">
        <w:rPr>
          <w:spacing w:val="-2"/>
          <w:sz w:val="28"/>
          <w:szCs w:val="28"/>
          <w:lang w:val="de-DE"/>
        </w:rPr>
        <w:t>ng</w:t>
      </w:r>
      <w:r w:rsidR="00B06ABC" w:rsidRPr="002C6E71">
        <w:rPr>
          <w:sz w:val="28"/>
          <w:szCs w:val="28"/>
          <w:lang w:val="de-DE"/>
        </w:rPr>
        <w:t>. T</w:t>
      </w:r>
      <w:r w:rsidR="00B06ABC" w:rsidRPr="002C6E71">
        <w:rPr>
          <w:spacing w:val="2"/>
          <w:sz w:val="28"/>
          <w:szCs w:val="28"/>
          <w:lang w:val="de-DE"/>
        </w:rPr>
        <w:t>u</w:t>
      </w:r>
      <w:r w:rsidR="00B06ABC" w:rsidRPr="002C6E71">
        <w:rPr>
          <w:spacing w:val="-7"/>
          <w:sz w:val="28"/>
          <w:szCs w:val="28"/>
          <w:lang w:val="de-DE"/>
        </w:rPr>
        <w:t>y</w:t>
      </w:r>
      <w:r w:rsidR="00B06ABC" w:rsidRPr="002C6E71">
        <w:rPr>
          <w:spacing w:val="-2"/>
          <w:sz w:val="28"/>
          <w:szCs w:val="28"/>
          <w:lang w:val="de-DE"/>
        </w:rPr>
        <w:t>ê</w:t>
      </w:r>
      <w:r w:rsidR="00B06ABC" w:rsidRPr="002C6E71">
        <w:rPr>
          <w:sz w:val="28"/>
          <w:szCs w:val="28"/>
          <w:lang w:val="de-DE"/>
        </w:rPr>
        <w:t>n</w:t>
      </w:r>
      <w:r w:rsidR="00B06ABC" w:rsidRPr="002C6E71">
        <w:rPr>
          <w:spacing w:val="2"/>
          <w:sz w:val="28"/>
          <w:szCs w:val="28"/>
          <w:lang w:val="de-DE"/>
        </w:rPr>
        <w:t xml:space="preserve"> </w:t>
      </w:r>
      <w:r w:rsidR="00B06ABC" w:rsidRPr="002C6E71">
        <w:rPr>
          <w:spacing w:val="-2"/>
          <w:sz w:val="28"/>
          <w:szCs w:val="28"/>
          <w:lang w:val="de-DE"/>
        </w:rPr>
        <w:t>tr</w:t>
      </w:r>
      <w:r w:rsidR="00B06ABC" w:rsidRPr="002C6E71">
        <w:rPr>
          <w:spacing w:val="2"/>
          <w:sz w:val="28"/>
          <w:szCs w:val="28"/>
          <w:lang w:val="de-DE"/>
        </w:rPr>
        <w:t>u</w:t>
      </w:r>
      <w:r w:rsidR="00B06ABC" w:rsidRPr="002C6E71">
        <w:rPr>
          <w:spacing w:val="-7"/>
          <w:sz w:val="28"/>
          <w:szCs w:val="28"/>
          <w:lang w:val="de-DE"/>
        </w:rPr>
        <w:t>y</w:t>
      </w:r>
      <w:r w:rsidR="00B06ABC" w:rsidRPr="002C6E71">
        <w:rPr>
          <w:sz w:val="28"/>
          <w:szCs w:val="28"/>
          <w:lang w:val="de-DE"/>
        </w:rPr>
        <w:t>ền</w:t>
      </w:r>
      <w:r w:rsidR="00B06ABC" w:rsidRPr="002C6E71">
        <w:rPr>
          <w:spacing w:val="2"/>
          <w:sz w:val="28"/>
          <w:szCs w:val="28"/>
          <w:lang w:val="de-DE"/>
        </w:rPr>
        <w:t xml:space="preserve"> </w:t>
      </w:r>
      <w:r w:rsidR="00B06ABC" w:rsidRPr="002C6E71">
        <w:rPr>
          <w:spacing w:val="-2"/>
          <w:sz w:val="28"/>
          <w:szCs w:val="28"/>
          <w:lang w:val="de-DE"/>
        </w:rPr>
        <w:t>v</w:t>
      </w:r>
      <w:r w:rsidR="00B06ABC" w:rsidRPr="002C6E71">
        <w:rPr>
          <w:sz w:val="28"/>
          <w:szCs w:val="28"/>
          <w:lang w:val="de-DE"/>
        </w:rPr>
        <w:t>ề</w:t>
      </w:r>
      <w:r w:rsidR="00B06ABC" w:rsidRPr="002C6E71">
        <w:rPr>
          <w:spacing w:val="6"/>
          <w:sz w:val="28"/>
          <w:szCs w:val="28"/>
          <w:lang w:val="de-DE"/>
        </w:rPr>
        <w:t xml:space="preserve"> </w:t>
      </w:r>
      <w:r w:rsidR="00B06ABC" w:rsidRPr="002C6E71">
        <w:rPr>
          <w:spacing w:val="-2"/>
          <w:sz w:val="28"/>
          <w:szCs w:val="28"/>
          <w:lang w:val="de-DE"/>
        </w:rPr>
        <w:t>mụ</w:t>
      </w:r>
      <w:r w:rsidR="00B06ABC" w:rsidRPr="002C6E71">
        <w:rPr>
          <w:sz w:val="28"/>
          <w:szCs w:val="28"/>
          <w:lang w:val="de-DE"/>
        </w:rPr>
        <w:t>c</w:t>
      </w:r>
      <w:r w:rsidR="00B06ABC" w:rsidRPr="002C6E71">
        <w:rPr>
          <w:spacing w:val="4"/>
          <w:sz w:val="28"/>
          <w:szCs w:val="28"/>
          <w:lang w:val="de-DE"/>
        </w:rPr>
        <w:t xml:space="preserve"> </w:t>
      </w:r>
      <w:r w:rsidR="00B06ABC" w:rsidRPr="002C6E71">
        <w:rPr>
          <w:spacing w:val="-2"/>
          <w:sz w:val="28"/>
          <w:szCs w:val="28"/>
          <w:lang w:val="de-DE"/>
        </w:rPr>
        <w:t>đ</w:t>
      </w:r>
      <w:r w:rsidR="00B06ABC" w:rsidRPr="002C6E71">
        <w:rPr>
          <w:sz w:val="28"/>
          <w:szCs w:val="28"/>
          <w:lang w:val="de-DE"/>
        </w:rPr>
        <w:t>i</w:t>
      </w:r>
      <w:r w:rsidR="00B06ABC" w:rsidRPr="002C6E71">
        <w:rPr>
          <w:spacing w:val="-2"/>
          <w:sz w:val="28"/>
          <w:szCs w:val="28"/>
          <w:lang w:val="de-DE"/>
        </w:rPr>
        <w:t>́</w:t>
      </w:r>
      <w:r w:rsidR="00B06ABC" w:rsidRPr="002C6E71">
        <w:rPr>
          <w:sz w:val="28"/>
          <w:szCs w:val="28"/>
          <w:lang w:val="de-DE"/>
        </w:rPr>
        <w:t>c</w:t>
      </w:r>
      <w:r w:rsidR="00B06ABC" w:rsidRPr="002C6E71">
        <w:rPr>
          <w:spacing w:val="-2"/>
          <w:sz w:val="28"/>
          <w:szCs w:val="28"/>
          <w:lang w:val="de-DE"/>
        </w:rPr>
        <w:t>h</w:t>
      </w:r>
      <w:r w:rsidR="00B06ABC" w:rsidRPr="002C6E71">
        <w:rPr>
          <w:sz w:val="28"/>
          <w:szCs w:val="28"/>
          <w:lang w:val="de-DE"/>
        </w:rPr>
        <w:t>,</w:t>
      </w:r>
      <w:r w:rsidR="00B06ABC" w:rsidRPr="002C6E71">
        <w:rPr>
          <w:spacing w:val="1"/>
          <w:sz w:val="28"/>
          <w:szCs w:val="28"/>
          <w:lang w:val="de-DE"/>
        </w:rPr>
        <w:t xml:space="preserve"> </w:t>
      </w:r>
      <w:r w:rsidR="00B06ABC" w:rsidRPr="002C6E71">
        <w:rPr>
          <w:sz w:val="28"/>
          <w:szCs w:val="28"/>
          <w:lang w:val="de-DE"/>
        </w:rPr>
        <w:t>ý</w:t>
      </w:r>
      <w:r w:rsidR="00B06ABC" w:rsidRPr="002C6E71">
        <w:rPr>
          <w:spacing w:val="7"/>
          <w:sz w:val="28"/>
          <w:szCs w:val="28"/>
          <w:lang w:val="de-DE"/>
        </w:rPr>
        <w:t xml:space="preserve"> </w:t>
      </w:r>
      <w:r w:rsidR="00B06ABC" w:rsidRPr="002C6E71">
        <w:rPr>
          <w:spacing w:val="-2"/>
          <w:sz w:val="28"/>
          <w:szCs w:val="28"/>
          <w:lang w:val="de-DE"/>
        </w:rPr>
        <w:t>ng</w:t>
      </w:r>
      <w:r w:rsidR="00B06ABC" w:rsidRPr="002C6E71">
        <w:rPr>
          <w:sz w:val="28"/>
          <w:szCs w:val="28"/>
          <w:lang w:val="de-DE"/>
        </w:rPr>
        <w:t>h</w:t>
      </w:r>
      <w:r w:rsidR="00B06ABC" w:rsidRPr="002C6E71">
        <w:rPr>
          <w:spacing w:val="-2"/>
          <w:sz w:val="28"/>
          <w:szCs w:val="28"/>
          <w:lang w:val="de-DE"/>
        </w:rPr>
        <w:t>ĩ</w:t>
      </w:r>
      <w:r w:rsidR="00B06ABC" w:rsidRPr="002C6E71">
        <w:rPr>
          <w:sz w:val="28"/>
          <w:szCs w:val="28"/>
          <w:lang w:val="de-DE"/>
        </w:rPr>
        <w:t>a c</w:t>
      </w:r>
      <w:r w:rsidR="00B06ABC" w:rsidRPr="002C6E71">
        <w:rPr>
          <w:spacing w:val="-2"/>
          <w:sz w:val="28"/>
          <w:szCs w:val="28"/>
          <w:lang w:val="de-DE"/>
        </w:rPr>
        <w:t>ủ</w:t>
      </w:r>
      <w:r w:rsidR="00B06ABC" w:rsidRPr="002C6E71">
        <w:rPr>
          <w:sz w:val="28"/>
          <w:szCs w:val="28"/>
          <w:lang w:val="de-DE"/>
        </w:rPr>
        <w:t>a</w:t>
      </w:r>
      <w:r w:rsidR="00B06ABC" w:rsidRPr="002C6E71">
        <w:rPr>
          <w:spacing w:val="10"/>
          <w:sz w:val="28"/>
          <w:szCs w:val="28"/>
          <w:lang w:val="de-DE"/>
        </w:rPr>
        <w:t xml:space="preserve"> </w:t>
      </w:r>
      <w:r w:rsidR="00B06ABC" w:rsidRPr="002C6E71">
        <w:rPr>
          <w:spacing w:val="-2"/>
          <w:sz w:val="28"/>
          <w:szCs w:val="28"/>
          <w:lang w:val="de-DE"/>
        </w:rPr>
        <w:t>ng</w:t>
      </w:r>
      <w:r w:rsidR="00B06ABC" w:rsidRPr="002C6E71">
        <w:rPr>
          <w:spacing w:val="5"/>
          <w:sz w:val="28"/>
          <w:szCs w:val="28"/>
          <w:lang w:val="de-DE"/>
        </w:rPr>
        <w:t>à</w:t>
      </w:r>
      <w:r w:rsidR="00B06ABC" w:rsidRPr="002C6E71">
        <w:rPr>
          <w:sz w:val="28"/>
          <w:szCs w:val="28"/>
          <w:lang w:val="de-DE"/>
        </w:rPr>
        <w:t xml:space="preserve">y </w:t>
      </w:r>
      <w:r w:rsidR="00B06ABC" w:rsidRPr="002C6E71">
        <w:rPr>
          <w:spacing w:val="-2"/>
          <w:sz w:val="28"/>
          <w:szCs w:val="28"/>
          <w:lang w:val="de-DE"/>
        </w:rPr>
        <w:t>kha</w:t>
      </w:r>
      <w:r w:rsidR="00B06ABC" w:rsidRPr="002C6E71">
        <w:rPr>
          <w:sz w:val="28"/>
          <w:szCs w:val="28"/>
          <w:lang w:val="de-DE"/>
        </w:rPr>
        <w:t>i</w:t>
      </w:r>
      <w:r w:rsidR="00B06ABC" w:rsidRPr="002C6E71">
        <w:rPr>
          <w:spacing w:val="3"/>
          <w:sz w:val="28"/>
          <w:szCs w:val="28"/>
          <w:lang w:val="de-DE"/>
        </w:rPr>
        <w:t xml:space="preserve"> </w:t>
      </w:r>
      <w:r w:rsidR="00B06ABC" w:rsidRPr="002C6E71">
        <w:rPr>
          <w:spacing w:val="-2"/>
          <w:sz w:val="28"/>
          <w:szCs w:val="28"/>
          <w:lang w:val="de-DE"/>
        </w:rPr>
        <w:t>gi</w:t>
      </w:r>
      <w:r w:rsidR="00B06ABC" w:rsidRPr="002C6E71">
        <w:rPr>
          <w:sz w:val="28"/>
          <w:szCs w:val="28"/>
          <w:lang w:val="de-DE"/>
        </w:rPr>
        <w:t>ả</w:t>
      </w:r>
      <w:r w:rsidR="00B06ABC" w:rsidRPr="002C6E71">
        <w:rPr>
          <w:spacing w:val="-2"/>
          <w:sz w:val="28"/>
          <w:szCs w:val="28"/>
          <w:lang w:val="de-DE"/>
        </w:rPr>
        <w:t>ng</w:t>
      </w:r>
      <w:r w:rsidR="00B06ABC" w:rsidRPr="002C6E71">
        <w:rPr>
          <w:sz w:val="28"/>
          <w:szCs w:val="28"/>
          <w:lang w:val="de-DE"/>
        </w:rPr>
        <w:t>,</w:t>
      </w:r>
      <w:r w:rsidR="00B06ABC" w:rsidRPr="002C6E71">
        <w:rPr>
          <w:spacing w:val="1"/>
          <w:sz w:val="28"/>
          <w:szCs w:val="28"/>
          <w:lang w:val="de-DE"/>
        </w:rPr>
        <w:t xml:space="preserve"> </w:t>
      </w:r>
      <w:r w:rsidR="00B06ABC" w:rsidRPr="002C6E71">
        <w:rPr>
          <w:sz w:val="28"/>
          <w:szCs w:val="28"/>
          <w:lang w:val="de-DE"/>
        </w:rPr>
        <w:t>Lễ</w:t>
      </w:r>
      <w:r w:rsidR="00B06ABC" w:rsidRPr="002C6E71">
        <w:rPr>
          <w:spacing w:val="2"/>
          <w:sz w:val="28"/>
          <w:szCs w:val="28"/>
          <w:lang w:val="de-DE"/>
        </w:rPr>
        <w:t xml:space="preserve"> </w:t>
      </w:r>
      <w:r w:rsidR="00B06ABC" w:rsidRPr="002C6E71">
        <w:rPr>
          <w:spacing w:val="-2"/>
          <w:sz w:val="28"/>
          <w:szCs w:val="28"/>
          <w:lang w:val="de-DE"/>
        </w:rPr>
        <w:t>c</w:t>
      </w:r>
      <w:r w:rsidR="00B06ABC" w:rsidRPr="002C6E71">
        <w:rPr>
          <w:sz w:val="28"/>
          <w:szCs w:val="28"/>
          <w:lang w:val="de-DE"/>
        </w:rPr>
        <w:t>h</w:t>
      </w:r>
      <w:r w:rsidR="00B06ABC" w:rsidRPr="002C6E71">
        <w:rPr>
          <w:spacing w:val="-2"/>
          <w:sz w:val="28"/>
          <w:szCs w:val="28"/>
          <w:lang w:val="de-DE"/>
        </w:rPr>
        <w:t>à</w:t>
      </w:r>
      <w:r w:rsidR="00B06ABC" w:rsidRPr="002C6E71">
        <w:rPr>
          <w:sz w:val="28"/>
          <w:szCs w:val="28"/>
          <w:lang w:val="de-DE"/>
        </w:rPr>
        <w:t>o</w:t>
      </w:r>
      <w:r w:rsidR="00B06ABC" w:rsidRPr="002C6E71">
        <w:rPr>
          <w:spacing w:val="3"/>
          <w:sz w:val="28"/>
          <w:szCs w:val="28"/>
          <w:lang w:val="de-DE"/>
        </w:rPr>
        <w:t xml:space="preserve"> </w:t>
      </w:r>
      <w:r w:rsidR="00B06ABC" w:rsidRPr="002C6E71">
        <w:rPr>
          <w:spacing w:val="-2"/>
          <w:sz w:val="28"/>
          <w:szCs w:val="28"/>
          <w:lang w:val="de-DE"/>
        </w:rPr>
        <w:t>c</w:t>
      </w:r>
      <w:r w:rsidR="00B06ABC" w:rsidRPr="002C6E71">
        <w:rPr>
          <w:sz w:val="28"/>
          <w:szCs w:val="28"/>
          <w:lang w:val="de-DE"/>
        </w:rPr>
        <w:t>ờ</w:t>
      </w:r>
      <w:r w:rsidR="00B06ABC" w:rsidRPr="002C6E71">
        <w:rPr>
          <w:spacing w:val="5"/>
          <w:sz w:val="28"/>
          <w:szCs w:val="28"/>
          <w:lang w:val="de-DE"/>
        </w:rPr>
        <w:t xml:space="preserve"> </w:t>
      </w:r>
      <w:r w:rsidR="00B06ABC" w:rsidRPr="002C6E71">
        <w:rPr>
          <w:spacing w:val="-2"/>
          <w:sz w:val="28"/>
          <w:szCs w:val="28"/>
          <w:lang w:val="de-DE"/>
        </w:rPr>
        <w:t>T</w:t>
      </w:r>
      <w:r w:rsidR="00B06ABC" w:rsidRPr="002C6E71">
        <w:rPr>
          <w:sz w:val="28"/>
          <w:szCs w:val="28"/>
          <w:lang w:val="de-DE"/>
        </w:rPr>
        <w:t>ổ</w:t>
      </w:r>
      <w:r w:rsidR="00B06ABC" w:rsidRPr="002C6E71">
        <w:rPr>
          <w:spacing w:val="4"/>
          <w:sz w:val="28"/>
          <w:szCs w:val="28"/>
          <w:lang w:val="de-DE"/>
        </w:rPr>
        <w:t xml:space="preserve"> </w:t>
      </w:r>
      <w:r w:rsidR="00B06ABC" w:rsidRPr="002C6E71">
        <w:rPr>
          <w:spacing w:val="-2"/>
          <w:sz w:val="28"/>
          <w:szCs w:val="28"/>
          <w:lang w:val="de-DE"/>
        </w:rPr>
        <w:t>q</w:t>
      </w:r>
      <w:r w:rsidR="00B06ABC" w:rsidRPr="002C6E71">
        <w:rPr>
          <w:sz w:val="28"/>
          <w:szCs w:val="28"/>
          <w:lang w:val="de-DE"/>
        </w:rPr>
        <w:t>u</w:t>
      </w:r>
      <w:r w:rsidR="00B06ABC" w:rsidRPr="002C6E71">
        <w:rPr>
          <w:spacing w:val="-2"/>
          <w:sz w:val="28"/>
          <w:szCs w:val="28"/>
          <w:lang w:val="de-DE"/>
        </w:rPr>
        <w:t>ốc</w:t>
      </w:r>
      <w:r w:rsidR="00B06ABC" w:rsidRPr="002C6E71">
        <w:rPr>
          <w:sz w:val="28"/>
          <w:szCs w:val="28"/>
          <w:lang w:val="de-DE"/>
        </w:rPr>
        <w:t>;</w:t>
      </w:r>
      <w:r w:rsidR="00B06ABC" w:rsidRPr="002C6E71">
        <w:rPr>
          <w:spacing w:val="2"/>
          <w:sz w:val="28"/>
          <w:szCs w:val="28"/>
          <w:lang w:val="de-DE"/>
        </w:rPr>
        <w:t xml:space="preserve"> </w:t>
      </w:r>
      <w:r w:rsidR="00B06ABC" w:rsidRPr="002C6E71">
        <w:rPr>
          <w:spacing w:val="-2"/>
          <w:sz w:val="28"/>
          <w:szCs w:val="28"/>
          <w:lang w:val="de-DE"/>
        </w:rPr>
        <w:t>h</w:t>
      </w:r>
      <w:r w:rsidR="00B06ABC" w:rsidRPr="002C6E71">
        <w:rPr>
          <w:spacing w:val="1"/>
          <w:sz w:val="28"/>
          <w:szCs w:val="28"/>
          <w:lang w:val="de-DE"/>
        </w:rPr>
        <w:t>ư</w:t>
      </w:r>
      <w:r w:rsidR="00B06ABC" w:rsidRPr="002C6E71">
        <w:rPr>
          <w:spacing w:val="-3"/>
          <w:sz w:val="28"/>
          <w:szCs w:val="28"/>
          <w:lang w:val="de-DE"/>
        </w:rPr>
        <w:t>ớ</w:t>
      </w:r>
      <w:r w:rsidR="00B06ABC" w:rsidRPr="002C6E71">
        <w:rPr>
          <w:spacing w:val="-2"/>
          <w:sz w:val="28"/>
          <w:szCs w:val="28"/>
          <w:lang w:val="de-DE"/>
        </w:rPr>
        <w:t>n</w:t>
      </w:r>
      <w:r w:rsidR="00B06ABC" w:rsidRPr="002C6E71">
        <w:rPr>
          <w:sz w:val="28"/>
          <w:szCs w:val="28"/>
          <w:lang w:val="de-DE"/>
        </w:rPr>
        <w:t>g</w:t>
      </w:r>
      <w:r w:rsidR="00B06ABC" w:rsidRPr="002C6E71">
        <w:rPr>
          <w:spacing w:val="1"/>
          <w:sz w:val="28"/>
          <w:szCs w:val="28"/>
          <w:lang w:val="de-DE"/>
        </w:rPr>
        <w:t xml:space="preserve"> </w:t>
      </w:r>
      <w:r w:rsidR="00B06ABC" w:rsidRPr="002C6E71">
        <w:rPr>
          <w:spacing w:val="-2"/>
          <w:sz w:val="28"/>
          <w:szCs w:val="28"/>
          <w:lang w:val="de-DE"/>
        </w:rPr>
        <w:t>dẫ</w:t>
      </w:r>
      <w:r w:rsidR="00B06ABC" w:rsidRPr="002C6E71">
        <w:rPr>
          <w:sz w:val="28"/>
          <w:szCs w:val="28"/>
          <w:lang w:val="de-DE"/>
        </w:rPr>
        <w:t>n</w:t>
      </w:r>
      <w:r w:rsidR="00B06ABC" w:rsidRPr="002C6E71">
        <w:rPr>
          <w:spacing w:val="3"/>
          <w:sz w:val="28"/>
          <w:szCs w:val="28"/>
          <w:lang w:val="de-DE"/>
        </w:rPr>
        <w:t xml:space="preserve"> </w:t>
      </w:r>
      <w:r w:rsidR="00B06ABC" w:rsidRPr="002C6E71">
        <w:rPr>
          <w:sz w:val="28"/>
          <w:szCs w:val="28"/>
          <w:lang w:val="de-DE"/>
        </w:rPr>
        <w:t>h</w:t>
      </w:r>
      <w:r w:rsidR="00B06ABC" w:rsidRPr="002C6E71">
        <w:rPr>
          <w:spacing w:val="-2"/>
          <w:sz w:val="28"/>
          <w:szCs w:val="28"/>
          <w:lang w:val="de-DE"/>
        </w:rPr>
        <w:t>ọ</w:t>
      </w:r>
      <w:r w:rsidR="00B06ABC" w:rsidRPr="002C6E71">
        <w:rPr>
          <w:sz w:val="28"/>
          <w:szCs w:val="28"/>
          <w:lang w:val="de-DE"/>
        </w:rPr>
        <w:t>c</w:t>
      </w:r>
      <w:r w:rsidR="00B06ABC" w:rsidRPr="002C6E71">
        <w:rPr>
          <w:spacing w:val="4"/>
          <w:sz w:val="28"/>
          <w:szCs w:val="28"/>
          <w:lang w:val="de-DE"/>
        </w:rPr>
        <w:t xml:space="preserve"> </w:t>
      </w:r>
      <w:r w:rsidR="00B06ABC" w:rsidRPr="002C6E71">
        <w:rPr>
          <w:spacing w:val="-2"/>
          <w:sz w:val="28"/>
          <w:szCs w:val="28"/>
          <w:lang w:val="de-DE"/>
        </w:rPr>
        <w:t>si</w:t>
      </w:r>
      <w:r w:rsidR="00B06ABC" w:rsidRPr="002C6E71">
        <w:rPr>
          <w:sz w:val="28"/>
          <w:szCs w:val="28"/>
          <w:lang w:val="de-DE"/>
        </w:rPr>
        <w:t>nh</w:t>
      </w:r>
      <w:r w:rsidR="00B06ABC" w:rsidRPr="002C6E71">
        <w:rPr>
          <w:spacing w:val="1"/>
          <w:sz w:val="28"/>
          <w:szCs w:val="28"/>
          <w:lang w:val="de-DE"/>
        </w:rPr>
        <w:t xml:space="preserve"> </w:t>
      </w:r>
      <w:r w:rsidR="00B06ABC" w:rsidRPr="002C6E71">
        <w:rPr>
          <w:sz w:val="28"/>
          <w:szCs w:val="28"/>
          <w:lang w:val="de-DE"/>
        </w:rPr>
        <w:t>h</w:t>
      </w:r>
      <w:r w:rsidR="00B06ABC" w:rsidRPr="002C6E71">
        <w:rPr>
          <w:spacing w:val="-2"/>
          <w:sz w:val="28"/>
          <w:szCs w:val="28"/>
          <w:lang w:val="de-DE"/>
        </w:rPr>
        <w:t>á</w:t>
      </w:r>
      <w:r w:rsidR="00B06ABC" w:rsidRPr="002C6E71">
        <w:rPr>
          <w:sz w:val="28"/>
          <w:szCs w:val="28"/>
          <w:lang w:val="de-DE"/>
        </w:rPr>
        <w:t>t</w:t>
      </w:r>
      <w:r w:rsidR="00B06ABC" w:rsidRPr="002C6E71">
        <w:rPr>
          <w:spacing w:val="5"/>
          <w:sz w:val="28"/>
          <w:szCs w:val="28"/>
          <w:lang w:val="de-DE"/>
        </w:rPr>
        <w:t xml:space="preserve"> </w:t>
      </w:r>
      <w:r w:rsidR="00B06ABC" w:rsidRPr="002C6E71">
        <w:rPr>
          <w:sz w:val="28"/>
          <w:szCs w:val="28"/>
          <w:lang w:val="de-DE"/>
        </w:rPr>
        <w:t>Q</w:t>
      </w:r>
      <w:r w:rsidR="00B06ABC" w:rsidRPr="002C6E71">
        <w:rPr>
          <w:spacing w:val="-2"/>
          <w:sz w:val="28"/>
          <w:szCs w:val="28"/>
          <w:lang w:val="de-DE"/>
        </w:rPr>
        <w:t>uố</w:t>
      </w:r>
      <w:r w:rsidR="00B06ABC" w:rsidRPr="002C6E71">
        <w:rPr>
          <w:sz w:val="28"/>
          <w:szCs w:val="28"/>
          <w:lang w:val="de-DE"/>
        </w:rPr>
        <w:t>c</w:t>
      </w:r>
      <w:r w:rsidR="00B06ABC" w:rsidRPr="002C6E71">
        <w:rPr>
          <w:spacing w:val="3"/>
          <w:sz w:val="28"/>
          <w:szCs w:val="28"/>
          <w:lang w:val="de-DE"/>
        </w:rPr>
        <w:t xml:space="preserve"> </w:t>
      </w:r>
      <w:r w:rsidR="00B06ABC" w:rsidRPr="002C6E71">
        <w:rPr>
          <w:spacing w:val="-2"/>
          <w:sz w:val="28"/>
          <w:szCs w:val="28"/>
          <w:lang w:val="de-DE"/>
        </w:rPr>
        <w:t>c</w:t>
      </w:r>
      <w:r w:rsidR="00B06ABC" w:rsidRPr="002C6E71">
        <w:rPr>
          <w:sz w:val="28"/>
          <w:szCs w:val="28"/>
          <w:lang w:val="de-DE"/>
        </w:rPr>
        <w:t>a</w:t>
      </w:r>
      <w:r w:rsidR="00B06ABC" w:rsidRPr="002C6E71">
        <w:rPr>
          <w:spacing w:val="10"/>
          <w:sz w:val="28"/>
          <w:szCs w:val="28"/>
          <w:lang w:val="de-DE"/>
        </w:rPr>
        <w:t xml:space="preserve"> </w:t>
      </w:r>
      <w:r w:rsidR="00B06ABC" w:rsidRPr="002C6E71">
        <w:rPr>
          <w:spacing w:val="-2"/>
          <w:sz w:val="28"/>
          <w:szCs w:val="28"/>
          <w:lang w:val="de-DE"/>
        </w:rPr>
        <w:t>đú</w:t>
      </w:r>
      <w:r w:rsidR="00B06ABC" w:rsidRPr="002C6E71">
        <w:rPr>
          <w:sz w:val="28"/>
          <w:szCs w:val="28"/>
          <w:lang w:val="de-DE"/>
        </w:rPr>
        <w:t>ng n</w:t>
      </w:r>
      <w:r w:rsidR="00B06ABC" w:rsidRPr="002C6E71">
        <w:rPr>
          <w:spacing w:val="-2"/>
          <w:sz w:val="28"/>
          <w:szCs w:val="28"/>
          <w:lang w:val="de-DE"/>
        </w:rPr>
        <w:t>hạ</w:t>
      </w:r>
      <w:r w:rsidR="00B06ABC" w:rsidRPr="002C6E71">
        <w:rPr>
          <w:sz w:val="28"/>
          <w:szCs w:val="28"/>
          <w:lang w:val="de-DE"/>
        </w:rPr>
        <w:t>c</w:t>
      </w:r>
      <w:r w:rsidR="00B06ABC" w:rsidRPr="002C6E71">
        <w:rPr>
          <w:spacing w:val="3"/>
          <w:sz w:val="28"/>
          <w:szCs w:val="28"/>
          <w:lang w:val="de-DE"/>
        </w:rPr>
        <w:t xml:space="preserve"> </w:t>
      </w:r>
      <w:r w:rsidR="00B06ABC" w:rsidRPr="002C6E71">
        <w:rPr>
          <w:spacing w:val="-2"/>
          <w:sz w:val="28"/>
          <w:szCs w:val="28"/>
          <w:lang w:val="de-DE"/>
        </w:rPr>
        <w:t>và l</w:t>
      </w:r>
      <w:r w:rsidR="00B06ABC" w:rsidRPr="002C6E71">
        <w:rPr>
          <w:spacing w:val="-3"/>
          <w:sz w:val="28"/>
          <w:szCs w:val="28"/>
          <w:lang w:val="de-DE"/>
        </w:rPr>
        <w:t>ờ</w:t>
      </w:r>
      <w:r w:rsidR="00B06ABC" w:rsidRPr="002C6E71">
        <w:rPr>
          <w:sz w:val="28"/>
          <w:szCs w:val="28"/>
          <w:lang w:val="de-DE"/>
        </w:rPr>
        <w:t>i</w:t>
      </w:r>
      <w:r w:rsidR="00B06ABC" w:rsidRPr="002C6E71">
        <w:rPr>
          <w:spacing w:val="4"/>
          <w:sz w:val="28"/>
          <w:szCs w:val="28"/>
          <w:lang w:val="de-DE"/>
        </w:rPr>
        <w:t xml:space="preserve"> </w:t>
      </w:r>
      <w:r w:rsidR="00B06ABC" w:rsidRPr="002C6E71">
        <w:rPr>
          <w:spacing w:val="-2"/>
          <w:sz w:val="28"/>
          <w:szCs w:val="28"/>
          <w:lang w:val="de-DE"/>
        </w:rPr>
        <w:t>đ</w:t>
      </w:r>
      <w:r w:rsidR="00B06ABC" w:rsidRPr="002C6E71">
        <w:rPr>
          <w:sz w:val="28"/>
          <w:szCs w:val="28"/>
          <w:lang w:val="de-DE"/>
        </w:rPr>
        <w:t>ể</w:t>
      </w:r>
      <w:r w:rsidR="00B06ABC" w:rsidRPr="002C6E71">
        <w:rPr>
          <w:spacing w:val="4"/>
          <w:sz w:val="28"/>
          <w:szCs w:val="28"/>
          <w:lang w:val="de-DE"/>
        </w:rPr>
        <w:t xml:space="preserve"> </w:t>
      </w:r>
      <w:r w:rsidR="00B06ABC" w:rsidRPr="002C6E71">
        <w:rPr>
          <w:sz w:val="28"/>
          <w:szCs w:val="28"/>
          <w:lang w:val="de-DE"/>
        </w:rPr>
        <w:t>h</w:t>
      </w:r>
      <w:r w:rsidR="00B06ABC" w:rsidRPr="002C6E71">
        <w:rPr>
          <w:spacing w:val="-2"/>
          <w:sz w:val="28"/>
          <w:szCs w:val="28"/>
          <w:lang w:val="de-DE"/>
        </w:rPr>
        <w:t>á</w:t>
      </w:r>
      <w:r w:rsidR="00B06ABC" w:rsidRPr="002C6E71">
        <w:rPr>
          <w:sz w:val="28"/>
          <w:szCs w:val="28"/>
          <w:lang w:val="de-DE"/>
        </w:rPr>
        <w:t>t</w:t>
      </w:r>
      <w:r w:rsidR="00B06ABC" w:rsidRPr="002C6E71">
        <w:rPr>
          <w:spacing w:val="3"/>
          <w:sz w:val="28"/>
          <w:szCs w:val="28"/>
          <w:lang w:val="de-DE"/>
        </w:rPr>
        <w:t xml:space="preserve"> </w:t>
      </w:r>
      <w:r w:rsidR="00B06ABC" w:rsidRPr="002C6E71">
        <w:rPr>
          <w:spacing w:val="-2"/>
          <w:sz w:val="28"/>
          <w:szCs w:val="28"/>
          <w:lang w:val="de-DE"/>
        </w:rPr>
        <w:t>tạ</w:t>
      </w:r>
      <w:r w:rsidR="00B06ABC" w:rsidRPr="002C6E71">
        <w:rPr>
          <w:sz w:val="28"/>
          <w:szCs w:val="28"/>
          <w:lang w:val="de-DE"/>
        </w:rPr>
        <w:t>i</w:t>
      </w:r>
      <w:r w:rsidR="00B06ABC" w:rsidRPr="002C6E71">
        <w:rPr>
          <w:spacing w:val="4"/>
          <w:sz w:val="28"/>
          <w:szCs w:val="28"/>
          <w:lang w:val="de-DE"/>
        </w:rPr>
        <w:t xml:space="preserve"> </w:t>
      </w:r>
      <w:r w:rsidR="00B06ABC" w:rsidRPr="002C6E71">
        <w:rPr>
          <w:sz w:val="28"/>
          <w:szCs w:val="28"/>
          <w:lang w:val="de-DE"/>
        </w:rPr>
        <w:t>c</w:t>
      </w:r>
      <w:r w:rsidR="00B06ABC" w:rsidRPr="002C6E71">
        <w:rPr>
          <w:spacing w:val="-2"/>
          <w:sz w:val="28"/>
          <w:szCs w:val="28"/>
          <w:lang w:val="de-DE"/>
        </w:rPr>
        <w:t>á</w:t>
      </w:r>
      <w:r w:rsidR="00B06ABC" w:rsidRPr="002C6E71">
        <w:rPr>
          <w:sz w:val="28"/>
          <w:szCs w:val="28"/>
          <w:lang w:val="de-DE"/>
        </w:rPr>
        <w:t>c</w:t>
      </w:r>
      <w:r w:rsidR="00B06ABC" w:rsidRPr="002C6E71">
        <w:rPr>
          <w:spacing w:val="3"/>
          <w:sz w:val="28"/>
          <w:szCs w:val="28"/>
          <w:lang w:val="de-DE"/>
        </w:rPr>
        <w:t xml:space="preserve"> </w:t>
      </w:r>
      <w:r w:rsidR="00B06ABC" w:rsidRPr="002C6E71">
        <w:rPr>
          <w:spacing w:val="-2"/>
          <w:sz w:val="28"/>
          <w:szCs w:val="28"/>
          <w:lang w:val="de-DE"/>
        </w:rPr>
        <w:t>b</w:t>
      </w:r>
      <w:r w:rsidR="00B06ABC" w:rsidRPr="002C6E71">
        <w:rPr>
          <w:sz w:val="28"/>
          <w:szCs w:val="28"/>
          <w:lang w:val="de-DE"/>
        </w:rPr>
        <w:t>u</w:t>
      </w:r>
      <w:r w:rsidR="00B06ABC" w:rsidRPr="002C6E71">
        <w:rPr>
          <w:spacing w:val="-2"/>
          <w:sz w:val="28"/>
          <w:szCs w:val="28"/>
          <w:lang w:val="de-DE"/>
        </w:rPr>
        <w:t>ổ</w:t>
      </w:r>
      <w:r w:rsidR="00B06ABC" w:rsidRPr="002C6E71">
        <w:rPr>
          <w:sz w:val="28"/>
          <w:szCs w:val="28"/>
          <w:lang w:val="de-DE"/>
        </w:rPr>
        <w:t>i</w:t>
      </w:r>
      <w:r w:rsidR="00B06ABC" w:rsidRPr="002C6E71">
        <w:rPr>
          <w:spacing w:val="4"/>
          <w:sz w:val="28"/>
          <w:szCs w:val="28"/>
          <w:lang w:val="de-DE"/>
        </w:rPr>
        <w:t xml:space="preserve"> </w:t>
      </w:r>
      <w:r w:rsidR="00B06ABC" w:rsidRPr="002C6E71">
        <w:rPr>
          <w:spacing w:val="-2"/>
          <w:sz w:val="28"/>
          <w:szCs w:val="28"/>
          <w:lang w:val="de-DE"/>
        </w:rPr>
        <w:t>L</w:t>
      </w:r>
      <w:r w:rsidR="00B06ABC" w:rsidRPr="002C6E71">
        <w:rPr>
          <w:sz w:val="28"/>
          <w:szCs w:val="28"/>
          <w:lang w:val="de-DE"/>
        </w:rPr>
        <w:t>ễ</w:t>
      </w:r>
      <w:r w:rsidR="00B06ABC" w:rsidRPr="002C6E71">
        <w:rPr>
          <w:spacing w:val="4"/>
          <w:sz w:val="28"/>
          <w:szCs w:val="28"/>
          <w:lang w:val="de-DE"/>
        </w:rPr>
        <w:t xml:space="preserve"> </w:t>
      </w:r>
      <w:r w:rsidR="00B06ABC" w:rsidRPr="002C6E71">
        <w:rPr>
          <w:spacing w:val="-2"/>
          <w:sz w:val="28"/>
          <w:szCs w:val="28"/>
          <w:lang w:val="de-DE"/>
        </w:rPr>
        <w:t>ch</w:t>
      </w:r>
      <w:r w:rsidR="00B06ABC" w:rsidRPr="002C6E71">
        <w:rPr>
          <w:sz w:val="28"/>
          <w:szCs w:val="28"/>
          <w:lang w:val="de-DE"/>
        </w:rPr>
        <w:t>ào</w:t>
      </w:r>
      <w:r w:rsidR="00B06ABC" w:rsidRPr="002C6E71">
        <w:rPr>
          <w:spacing w:val="2"/>
          <w:sz w:val="28"/>
          <w:szCs w:val="28"/>
          <w:lang w:val="de-DE"/>
        </w:rPr>
        <w:t xml:space="preserve"> </w:t>
      </w:r>
      <w:r w:rsidR="00B06ABC" w:rsidRPr="002C6E71">
        <w:rPr>
          <w:spacing w:val="-2"/>
          <w:sz w:val="28"/>
          <w:szCs w:val="28"/>
          <w:lang w:val="de-DE"/>
        </w:rPr>
        <w:t>c</w:t>
      </w:r>
      <w:r w:rsidR="00B06ABC" w:rsidRPr="002C6E71">
        <w:rPr>
          <w:sz w:val="28"/>
          <w:szCs w:val="28"/>
          <w:lang w:val="de-DE"/>
        </w:rPr>
        <w:t>ờ</w:t>
      </w:r>
      <w:r w:rsidR="00B06ABC" w:rsidRPr="002C6E71">
        <w:rPr>
          <w:spacing w:val="4"/>
          <w:sz w:val="28"/>
          <w:szCs w:val="28"/>
          <w:lang w:val="de-DE"/>
        </w:rPr>
        <w:t xml:space="preserve"> </w:t>
      </w:r>
      <w:r w:rsidR="00B06ABC" w:rsidRPr="002C6E71">
        <w:rPr>
          <w:spacing w:val="-2"/>
          <w:sz w:val="28"/>
          <w:szCs w:val="28"/>
          <w:lang w:val="de-DE"/>
        </w:rPr>
        <w:t>đ</w:t>
      </w:r>
      <w:r w:rsidR="00B06ABC" w:rsidRPr="002C6E71">
        <w:rPr>
          <w:sz w:val="28"/>
          <w:szCs w:val="28"/>
          <w:lang w:val="de-DE"/>
        </w:rPr>
        <w:t>ầu</w:t>
      </w:r>
      <w:r w:rsidR="00B06ABC" w:rsidRPr="002C6E71">
        <w:rPr>
          <w:spacing w:val="3"/>
          <w:sz w:val="28"/>
          <w:szCs w:val="28"/>
          <w:lang w:val="de-DE"/>
        </w:rPr>
        <w:t xml:space="preserve"> </w:t>
      </w:r>
      <w:r w:rsidR="00B06ABC" w:rsidRPr="002C6E71">
        <w:rPr>
          <w:sz w:val="28"/>
          <w:szCs w:val="28"/>
          <w:lang w:val="de-DE"/>
        </w:rPr>
        <w:t>t</w:t>
      </w:r>
      <w:r w:rsidR="00B06ABC" w:rsidRPr="002C6E71">
        <w:rPr>
          <w:spacing w:val="-2"/>
          <w:sz w:val="28"/>
          <w:szCs w:val="28"/>
          <w:lang w:val="de-DE"/>
        </w:rPr>
        <w:t>u</w:t>
      </w:r>
      <w:r w:rsidR="00B06ABC" w:rsidRPr="002C6E71">
        <w:rPr>
          <w:sz w:val="28"/>
          <w:szCs w:val="28"/>
          <w:lang w:val="de-DE"/>
        </w:rPr>
        <w:t>ần</w:t>
      </w:r>
      <w:r w:rsidR="00B06ABC" w:rsidRPr="002C6E71">
        <w:rPr>
          <w:spacing w:val="2"/>
          <w:sz w:val="28"/>
          <w:szCs w:val="28"/>
          <w:lang w:val="de-DE"/>
        </w:rPr>
        <w:t xml:space="preserve"> </w:t>
      </w:r>
      <w:r w:rsidR="00B06ABC" w:rsidRPr="002C6E71">
        <w:rPr>
          <w:spacing w:val="-2"/>
          <w:sz w:val="28"/>
          <w:szCs w:val="28"/>
          <w:lang w:val="de-DE"/>
        </w:rPr>
        <w:t>t</w:t>
      </w:r>
      <w:r w:rsidR="00B06ABC" w:rsidRPr="002C6E71">
        <w:rPr>
          <w:sz w:val="28"/>
          <w:szCs w:val="28"/>
          <w:lang w:val="de-DE"/>
        </w:rPr>
        <w:t>h</w:t>
      </w:r>
      <w:r w:rsidR="00B06ABC" w:rsidRPr="002C6E71">
        <w:rPr>
          <w:spacing w:val="-2"/>
          <w:sz w:val="28"/>
          <w:szCs w:val="28"/>
          <w:lang w:val="de-DE"/>
        </w:rPr>
        <w:t>e</w:t>
      </w:r>
      <w:r w:rsidR="00B06ABC" w:rsidRPr="002C6E71">
        <w:rPr>
          <w:sz w:val="28"/>
          <w:szCs w:val="28"/>
          <w:lang w:val="de-DE"/>
        </w:rPr>
        <w:t>o</w:t>
      </w:r>
      <w:r w:rsidR="00B06ABC" w:rsidRPr="002C6E71">
        <w:rPr>
          <w:spacing w:val="2"/>
          <w:sz w:val="28"/>
          <w:szCs w:val="28"/>
          <w:lang w:val="de-DE"/>
        </w:rPr>
        <w:t xml:space="preserve"> </w:t>
      </w:r>
      <w:r w:rsidR="00B06ABC" w:rsidRPr="002C6E71">
        <w:rPr>
          <w:spacing w:val="-2"/>
          <w:sz w:val="28"/>
          <w:szCs w:val="28"/>
          <w:lang w:val="de-DE"/>
        </w:rPr>
        <w:t>đú</w:t>
      </w:r>
      <w:r w:rsidR="00B06ABC" w:rsidRPr="002C6E71">
        <w:rPr>
          <w:sz w:val="28"/>
          <w:szCs w:val="28"/>
          <w:lang w:val="de-DE"/>
        </w:rPr>
        <w:t>ng</w:t>
      </w:r>
      <w:r w:rsidR="00B06ABC" w:rsidRPr="002C6E71">
        <w:rPr>
          <w:spacing w:val="1"/>
          <w:sz w:val="28"/>
          <w:szCs w:val="28"/>
          <w:lang w:val="de-DE"/>
        </w:rPr>
        <w:t xml:space="preserve"> </w:t>
      </w:r>
      <w:r w:rsidR="00B06ABC" w:rsidRPr="002C6E71">
        <w:rPr>
          <w:spacing w:val="-2"/>
          <w:sz w:val="28"/>
          <w:szCs w:val="28"/>
          <w:lang w:val="de-DE"/>
        </w:rPr>
        <w:t>ng</w:t>
      </w:r>
      <w:r w:rsidR="00B06ABC" w:rsidRPr="002C6E71">
        <w:rPr>
          <w:sz w:val="28"/>
          <w:szCs w:val="28"/>
          <w:lang w:val="de-DE"/>
        </w:rPr>
        <w:t>hi</w:t>
      </w:r>
      <w:r w:rsidR="00B06ABC" w:rsidRPr="002C6E71">
        <w:rPr>
          <w:spacing w:val="2"/>
          <w:sz w:val="28"/>
          <w:szCs w:val="28"/>
          <w:lang w:val="de-DE"/>
        </w:rPr>
        <w:t xml:space="preserve"> </w:t>
      </w:r>
      <w:r w:rsidR="00B06ABC" w:rsidRPr="002C6E71">
        <w:rPr>
          <w:spacing w:val="-2"/>
          <w:sz w:val="28"/>
          <w:szCs w:val="28"/>
          <w:lang w:val="de-DE"/>
        </w:rPr>
        <w:t>th</w:t>
      </w:r>
      <w:r w:rsidR="00B06ABC" w:rsidRPr="002C6E71">
        <w:rPr>
          <w:spacing w:val="-1"/>
          <w:sz w:val="28"/>
          <w:szCs w:val="28"/>
          <w:lang w:val="de-DE"/>
        </w:rPr>
        <w:t>ứ</w:t>
      </w:r>
      <w:r w:rsidR="00B06ABC" w:rsidRPr="002C6E71">
        <w:rPr>
          <w:spacing w:val="-2"/>
          <w:sz w:val="28"/>
          <w:szCs w:val="28"/>
          <w:lang w:val="de-DE"/>
        </w:rPr>
        <w:t>c</w:t>
      </w:r>
      <w:r w:rsidR="00B06ABC" w:rsidRPr="002C6E71">
        <w:rPr>
          <w:sz w:val="28"/>
          <w:szCs w:val="28"/>
          <w:lang w:val="de-DE"/>
        </w:rPr>
        <w:t>,</w:t>
      </w:r>
      <w:r w:rsidR="00B06ABC" w:rsidRPr="002C6E71">
        <w:rPr>
          <w:spacing w:val="1"/>
          <w:sz w:val="28"/>
          <w:szCs w:val="28"/>
          <w:lang w:val="de-DE"/>
        </w:rPr>
        <w:t xml:space="preserve"> </w:t>
      </w:r>
      <w:r w:rsidR="00B06ABC" w:rsidRPr="002C6E71">
        <w:rPr>
          <w:sz w:val="28"/>
          <w:szCs w:val="28"/>
          <w:lang w:val="de-DE"/>
        </w:rPr>
        <w:t>t</w:t>
      </w:r>
      <w:r w:rsidR="00B06ABC" w:rsidRPr="002C6E71">
        <w:rPr>
          <w:spacing w:val="-2"/>
          <w:sz w:val="28"/>
          <w:szCs w:val="28"/>
          <w:lang w:val="de-DE"/>
        </w:rPr>
        <w:t>h</w:t>
      </w:r>
      <w:r w:rsidR="00B06ABC" w:rsidRPr="002C6E71">
        <w:rPr>
          <w:sz w:val="28"/>
          <w:szCs w:val="28"/>
          <w:lang w:val="de-DE"/>
        </w:rPr>
        <w:t>ể</w:t>
      </w:r>
      <w:r w:rsidR="00B06ABC" w:rsidRPr="002C6E71">
        <w:rPr>
          <w:spacing w:val="5"/>
          <w:sz w:val="28"/>
          <w:szCs w:val="28"/>
          <w:lang w:val="de-DE"/>
        </w:rPr>
        <w:t xml:space="preserve"> </w:t>
      </w:r>
      <w:r w:rsidR="00B06ABC" w:rsidRPr="002C6E71">
        <w:rPr>
          <w:spacing w:val="-2"/>
          <w:sz w:val="28"/>
          <w:szCs w:val="28"/>
          <w:lang w:val="de-DE"/>
        </w:rPr>
        <w:t>hiệ</w:t>
      </w:r>
      <w:r w:rsidR="00B06ABC" w:rsidRPr="002C6E71">
        <w:rPr>
          <w:sz w:val="28"/>
          <w:szCs w:val="28"/>
          <w:lang w:val="de-DE"/>
        </w:rPr>
        <w:t>n</w:t>
      </w:r>
      <w:r w:rsidR="00B06ABC" w:rsidRPr="002C6E71">
        <w:rPr>
          <w:spacing w:val="2"/>
          <w:sz w:val="28"/>
          <w:szCs w:val="28"/>
          <w:lang w:val="de-DE"/>
        </w:rPr>
        <w:t xml:space="preserve"> </w:t>
      </w:r>
      <w:r w:rsidR="00B06ABC" w:rsidRPr="002C6E71">
        <w:rPr>
          <w:sz w:val="28"/>
          <w:szCs w:val="28"/>
          <w:lang w:val="de-DE"/>
        </w:rPr>
        <w:t>n</w:t>
      </w:r>
      <w:r w:rsidR="00B06ABC" w:rsidRPr="002C6E71">
        <w:rPr>
          <w:spacing w:val="-2"/>
          <w:sz w:val="28"/>
          <w:szCs w:val="28"/>
          <w:lang w:val="de-DE"/>
        </w:rPr>
        <w:t>hiệ</w:t>
      </w:r>
      <w:r w:rsidR="00B06ABC" w:rsidRPr="002C6E71">
        <w:rPr>
          <w:sz w:val="28"/>
          <w:szCs w:val="28"/>
          <w:lang w:val="de-DE"/>
        </w:rPr>
        <w:t>t</w:t>
      </w:r>
      <w:r w:rsidR="00B06ABC" w:rsidRPr="002C6E71">
        <w:rPr>
          <w:spacing w:val="1"/>
          <w:sz w:val="28"/>
          <w:szCs w:val="28"/>
          <w:lang w:val="de-DE"/>
        </w:rPr>
        <w:t xml:space="preserve"> </w:t>
      </w:r>
      <w:r w:rsidR="00B06ABC" w:rsidRPr="002C6E71">
        <w:rPr>
          <w:sz w:val="28"/>
          <w:szCs w:val="28"/>
          <w:lang w:val="de-DE"/>
        </w:rPr>
        <w:t>h</w:t>
      </w:r>
      <w:r w:rsidR="00B06ABC" w:rsidRPr="002C6E71">
        <w:rPr>
          <w:spacing w:val="2"/>
          <w:sz w:val="28"/>
          <w:szCs w:val="28"/>
          <w:lang w:val="de-DE"/>
        </w:rPr>
        <w:t>u</w:t>
      </w:r>
      <w:r w:rsidR="00B06ABC" w:rsidRPr="002C6E71">
        <w:rPr>
          <w:spacing w:val="-7"/>
          <w:sz w:val="28"/>
          <w:szCs w:val="28"/>
          <w:lang w:val="de-DE"/>
        </w:rPr>
        <w:t>y</w:t>
      </w:r>
      <w:r w:rsidR="00B06ABC" w:rsidRPr="002C6E71">
        <w:rPr>
          <w:sz w:val="28"/>
          <w:szCs w:val="28"/>
          <w:lang w:val="de-DE"/>
        </w:rPr>
        <w:t>ế</w:t>
      </w:r>
      <w:r w:rsidR="00B06ABC" w:rsidRPr="002C6E71">
        <w:rPr>
          <w:spacing w:val="-2"/>
          <w:sz w:val="28"/>
          <w:szCs w:val="28"/>
          <w:lang w:val="de-DE"/>
        </w:rPr>
        <w:t>t</w:t>
      </w:r>
      <w:r w:rsidR="00B06ABC" w:rsidRPr="002C6E71">
        <w:rPr>
          <w:sz w:val="28"/>
          <w:szCs w:val="28"/>
          <w:lang w:val="de-DE"/>
        </w:rPr>
        <w:t xml:space="preserve">, </w:t>
      </w:r>
      <w:r w:rsidR="00B06ABC" w:rsidRPr="002C6E71">
        <w:rPr>
          <w:spacing w:val="-2"/>
          <w:sz w:val="28"/>
          <w:szCs w:val="28"/>
          <w:lang w:val="de-DE"/>
        </w:rPr>
        <w:t>l</w:t>
      </w:r>
      <w:r w:rsidR="00B06ABC" w:rsidRPr="002C6E71">
        <w:rPr>
          <w:sz w:val="28"/>
          <w:szCs w:val="28"/>
          <w:lang w:val="de-DE"/>
        </w:rPr>
        <w:t>ò</w:t>
      </w:r>
      <w:r w:rsidR="00B06ABC" w:rsidRPr="002C6E71">
        <w:rPr>
          <w:spacing w:val="-2"/>
          <w:sz w:val="28"/>
          <w:szCs w:val="28"/>
          <w:lang w:val="de-DE"/>
        </w:rPr>
        <w:t>n</w:t>
      </w:r>
      <w:r w:rsidR="00B06ABC" w:rsidRPr="002C6E71">
        <w:rPr>
          <w:sz w:val="28"/>
          <w:szCs w:val="28"/>
          <w:lang w:val="de-DE"/>
        </w:rPr>
        <w:t xml:space="preserve">g </w:t>
      </w:r>
      <w:r w:rsidR="00B06ABC" w:rsidRPr="002C6E71">
        <w:rPr>
          <w:spacing w:val="-2"/>
          <w:sz w:val="28"/>
          <w:szCs w:val="28"/>
          <w:lang w:val="de-DE"/>
        </w:rPr>
        <w:t>t</w:t>
      </w:r>
      <w:r w:rsidR="00B06ABC" w:rsidRPr="002C6E71">
        <w:rPr>
          <w:sz w:val="28"/>
          <w:szCs w:val="28"/>
          <w:lang w:val="de-DE"/>
        </w:rPr>
        <w:t>ự</w:t>
      </w:r>
      <w:r w:rsidR="00B06ABC" w:rsidRPr="002C6E71">
        <w:rPr>
          <w:spacing w:val="-6"/>
          <w:sz w:val="28"/>
          <w:szCs w:val="28"/>
          <w:lang w:val="de-DE"/>
        </w:rPr>
        <w:t xml:space="preserve"> </w:t>
      </w:r>
      <w:r w:rsidR="00B06ABC" w:rsidRPr="002C6E71">
        <w:rPr>
          <w:spacing w:val="-2"/>
          <w:sz w:val="28"/>
          <w:szCs w:val="28"/>
          <w:lang w:val="de-DE"/>
        </w:rPr>
        <w:t>hà</w:t>
      </w:r>
      <w:r w:rsidR="00B06ABC" w:rsidRPr="002C6E71">
        <w:rPr>
          <w:sz w:val="28"/>
          <w:szCs w:val="28"/>
          <w:lang w:val="de-DE"/>
        </w:rPr>
        <w:t>o</w:t>
      </w:r>
      <w:r w:rsidR="00B06ABC" w:rsidRPr="002C6E71">
        <w:rPr>
          <w:spacing w:val="-7"/>
          <w:sz w:val="28"/>
          <w:szCs w:val="28"/>
          <w:lang w:val="de-DE"/>
        </w:rPr>
        <w:t xml:space="preserve"> </w:t>
      </w:r>
      <w:r w:rsidR="00B06ABC" w:rsidRPr="002C6E71">
        <w:rPr>
          <w:spacing w:val="-2"/>
          <w:sz w:val="28"/>
          <w:szCs w:val="28"/>
          <w:lang w:val="de-DE"/>
        </w:rPr>
        <w:t>d</w:t>
      </w:r>
      <w:r w:rsidR="00B06ABC" w:rsidRPr="002C6E71">
        <w:rPr>
          <w:sz w:val="28"/>
          <w:szCs w:val="28"/>
          <w:lang w:val="de-DE"/>
        </w:rPr>
        <w:t>ân</w:t>
      </w:r>
      <w:r w:rsidR="00B06ABC" w:rsidRPr="002C6E71">
        <w:rPr>
          <w:spacing w:val="-9"/>
          <w:sz w:val="28"/>
          <w:szCs w:val="28"/>
          <w:lang w:val="de-DE"/>
        </w:rPr>
        <w:t xml:space="preserve"> </w:t>
      </w:r>
      <w:r w:rsidR="00B06ABC" w:rsidRPr="002C6E71">
        <w:rPr>
          <w:spacing w:val="-2"/>
          <w:sz w:val="28"/>
          <w:szCs w:val="28"/>
          <w:lang w:val="de-DE"/>
        </w:rPr>
        <w:t>t</w:t>
      </w:r>
      <w:r w:rsidR="00B06ABC" w:rsidRPr="002C6E71">
        <w:rPr>
          <w:sz w:val="28"/>
          <w:szCs w:val="28"/>
          <w:lang w:val="de-DE"/>
        </w:rPr>
        <w:t>ộc</w:t>
      </w:r>
      <w:r w:rsidR="00B06ABC" w:rsidRPr="002C6E71">
        <w:rPr>
          <w:spacing w:val="-8"/>
          <w:sz w:val="28"/>
          <w:szCs w:val="28"/>
          <w:lang w:val="de-DE"/>
        </w:rPr>
        <w:t xml:space="preserve"> </w:t>
      </w:r>
      <w:r w:rsidR="00B06ABC" w:rsidRPr="002C6E71">
        <w:rPr>
          <w:spacing w:val="-2"/>
          <w:sz w:val="28"/>
          <w:szCs w:val="28"/>
          <w:lang w:val="de-DE"/>
        </w:rPr>
        <w:t>c</w:t>
      </w:r>
      <w:r w:rsidR="00B06ABC" w:rsidRPr="002C6E71">
        <w:rPr>
          <w:sz w:val="28"/>
          <w:szCs w:val="28"/>
          <w:lang w:val="de-DE"/>
        </w:rPr>
        <w:t>ủa</w:t>
      </w:r>
      <w:r w:rsidR="00B06ABC" w:rsidRPr="002C6E71">
        <w:rPr>
          <w:spacing w:val="-9"/>
          <w:sz w:val="28"/>
          <w:szCs w:val="28"/>
          <w:lang w:val="de-DE"/>
        </w:rPr>
        <w:t xml:space="preserve"> </w:t>
      </w:r>
      <w:r w:rsidR="00B06ABC" w:rsidRPr="002C6E71">
        <w:rPr>
          <w:sz w:val="28"/>
          <w:szCs w:val="28"/>
          <w:lang w:val="de-DE"/>
        </w:rPr>
        <w:t>t</w:t>
      </w:r>
      <w:r w:rsidR="00B06ABC" w:rsidRPr="002C6E71">
        <w:rPr>
          <w:spacing w:val="-2"/>
          <w:sz w:val="28"/>
          <w:szCs w:val="28"/>
          <w:lang w:val="de-DE"/>
        </w:rPr>
        <w:t>uổ</w:t>
      </w:r>
      <w:r w:rsidR="00B06ABC" w:rsidRPr="002C6E71">
        <w:rPr>
          <w:sz w:val="28"/>
          <w:szCs w:val="28"/>
          <w:lang w:val="de-DE"/>
        </w:rPr>
        <w:t>i</w:t>
      </w:r>
      <w:r w:rsidR="00B06ABC" w:rsidRPr="002C6E71">
        <w:rPr>
          <w:spacing w:val="-7"/>
          <w:sz w:val="28"/>
          <w:szCs w:val="28"/>
          <w:lang w:val="de-DE"/>
        </w:rPr>
        <w:t xml:space="preserve"> </w:t>
      </w:r>
      <w:r w:rsidR="00B06ABC" w:rsidRPr="002C6E71">
        <w:rPr>
          <w:spacing w:val="-2"/>
          <w:sz w:val="28"/>
          <w:szCs w:val="28"/>
          <w:lang w:val="de-DE"/>
        </w:rPr>
        <w:t>tr</w:t>
      </w:r>
      <w:r w:rsidR="00B06ABC" w:rsidRPr="002C6E71">
        <w:rPr>
          <w:sz w:val="28"/>
          <w:szCs w:val="28"/>
          <w:lang w:val="de-DE"/>
        </w:rPr>
        <w:t>ẻ</w:t>
      </w:r>
      <w:r w:rsidR="00B06ABC" w:rsidRPr="002C6E71">
        <w:rPr>
          <w:spacing w:val="-8"/>
          <w:sz w:val="28"/>
          <w:szCs w:val="28"/>
          <w:lang w:val="de-DE"/>
        </w:rPr>
        <w:t xml:space="preserve"> </w:t>
      </w:r>
      <w:r w:rsidR="00B06ABC" w:rsidRPr="002C6E71">
        <w:rPr>
          <w:sz w:val="28"/>
          <w:szCs w:val="28"/>
          <w:lang w:val="de-DE"/>
        </w:rPr>
        <w:t>V</w:t>
      </w:r>
      <w:r w:rsidR="00B06ABC" w:rsidRPr="002C6E71">
        <w:rPr>
          <w:spacing w:val="-2"/>
          <w:sz w:val="28"/>
          <w:szCs w:val="28"/>
          <w:lang w:val="de-DE"/>
        </w:rPr>
        <w:t>iệ</w:t>
      </w:r>
      <w:r w:rsidR="00B06ABC" w:rsidRPr="002C6E71">
        <w:rPr>
          <w:sz w:val="28"/>
          <w:szCs w:val="28"/>
          <w:lang w:val="de-DE"/>
        </w:rPr>
        <w:t>t</w:t>
      </w:r>
      <w:r w:rsidR="00B06ABC" w:rsidRPr="002C6E71">
        <w:rPr>
          <w:spacing w:val="-7"/>
          <w:sz w:val="28"/>
          <w:szCs w:val="28"/>
          <w:lang w:val="de-DE"/>
        </w:rPr>
        <w:t xml:space="preserve"> </w:t>
      </w:r>
      <w:r w:rsidR="00B06ABC" w:rsidRPr="002C6E71">
        <w:rPr>
          <w:spacing w:val="-2"/>
          <w:sz w:val="28"/>
          <w:szCs w:val="28"/>
          <w:lang w:val="de-DE"/>
        </w:rPr>
        <w:t>N</w:t>
      </w:r>
      <w:r w:rsidR="00B06ABC" w:rsidRPr="002C6E71">
        <w:rPr>
          <w:sz w:val="28"/>
          <w:szCs w:val="28"/>
          <w:lang w:val="de-DE"/>
        </w:rPr>
        <w:t>a</w:t>
      </w:r>
      <w:r w:rsidR="00B06ABC" w:rsidRPr="002C6E71">
        <w:rPr>
          <w:spacing w:val="-2"/>
          <w:sz w:val="28"/>
          <w:szCs w:val="28"/>
          <w:lang w:val="de-DE"/>
        </w:rPr>
        <w:t>m</w:t>
      </w:r>
      <w:r w:rsidR="00B06ABC" w:rsidRPr="002C6E71">
        <w:rPr>
          <w:sz w:val="28"/>
          <w:szCs w:val="28"/>
          <w:lang w:val="de-DE"/>
        </w:rPr>
        <w:t>. Duy trì</w:t>
      </w:r>
      <w:r w:rsidR="00B06ABC" w:rsidRPr="002C6E71">
        <w:rPr>
          <w:spacing w:val="-1"/>
          <w:sz w:val="28"/>
          <w:szCs w:val="28"/>
          <w:lang w:val="de-DE"/>
        </w:rPr>
        <w:t xml:space="preserve"> </w:t>
      </w:r>
      <w:r w:rsidR="00B06ABC" w:rsidRPr="002C6E71">
        <w:rPr>
          <w:sz w:val="28"/>
          <w:szCs w:val="28"/>
          <w:lang w:val="de-DE"/>
        </w:rPr>
        <w:t>thể</w:t>
      </w:r>
      <w:r w:rsidR="00B06ABC" w:rsidRPr="002C6E71">
        <w:rPr>
          <w:spacing w:val="1"/>
          <w:sz w:val="28"/>
          <w:szCs w:val="28"/>
          <w:lang w:val="de-DE"/>
        </w:rPr>
        <w:t xml:space="preserve"> </w:t>
      </w:r>
      <w:r w:rsidR="00B06ABC" w:rsidRPr="002C6E71">
        <w:rPr>
          <w:sz w:val="28"/>
          <w:szCs w:val="28"/>
          <w:lang w:val="de-DE"/>
        </w:rPr>
        <w:t>dục gi</w:t>
      </w:r>
      <w:r w:rsidR="00B06ABC" w:rsidRPr="002C6E71">
        <w:rPr>
          <w:spacing w:val="1"/>
          <w:sz w:val="28"/>
          <w:szCs w:val="28"/>
          <w:lang w:val="de-DE"/>
        </w:rPr>
        <w:t>ữ</w:t>
      </w:r>
      <w:r w:rsidR="00B06ABC" w:rsidRPr="002C6E71">
        <w:rPr>
          <w:sz w:val="28"/>
          <w:szCs w:val="28"/>
          <w:lang w:val="de-DE"/>
        </w:rPr>
        <w:t>a</w:t>
      </w:r>
      <w:r w:rsidR="00B06ABC" w:rsidRPr="002C6E71">
        <w:rPr>
          <w:spacing w:val="-1"/>
          <w:sz w:val="28"/>
          <w:szCs w:val="28"/>
          <w:lang w:val="de-DE"/>
        </w:rPr>
        <w:t xml:space="preserve"> </w:t>
      </w:r>
      <w:r w:rsidR="00B06ABC" w:rsidRPr="002C6E71">
        <w:rPr>
          <w:sz w:val="28"/>
          <w:szCs w:val="28"/>
          <w:lang w:val="de-DE"/>
        </w:rPr>
        <w:t>giờ</w:t>
      </w:r>
      <w:r w:rsidR="00B06ABC" w:rsidRPr="002C6E71">
        <w:rPr>
          <w:spacing w:val="-1"/>
          <w:sz w:val="28"/>
          <w:szCs w:val="28"/>
          <w:lang w:val="de-DE"/>
        </w:rPr>
        <w:t xml:space="preserve"> </w:t>
      </w:r>
      <w:r w:rsidR="00B06ABC" w:rsidRPr="002C6E71">
        <w:rPr>
          <w:sz w:val="28"/>
          <w:szCs w:val="28"/>
          <w:lang w:val="de-DE"/>
        </w:rPr>
        <w:t>và</w:t>
      </w:r>
      <w:r w:rsidR="00B06ABC" w:rsidRPr="002C6E71">
        <w:rPr>
          <w:spacing w:val="2"/>
          <w:sz w:val="28"/>
          <w:szCs w:val="28"/>
          <w:lang w:val="de-DE"/>
        </w:rPr>
        <w:t xml:space="preserve"> </w:t>
      </w:r>
      <w:r w:rsidR="00B06ABC" w:rsidRPr="002C6E71">
        <w:rPr>
          <w:sz w:val="28"/>
          <w:szCs w:val="28"/>
          <w:lang w:val="de-DE"/>
        </w:rPr>
        <w:t>bài</w:t>
      </w:r>
      <w:r w:rsidR="00B06ABC" w:rsidRPr="002C6E71">
        <w:rPr>
          <w:spacing w:val="-1"/>
          <w:sz w:val="28"/>
          <w:szCs w:val="28"/>
          <w:lang w:val="de-DE"/>
        </w:rPr>
        <w:t xml:space="preserve"> </w:t>
      </w:r>
      <w:r w:rsidR="00B06ABC" w:rsidRPr="002C6E71">
        <w:rPr>
          <w:sz w:val="28"/>
          <w:szCs w:val="28"/>
          <w:lang w:val="de-DE"/>
        </w:rPr>
        <w:t>thể dục</w:t>
      </w:r>
      <w:r w:rsidR="00B06ABC" w:rsidRPr="002C6E71">
        <w:rPr>
          <w:spacing w:val="3"/>
          <w:sz w:val="28"/>
          <w:szCs w:val="28"/>
          <w:lang w:val="de-DE"/>
        </w:rPr>
        <w:t xml:space="preserve"> </w:t>
      </w:r>
      <w:r w:rsidR="00B06ABC" w:rsidRPr="002C6E71">
        <w:rPr>
          <w:sz w:val="28"/>
          <w:szCs w:val="28"/>
          <w:lang w:val="de-DE"/>
        </w:rPr>
        <w:t>chống</w:t>
      </w:r>
      <w:r w:rsidR="00B06ABC" w:rsidRPr="002C6E71">
        <w:rPr>
          <w:spacing w:val="5"/>
          <w:sz w:val="28"/>
          <w:szCs w:val="28"/>
          <w:lang w:val="de-DE"/>
        </w:rPr>
        <w:t xml:space="preserve"> </w:t>
      </w:r>
      <w:r w:rsidR="00B06ABC" w:rsidRPr="002C6E71">
        <w:rPr>
          <w:spacing w:val="-2"/>
          <w:sz w:val="28"/>
          <w:szCs w:val="28"/>
          <w:lang w:val="de-DE"/>
        </w:rPr>
        <w:t>m</w:t>
      </w:r>
      <w:r w:rsidR="00B06ABC" w:rsidRPr="002C6E71">
        <w:rPr>
          <w:sz w:val="28"/>
          <w:szCs w:val="28"/>
          <w:lang w:val="de-DE"/>
        </w:rPr>
        <w:t>ệt</w:t>
      </w:r>
      <w:r w:rsidR="00B06ABC" w:rsidRPr="002C6E71">
        <w:rPr>
          <w:spacing w:val="5"/>
          <w:sz w:val="28"/>
          <w:szCs w:val="28"/>
          <w:lang w:val="de-DE"/>
        </w:rPr>
        <w:t xml:space="preserve"> </w:t>
      </w:r>
      <w:r w:rsidR="00B06ABC" w:rsidRPr="002C6E71">
        <w:rPr>
          <w:sz w:val="28"/>
          <w:szCs w:val="28"/>
          <w:lang w:val="de-DE"/>
        </w:rPr>
        <w:t>mỏi</w:t>
      </w:r>
      <w:r w:rsidR="00B06ABC" w:rsidRPr="002C6E71">
        <w:rPr>
          <w:spacing w:val="3"/>
          <w:sz w:val="28"/>
          <w:szCs w:val="28"/>
          <w:lang w:val="de-DE"/>
        </w:rPr>
        <w:t xml:space="preserve"> </w:t>
      </w:r>
      <w:r w:rsidR="00B06ABC" w:rsidRPr="002C6E71">
        <w:rPr>
          <w:spacing w:val="2"/>
          <w:sz w:val="28"/>
          <w:szCs w:val="28"/>
          <w:lang w:val="de-DE"/>
        </w:rPr>
        <w:t>t</w:t>
      </w:r>
      <w:r w:rsidR="00B06ABC" w:rsidRPr="002C6E71">
        <w:rPr>
          <w:sz w:val="28"/>
          <w:szCs w:val="28"/>
          <w:lang w:val="de-DE"/>
        </w:rPr>
        <w:t>h</w:t>
      </w:r>
      <w:r w:rsidR="00B06ABC" w:rsidRPr="002C6E71">
        <w:rPr>
          <w:spacing w:val="2"/>
          <w:sz w:val="28"/>
          <w:szCs w:val="28"/>
          <w:lang w:val="de-DE"/>
        </w:rPr>
        <w:t>e</w:t>
      </w:r>
      <w:r w:rsidR="00B06ABC" w:rsidRPr="002C6E71">
        <w:rPr>
          <w:sz w:val="28"/>
          <w:szCs w:val="28"/>
          <w:lang w:val="de-DE"/>
        </w:rPr>
        <w:t>o</w:t>
      </w:r>
      <w:r w:rsidR="00B06ABC" w:rsidRPr="002C6E71">
        <w:rPr>
          <w:spacing w:val="3"/>
          <w:sz w:val="28"/>
          <w:szCs w:val="28"/>
          <w:lang w:val="de-DE"/>
        </w:rPr>
        <w:t xml:space="preserve"> </w:t>
      </w:r>
      <w:r w:rsidR="00B06ABC" w:rsidRPr="002C6E71">
        <w:rPr>
          <w:sz w:val="28"/>
          <w:szCs w:val="28"/>
          <w:lang w:val="de-DE"/>
        </w:rPr>
        <w:t>q</w:t>
      </w:r>
      <w:r w:rsidR="00B06ABC" w:rsidRPr="002C6E71">
        <w:rPr>
          <w:spacing w:val="5"/>
          <w:sz w:val="28"/>
          <w:szCs w:val="28"/>
          <w:lang w:val="de-DE"/>
        </w:rPr>
        <w:t>u</w:t>
      </w:r>
      <w:r w:rsidR="00B06ABC" w:rsidRPr="002C6E71">
        <w:rPr>
          <w:sz w:val="28"/>
          <w:szCs w:val="28"/>
          <w:lang w:val="de-DE"/>
        </w:rPr>
        <w:t>y</w:t>
      </w:r>
      <w:r w:rsidR="00B06ABC" w:rsidRPr="002C6E71">
        <w:rPr>
          <w:spacing w:val="-2"/>
          <w:sz w:val="28"/>
          <w:szCs w:val="28"/>
          <w:lang w:val="de-DE"/>
        </w:rPr>
        <w:t xml:space="preserve"> </w:t>
      </w:r>
      <w:r w:rsidR="00B06ABC" w:rsidRPr="002C6E71">
        <w:rPr>
          <w:spacing w:val="2"/>
          <w:sz w:val="28"/>
          <w:szCs w:val="28"/>
          <w:lang w:val="de-DE"/>
        </w:rPr>
        <w:t>đ</w:t>
      </w:r>
      <w:r w:rsidR="00B06ABC" w:rsidRPr="002C6E71">
        <w:rPr>
          <w:sz w:val="28"/>
          <w:szCs w:val="28"/>
          <w:lang w:val="de-DE"/>
        </w:rPr>
        <w:t>ịnh.</w:t>
      </w:r>
      <w:r w:rsidR="00B06ABC" w:rsidRPr="002C6E71">
        <w:rPr>
          <w:spacing w:val="-2"/>
          <w:sz w:val="28"/>
          <w:szCs w:val="28"/>
          <w:lang w:val="de-DE"/>
        </w:rPr>
        <w:t xml:space="preserve"> Tổ chức các hoạt động tập thể, hoạt động giáo dục ngoài giờ lên lớp, hoạt động ngoại khóa chuyển mạnh sang hướng hoạt động trải nghiệm sáng tạo; tăng cường tổ chức và quản lí các hoạt động giáo dục kĩ năng sống theo Thông tư số 04/2014/TT- BGDĐT ngày 28 tháng 02 năm 2014 ban hành quy định về Quản lý hoạt động giáo dục kĩ năng sống và hoạt động giáo dục ngoài giờ chính khóa</w:t>
      </w:r>
      <w:r w:rsidRPr="002C6E71">
        <w:rPr>
          <w:spacing w:val="-2"/>
          <w:sz w:val="28"/>
          <w:szCs w:val="28"/>
          <w:lang w:val="de-DE"/>
        </w:rPr>
        <w:t>.</w:t>
      </w:r>
    </w:p>
    <w:p w:rsidR="004D6F66" w:rsidRPr="002C6E71" w:rsidRDefault="007D1A70" w:rsidP="0031741D">
      <w:pPr>
        <w:tabs>
          <w:tab w:val="left" w:pos="2552"/>
        </w:tabs>
        <w:spacing w:before="120"/>
        <w:rPr>
          <w:b/>
          <w:sz w:val="28"/>
          <w:szCs w:val="28"/>
          <w:lang w:val="de-DE"/>
        </w:rPr>
      </w:pPr>
      <w:r w:rsidRPr="002C6E71">
        <w:rPr>
          <w:b/>
          <w:sz w:val="28"/>
          <w:szCs w:val="28"/>
          <w:lang w:val="de-DE"/>
        </w:rPr>
        <w:t>IV.</w:t>
      </w:r>
      <w:r w:rsidR="004D6F66" w:rsidRPr="002C6E71">
        <w:rPr>
          <w:b/>
          <w:sz w:val="28"/>
          <w:szCs w:val="28"/>
          <w:lang w:val="de-DE"/>
        </w:rPr>
        <w:t xml:space="preserve"> Công tác tổ chức quản lí và các điều kiện đảm bảo chất lượng giáo dục.</w:t>
      </w:r>
    </w:p>
    <w:p w:rsidR="004D6F66" w:rsidRPr="002C6E71" w:rsidRDefault="004D6F66" w:rsidP="0031741D">
      <w:pPr>
        <w:pStyle w:val="ListParagraph"/>
        <w:numPr>
          <w:ilvl w:val="0"/>
          <w:numId w:val="7"/>
        </w:numPr>
        <w:tabs>
          <w:tab w:val="left" w:pos="426"/>
        </w:tabs>
        <w:spacing w:before="120"/>
        <w:ind w:right="45"/>
        <w:jc w:val="both"/>
        <w:rPr>
          <w:b/>
          <w:sz w:val="28"/>
          <w:szCs w:val="28"/>
          <w:lang w:val="de-DE"/>
        </w:rPr>
      </w:pPr>
      <w:r w:rsidRPr="002C6E71">
        <w:rPr>
          <w:b/>
          <w:sz w:val="28"/>
          <w:szCs w:val="28"/>
          <w:lang w:val="de-DE"/>
        </w:rPr>
        <w:t>Cô</w:t>
      </w:r>
      <w:r w:rsidR="00B06ABC" w:rsidRPr="002C6E71">
        <w:rPr>
          <w:b/>
          <w:sz w:val="28"/>
          <w:szCs w:val="28"/>
          <w:lang w:val="de-DE"/>
        </w:rPr>
        <w:t>ng tác xây dựng đội ngũ CBQL-GV:</w:t>
      </w:r>
    </w:p>
    <w:p w:rsidR="00710CD1" w:rsidRPr="002C6E71" w:rsidRDefault="00710CD1" w:rsidP="0031741D">
      <w:pPr>
        <w:tabs>
          <w:tab w:val="left" w:pos="426"/>
        </w:tabs>
        <w:spacing w:before="120"/>
        <w:ind w:right="45"/>
        <w:jc w:val="both"/>
        <w:rPr>
          <w:color w:val="000000"/>
          <w:sz w:val="28"/>
          <w:szCs w:val="28"/>
          <w:shd w:val="clear" w:color="auto" w:fill="FFFFFF"/>
          <w:lang w:val="de-DE"/>
        </w:rPr>
      </w:pPr>
      <w:r w:rsidRPr="002C6E71">
        <w:rPr>
          <w:color w:val="000000"/>
          <w:sz w:val="28"/>
          <w:szCs w:val="28"/>
          <w:shd w:val="clear" w:color="auto" w:fill="FFFFFF"/>
          <w:lang w:val="de-DE"/>
        </w:rPr>
        <w:tab/>
        <w:t>- Xây dựng đội ngũ cán bộ, công chức, viên chức có tư tưởng chính trị ổn định, lập trường vững vàng, phẩm chất đạo đức tốt; tác phong chuẩn mực, đoàn kết nội bộ, quan tâm giúp đỡ đồng nghiệp, yêu thương học sinh; không ngừng học tập để nâng cao hiệu quả công việc, luôn là tấm gương sáng cho học sinh noi theo.</w:t>
      </w:r>
    </w:p>
    <w:p w:rsidR="00710CD1" w:rsidRPr="002C6E71" w:rsidRDefault="00710CD1" w:rsidP="0031741D">
      <w:pPr>
        <w:tabs>
          <w:tab w:val="left" w:pos="426"/>
        </w:tabs>
        <w:spacing w:before="120"/>
        <w:ind w:right="45"/>
        <w:jc w:val="both"/>
        <w:rPr>
          <w:b/>
          <w:sz w:val="28"/>
          <w:szCs w:val="28"/>
          <w:lang w:val="de-DE"/>
        </w:rPr>
      </w:pPr>
      <w:r w:rsidRPr="002C6E71">
        <w:rPr>
          <w:color w:val="000000"/>
          <w:sz w:val="28"/>
          <w:szCs w:val="28"/>
          <w:shd w:val="clear" w:color="auto" w:fill="FFFFFF"/>
          <w:lang w:val="de-DE"/>
        </w:rPr>
        <w:tab/>
        <w:t>-</w:t>
      </w:r>
      <w:r w:rsidRPr="002C6E71">
        <w:rPr>
          <w:color w:val="231F20"/>
          <w:sz w:val="28"/>
          <w:szCs w:val="28"/>
          <w:shd w:val="clear" w:color="auto" w:fill="FFFFFF"/>
          <w:lang w:val="de-DE"/>
        </w:rPr>
        <w:t xml:space="preserve"> Tiếp tục nâng cao nhận thức và trách nhiệm nghề nghiệp, thực hiện tốt việc tự học, tự bồi dưỡng và tham gia tích cực các hoạt động sinh hoạt tổ chuyên môn, hoạt </w:t>
      </w:r>
      <w:r w:rsidRPr="002C6E71">
        <w:rPr>
          <w:color w:val="231F20"/>
          <w:sz w:val="28"/>
          <w:szCs w:val="28"/>
          <w:shd w:val="clear" w:color="auto" w:fill="FFFFFF"/>
          <w:lang w:val="de-DE"/>
        </w:rPr>
        <w:lastRenderedPageBreak/>
        <w:t xml:space="preserve">động bồi dưỡng của cơ quan quản lý các cấp. </w:t>
      </w:r>
      <w:r w:rsidR="0031741D" w:rsidRPr="002C6E71">
        <w:rPr>
          <w:color w:val="231F20"/>
          <w:sz w:val="28"/>
          <w:szCs w:val="28"/>
          <w:shd w:val="clear" w:color="auto" w:fill="FFFFFF"/>
          <w:lang w:val="de-DE"/>
        </w:rPr>
        <w:t>Tiếp tục triển khai, rà soát đánh giá</w:t>
      </w:r>
      <w:r w:rsidRPr="002C6E71">
        <w:rPr>
          <w:color w:val="231F20"/>
          <w:sz w:val="28"/>
          <w:szCs w:val="28"/>
          <w:shd w:val="clear" w:color="auto" w:fill="FFFFFF"/>
          <w:lang w:val="de-DE"/>
        </w:rPr>
        <w:t xml:space="preserve"> ch</w:t>
      </w:r>
      <w:r w:rsidR="0031741D" w:rsidRPr="002C6E71">
        <w:rPr>
          <w:color w:val="231F20"/>
          <w:sz w:val="28"/>
          <w:szCs w:val="28"/>
          <w:shd w:val="clear" w:color="auto" w:fill="FFFFFF"/>
          <w:lang w:val="de-DE"/>
        </w:rPr>
        <w:t>ất lượng đội ngũ NG theo</w:t>
      </w:r>
      <w:r w:rsidRPr="002C6E71">
        <w:rPr>
          <w:color w:val="231F20"/>
          <w:sz w:val="28"/>
          <w:szCs w:val="28"/>
          <w:shd w:val="clear" w:color="auto" w:fill="FFFFFF"/>
          <w:lang w:val="de-DE"/>
        </w:rPr>
        <w:t xml:space="preserve"> tiêu chuẩn ban hành. </w:t>
      </w:r>
      <w:r w:rsidR="0031741D" w:rsidRPr="002C6E71">
        <w:rPr>
          <w:color w:val="231F20"/>
          <w:sz w:val="28"/>
          <w:szCs w:val="28"/>
          <w:shd w:val="clear" w:color="auto" w:fill="FFFFFF"/>
          <w:lang w:val="de-DE"/>
        </w:rPr>
        <w:t xml:space="preserve">Kịp thời nắm bắt tư tưởng đội ngũ về </w:t>
      </w:r>
      <w:r w:rsidRPr="002C6E71">
        <w:rPr>
          <w:color w:val="231F20"/>
          <w:sz w:val="28"/>
          <w:szCs w:val="28"/>
          <w:shd w:val="clear" w:color="auto" w:fill="FFFFFF"/>
          <w:lang w:val="de-DE"/>
        </w:rPr>
        <w:t xml:space="preserve"> đời sống vật chất, tinh thần, yên tâm</w:t>
      </w:r>
      <w:r w:rsidR="0031741D" w:rsidRPr="002C6E71">
        <w:rPr>
          <w:color w:val="231F20"/>
          <w:sz w:val="28"/>
          <w:szCs w:val="28"/>
          <w:shd w:val="clear" w:color="auto" w:fill="FFFFFF"/>
          <w:lang w:val="de-DE"/>
        </w:rPr>
        <w:t xml:space="preserve"> công tác với nghề; tạo điều kiện để giáo viên học</w:t>
      </w:r>
      <w:r w:rsidRPr="002C6E71">
        <w:rPr>
          <w:color w:val="231F20"/>
          <w:sz w:val="28"/>
          <w:szCs w:val="28"/>
          <w:shd w:val="clear" w:color="auto" w:fill="FFFFFF"/>
          <w:lang w:val="de-DE"/>
        </w:rPr>
        <w:t xml:space="preserve"> trên chuẩn trình độ đào tạo, có lòng yêu nghề, có phẩm chất đạo đức nghề nghiệp tốt, có tinh thần trách nhiệm cao trong công việc.</w:t>
      </w:r>
    </w:p>
    <w:p w:rsidR="00782191" w:rsidRPr="0031741D" w:rsidRDefault="004D6F66" w:rsidP="0031741D">
      <w:pPr>
        <w:spacing w:before="120"/>
        <w:ind w:firstLine="397"/>
        <w:jc w:val="both"/>
        <w:rPr>
          <w:sz w:val="28"/>
          <w:szCs w:val="28"/>
          <w:lang w:val="vi-VN"/>
        </w:rPr>
      </w:pPr>
      <w:r w:rsidRPr="002C6E71">
        <w:rPr>
          <w:b/>
          <w:sz w:val="28"/>
          <w:szCs w:val="28"/>
          <w:lang w:val="de-DE"/>
        </w:rPr>
        <w:t xml:space="preserve">2. Công tác tự </w:t>
      </w:r>
      <w:r w:rsidR="00FE52DA" w:rsidRPr="002C6E71">
        <w:rPr>
          <w:b/>
          <w:sz w:val="28"/>
          <w:szCs w:val="28"/>
          <w:lang w:val="de-DE"/>
        </w:rPr>
        <w:t>kiểm tra, đánh giá, công khai</w:t>
      </w:r>
      <w:r w:rsidR="00782191" w:rsidRPr="002C6E71">
        <w:rPr>
          <w:b/>
          <w:sz w:val="28"/>
          <w:szCs w:val="28"/>
          <w:lang w:val="de-DE"/>
        </w:rPr>
        <w:t xml:space="preserve">: </w:t>
      </w:r>
      <w:r w:rsidR="00782191" w:rsidRPr="0031741D">
        <w:rPr>
          <w:sz w:val="28"/>
          <w:szCs w:val="28"/>
          <w:lang w:val="vi-VN"/>
        </w:rPr>
        <w:t xml:space="preserve">Tăng cường công tác kiểm tra, đánh giá điều kiện đảm bảo chất lượng; </w:t>
      </w:r>
      <w:r w:rsidR="00782191" w:rsidRPr="0031741D">
        <w:rPr>
          <w:bCs/>
          <w:spacing w:val="2"/>
          <w:sz w:val="28"/>
          <w:szCs w:val="28"/>
          <w:lang w:val="vi-VN"/>
        </w:rPr>
        <w:t>đồng thời tăng cường tính tự chủ, tự chịu trách nhiệm, tự kiểm tra, đánh giá hoạt động giáo dục trong nhà trường</w:t>
      </w:r>
      <w:r w:rsidR="00782191" w:rsidRPr="002C6E71">
        <w:rPr>
          <w:color w:val="000000"/>
          <w:spacing w:val="2"/>
          <w:sz w:val="28"/>
          <w:szCs w:val="28"/>
          <w:lang w:val="de-DE"/>
        </w:rPr>
        <w:t xml:space="preserve">: </w:t>
      </w:r>
      <w:r w:rsidR="00782191" w:rsidRPr="0031741D">
        <w:rPr>
          <w:sz w:val="28"/>
          <w:szCs w:val="28"/>
          <w:lang w:val="vi-VN"/>
        </w:rPr>
        <w:t>- Tiếp tục thực hiện Thông tư số 09/2010/TT-BGDĐT ngày 07/5/2010 về Quy chế thực hiện công khai đối với các cơ sở giáo dục của hệ thống giáo dục quốc dân.</w:t>
      </w:r>
    </w:p>
    <w:p w:rsidR="00782191" w:rsidRPr="0031741D" w:rsidRDefault="00782191" w:rsidP="0031741D">
      <w:pPr>
        <w:spacing w:before="120"/>
        <w:ind w:firstLine="397"/>
        <w:jc w:val="both"/>
        <w:rPr>
          <w:spacing w:val="2"/>
          <w:sz w:val="28"/>
          <w:szCs w:val="28"/>
          <w:lang w:val="vi-VN"/>
        </w:rPr>
      </w:pPr>
      <w:r w:rsidRPr="0031741D">
        <w:rPr>
          <w:spacing w:val="-6"/>
          <w:sz w:val="28"/>
          <w:szCs w:val="28"/>
          <w:lang w:val="vi-VN"/>
        </w:rPr>
        <w:t>- Tăng cường quản lý thực hiện chương trình và kế hoạch giáo dục; tiếp tục củng cố kỷ cương, nền nếp, kiểm tra đánh giá, thi cử, bảo đảm khách quan, chính xác, công bằng.</w:t>
      </w:r>
    </w:p>
    <w:p w:rsidR="00782191" w:rsidRPr="0031741D" w:rsidRDefault="00782191" w:rsidP="0031741D">
      <w:pPr>
        <w:spacing w:before="120"/>
        <w:ind w:firstLine="397"/>
        <w:jc w:val="both"/>
        <w:rPr>
          <w:spacing w:val="2"/>
          <w:sz w:val="28"/>
          <w:szCs w:val="28"/>
          <w:lang w:val="vi-VN"/>
        </w:rPr>
      </w:pPr>
      <w:r w:rsidRPr="0031741D">
        <w:rPr>
          <w:sz w:val="28"/>
          <w:szCs w:val="28"/>
          <w:lang w:val="vi-VN"/>
        </w:rPr>
        <w:t xml:space="preserve">- </w:t>
      </w:r>
      <w:r w:rsidRPr="0031741D">
        <w:rPr>
          <w:iCs/>
          <w:sz w:val="28"/>
          <w:szCs w:val="28"/>
          <w:lang w:val="vi-VN"/>
        </w:rPr>
        <w:t>Công tác</w:t>
      </w:r>
      <w:r w:rsidRPr="002C6E71">
        <w:rPr>
          <w:iCs/>
          <w:sz w:val="28"/>
          <w:szCs w:val="28"/>
          <w:lang w:val="vi-VN"/>
        </w:rPr>
        <w:t xml:space="preserve"> Tự</w:t>
      </w:r>
      <w:r w:rsidRPr="0031741D">
        <w:rPr>
          <w:iCs/>
          <w:sz w:val="28"/>
          <w:szCs w:val="28"/>
          <w:lang w:val="vi-VN"/>
        </w:rPr>
        <w:t xml:space="preserve"> kiểm tra trường học</w:t>
      </w:r>
      <w:r w:rsidRPr="0031741D">
        <w:rPr>
          <w:sz w:val="28"/>
          <w:szCs w:val="28"/>
          <w:lang w:val="vi-VN"/>
        </w:rPr>
        <w:t>: Chú trọng việc t</w:t>
      </w:r>
      <w:r w:rsidRPr="002C6E71">
        <w:rPr>
          <w:sz w:val="28"/>
          <w:szCs w:val="28"/>
          <w:lang w:val="vi-VN"/>
        </w:rPr>
        <w:t xml:space="preserve">hực hiện cải tiến </w:t>
      </w:r>
      <w:r w:rsidRPr="0031741D">
        <w:rPr>
          <w:sz w:val="28"/>
          <w:szCs w:val="28"/>
          <w:lang w:val="vi-VN"/>
        </w:rPr>
        <w:t>chất lượng</w:t>
      </w:r>
      <w:r w:rsidRPr="002C6E71">
        <w:rPr>
          <w:sz w:val="28"/>
          <w:szCs w:val="28"/>
          <w:lang w:val="vi-VN"/>
        </w:rPr>
        <w:t xml:space="preserve"> giáo dục</w:t>
      </w:r>
      <w:r w:rsidRPr="0031741D">
        <w:rPr>
          <w:sz w:val="28"/>
          <w:szCs w:val="28"/>
          <w:lang w:val="vi-VN"/>
        </w:rPr>
        <w:t xml:space="preserve"> nhằm nâng cao chất lượng hoạt động của nhà trường.  </w:t>
      </w:r>
    </w:p>
    <w:p w:rsidR="00CB6B2B" w:rsidRPr="002C6E71" w:rsidRDefault="007D1A70" w:rsidP="0031741D">
      <w:pPr>
        <w:pStyle w:val="BodyText3"/>
        <w:ind w:firstLine="397"/>
        <w:jc w:val="both"/>
        <w:rPr>
          <w:b/>
          <w:sz w:val="28"/>
          <w:szCs w:val="28"/>
          <w:lang w:val="vi-VN"/>
        </w:rPr>
      </w:pPr>
      <w:r w:rsidRPr="002C6E71">
        <w:rPr>
          <w:b/>
          <w:sz w:val="28"/>
          <w:szCs w:val="28"/>
          <w:lang w:val="vi-VN"/>
        </w:rPr>
        <w:t>3</w:t>
      </w:r>
      <w:r w:rsidR="00CB6B2B" w:rsidRPr="002C6E71">
        <w:rPr>
          <w:b/>
          <w:sz w:val="28"/>
          <w:szCs w:val="28"/>
          <w:lang w:val="vi-VN"/>
        </w:rPr>
        <w:t xml:space="preserve">. </w:t>
      </w:r>
      <w:r w:rsidR="004D6F66" w:rsidRPr="002C6E71">
        <w:rPr>
          <w:b/>
          <w:sz w:val="28"/>
          <w:szCs w:val="28"/>
          <w:lang w:val="vi-VN"/>
        </w:rPr>
        <w:t>Xây dựng cơ sở vật chất nhà trường theo hướng chuẩn hóa, hiện đại hóa</w:t>
      </w:r>
      <w:r w:rsidR="00CB6B2B" w:rsidRPr="002C6E71">
        <w:rPr>
          <w:b/>
          <w:sz w:val="28"/>
          <w:szCs w:val="28"/>
          <w:lang w:val="vi-VN"/>
        </w:rPr>
        <w:t xml:space="preserve">: </w:t>
      </w:r>
    </w:p>
    <w:p w:rsidR="00CB6B2B" w:rsidRPr="002C6E71" w:rsidRDefault="0031741D" w:rsidP="00764DEA">
      <w:pPr>
        <w:pStyle w:val="BodyText3"/>
        <w:ind w:firstLine="397"/>
        <w:jc w:val="both"/>
        <w:rPr>
          <w:sz w:val="28"/>
          <w:szCs w:val="28"/>
          <w:lang w:val="vi-VN"/>
        </w:rPr>
      </w:pPr>
      <w:r w:rsidRPr="002C6E71">
        <w:rPr>
          <w:sz w:val="28"/>
          <w:szCs w:val="28"/>
          <w:lang w:val="vi-VN"/>
        </w:rPr>
        <w:t>3</w:t>
      </w:r>
      <w:r w:rsidR="00CB6B2B" w:rsidRPr="002C6E71">
        <w:rPr>
          <w:sz w:val="28"/>
          <w:szCs w:val="28"/>
          <w:lang w:val="vi-VN"/>
        </w:rPr>
        <w:t xml:space="preserve">. </w:t>
      </w:r>
      <w:r w:rsidR="00CB6B2B" w:rsidRPr="0031741D">
        <w:rPr>
          <w:b/>
          <w:sz w:val="28"/>
          <w:szCs w:val="28"/>
          <w:lang w:val="vi-VN"/>
        </w:rPr>
        <w:t>1. Lớp học, bàn ghế, ánh sáng, vệ sinh:</w:t>
      </w:r>
      <w:r w:rsidR="00CB6B2B" w:rsidRPr="0031741D">
        <w:rPr>
          <w:sz w:val="28"/>
          <w:szCs w:val="28"/>
          <w:lang w:val="vi-VN"/>
        </w:rPr>
        <w:t xml:space="preserve"> </w:t>
      </w:r>
    </w:p>
    <w:p w:rsidR="00CB6B2B" w:rsidRPr="0031741D" w:rsidRDefault="00CB6B2B" w:rsidP="0031741D">
      <w:pPr>
        <w:pStyle w:val="BodyText3"/>
        <w:ind w:firstLine="567"/>
        <w:jc w:val="both"/>
        <w:rPr>
          <w:b/>
          <w:sz w:val="28"/>
          <w:szCs w:val="28"/>
          <w:lang w:val="vi-VN"/>
        </w:rPr>
      </w:pPr>
      <w:r w:rsidRPr="002C6E71">
        <w:rPr>
          <w:sz w:val="28"/>
          <w:szCs w:val="28"/>
          <w:lang w:val="vi-VN"/>
        </w:rPr>
        <w:t xml:space="preserve">- </w:t>
      </w:r>
      <w:r w:rsidRPr="0031741D">
        <w:rPr>
          <w:sz w:val="28"/>
          <w:szCs w:val="28"/>
          <w:lang w:val="vi-VN"/>
        </w:rPr>
        <w:t>Lớp học phải được trang trí đúng qui định, thoáng mát, sạch sẽ, phải có hoa, cây xanh, màn che nắng.</w:t>
      </w:r>
      <w:r w:rsidRPr="0031741D">
        <w:rPr>
          <w:b/>
          <w:sz w:val="28"/>
          <w:szCs w:val="28"/>
          <w:lang w:val="vi-VN"/>
        </w:rPr>
        <w:t xml:space="preserve"> </w:t>
      </w:r>
      <w:r w:rsidRPr="0031741D">
        <w:rPr>
          <w:sz w:val="28"/>
          <w:szCs w:val="28"/>
          <w:lang w:val="vi-VN"/>
        </w:rPr>
        <w:t xml:space="preserve">Bàn ghế học sinh, giáo viên được sắp đặt ngay ngắn và sửa chữa kịp thời nếu hư hỏng. Đầu năm học tổ chức bàn giao cơ sở vật chất cho GVCN, bảo vệ để quản lý. Đảm bảo có hàng rào nước sạch, nước tiệt khuẩn, nhà vệ sinh phục vụ cho HS và giáo viên. </w:t>
      </w:r>
    </w:p>
    <w:p w:rsidR="00CB6B2B" w:rsidRPr="0031741D" w:rsidRDefault="00CB6B2B" w:rsidP="0031741D">
      <w:pPr>
        <w:ind w:firstLine="567"/>
        <w:jc w:val="both"/>
        <w:rPr>
          <w:sz w:val="28"/>
          <w:szCs w:val="28"/>
          <w:lang w:val="vi-VN"/>
        </w:rPr>
      </w:pPr>
      <w:r w:rsidRPr="002C6E71">
        <w:rPr>
          <w:sz w:val="28"/>
          <w:szCs w:val="28"/>
          <w:lang w:val="vi-VN"/>
        </w:rPr>
        <w:t xml:space="preserve">- </w:t>
      </w:r>
      <w:r w:rsidRPr="0031741D">
        <w:rPr>
          <w:sz w:val="28"/>
          <w:szCs w:val="28"/>
          <w:lang w:val="vi-VN"/>
        </w:rPr>
        <w:t>Giao việc bảo quản cơ sở vật chất cho bộ phận Lao động –Bảo vệ, GVCN quản lý. Giáo dục ý thức tôn trọng của công, coi “Lớp học là nhà” cho học sinh quán triệt. Xây dựng nội quy bảo quản cơ sở vật chất. Nâng cao ý thức chăm sóc và giữ gìn của công trong tập thể giáo viên, từ đó làm cơ sở giáo dục cho học sinh. Phát huy và khen thưởng các thành viên, các lớp đạt thành tích trong phong trào “Trường em xanh, sạch đẹp, an toàn”. Có biện pháp xử lí đối với học sinh chưa có ý thức bảo quản giữ gìn cơ sở vật chất. Vận động xã hội hóa  bảo trì cơ sở vật chất.</w:t>
      </w:r>
    </w:p>
    <w:p w:rsidR="00CB6B2B" w:rsidRPr="0031741D" w:rsidRDefault="0031741D" w:rsidP="00764DEA">
      <w:pPr>
        <w:pStyle w:val="BodyText3"/>
        <w:ind w:firstLine="567"/>
        <w:jc w:val="both"/>
        <w:rPr>
          <w:b/>
          <w:sz w:val="28"/>
          <w:szCs w:val="28"/>
          <w:lang w:val="vi-VN"/>
        </w:rPr>
      </w:pPr>
      <w:r w:rsidRPr="002C6E71">
        <w:rPr>
          <w:b/>
          <w:sz w:val="28"/>
          <w:szCs w:val="28"/>
          <w:lang w:val="vi-VN"/>
        </w:rPr>
        <w:t>3</w:t>
      </w:r>
      <w:r w:rsidR="00CB6B2B" w:rsidRPr="002C6E71">
        <w:rPr>
          <w:b/>
          <w:sz w:val="28"/>
          <w:szCs w:val="28"/>
          <w:lang w:val="vi-VN"/>
        </w:rPr>
        <w:t>.</w:t>
      </w:r>
      <w:r w:rsidR="00CB6B2B" w:rsidRPr="0031741D">
        <w:rPr>
          <w:b/>
          <w:sz w:val="28"/>
          <w:szCs w:val="28"/>
          <w:lang w:val="vi-VN"/>
        </w:rPr>
        <w:t>2. Công tác thư viện, thiết bị trường học:</w:t>
      </w:r>
    </w:p>
    <w:p w:rsidR="00CB6B2B" w:rsidRPr="0031741D" w:rsidRDefault="00CB6B2B" w:rsidP="00764DEA">
      <w:pPr>
        <w:pStyle w:val="BodyText3"/>
        <w:ind w:firstLine="397"/>
        <w:jc w:val="both"/>
        <w:rPr>
          <w:sz w:val="28"/>
          <w:szCs w:val="28"/>
          <w:lang w:val="vi-VN"/>
        </w:rPr>
      </w:pPr>
      <w:r w:rsidRPr="0031741D">
        <w:rPr>
          <w:i/>
          <w:sz w:val="28"/>
          <w:szCs w:val="28"/>
          <w:lang w:val="vi-VN"/>
        </w:rPr>
        <w:t>a</w:t>
      </w:r>
      <w:r w:rsidRPr="0031741D">
        <w:rPr>
          <w:sz w:val="28"/>
          <w:szCs w:val="28"/>
          <w:lang w:val="vi-VN"/>
        </w:rPr>
        <w:t>.</w:t>
      </w:r>
      <w:r w:rsidRPr="002C6E71">
        <w:rPr>
          <w:sz w:val="28"/>
          <w:szCs w:val="28"/>
          <w:lang w:val="vi-VN"/>
        </w:rPr>
        <w:t xml:space="preserve"> </w:t>
      </w:r>
      <w:r w:rsidRPr="0031741D">
        <w:rPr>
          <w:i/>
          <w:iCs/>
          <w:sz w:val="28"/>
          <w:szCs w:val="28"/>
          <w:u w:val="single"/>
          <w:lang w:val="vi-VN"/>
        </w:rPr>
        <w:t>Thư viện</w:t>
      </w:r>
      <w:r w:rsidRPr="0031741D">
        <w:rPr>
          <w:sz w:val="28"/>
          <w:szCs w:val="28"/>
          <w:lang w:val="vi-VN"/>
        </w:rPr>
        <w:t xml:space="preserve">: Thực hiện thư viện thân thiện phải có đủ các loại sách, báo, tủ, kệ, giá,… theo tiêu chuẩn 01, sắp xếp đúng qui định, phụ trách thư viện thường xuyên làm nghiệp vụ, sổ sách ghi chép rõ ràng đầy đủ, có kế hoạch tuần, tháng, năm cụ thể. Tổ chức hoạt động: xây dựng kế hoạch hoạt động từng tháng, tuần; cho mượn, kiểm tra, thu hồi đúng qui định. Trưng bày giới thiệu các tác phẩm, sách báo mới, phục vụ dạy học thu hút đông đảo bạn đọc. Vận động giáo viên, học sinh đọc, mượn và tham khảo sách báo để mở rộng kiến thức. Trang bị đầy đủ tài liệu giáo dục địa phương cho học sinh. Phát triển </w:t>
      </w:r>
      <w:r w:rsidRPr="0031741D">
        <w:rPr>
          <w:b/>
          <w:i/>
          <w:sz w:val="28"/>
          <w:szCs w:val="28"/>
          <w:lang w:val="vi-VN"/>
        </w:rPr>
        <w:t>Văn hóa đọc</w:t>
      </w:r>
      <w:r w:rsidRPr="0031741D">
        <w:rPr>
          <w:sz w:val="28"/>
          <w:szCs w:val="28"/>
          <w:lang w:val="vi-VN"/>
        </w:rPr>
        <w:t xml:space="preserve"> cho học sinh, tổ chức </w:t>
      </w:r>
      <w:r w:rsidRPr="0031741D">
        <w:rPr>
          <w:b/>
          <w:i/>
          <w:sz w:val="28"/>
          <w:szCs w:val="28"/>
          <w:lang w:val="vi-VN"/>
        </w:rPr>
        <w:t>Ngày hội đọc</w:t>
      </w:r>
      <w:r w:rsidRPr="0031741D">
        <w:rPr>
          <w:sz w:val="28"/>
          <w:szCs w:val="28"/>
          <w:lang w:val="vi-VN"/>
        </w:rPr>
        <w:t>.</w:t>
      </w:r>
    </w:p>
    <w:p w:rsidR="00CB6B2B" w:rsidRPr="0031741D" w:rsidRDefault="00CB6B2B" w:rsidP="0031741D">
      <w:pPr>
        <w:pStyle w:val="BodyText3"/>
        <w:ind w:firstLine="397"/>
        <w:jc w:val="both"/>
        <w:rPr>
          <w:sz w:val="28"/>
          <w:szCs w:val="28"/>
          <w:lang w:val="vi-VN"/>
        </w:rPr>
      </w:pPr>
      <w:r w:rsidRPr="0031741D">
        <w:rPr>
          <w:sz w:val="28"/>
          <w:szCs w:val="28"/>
          <w:lang w:val="vi-VN"/>
        </w:rPr>
        <w:t>Phát động trong giáo viên, học sinh tham gia xây dựng thư viện nhà trường, bằng phương pháp cụ thể: tặng, cho,…. Làm phong phú nguồn sách thư viện. Nâng cao ý thức tự học, tự rèn, tìm tòi nghiên cứu để tiến bộ trong học tập, ý thức ham đọc sách. Phát huy và khen thưởng giáo viên, học sinh tham gia phong trào “Tuyên truyền giới thiệu sách”. Tuyên truyền sách bằng nhiều hình thức hoạt động để thu hút học sinh đến đọc sách.</w:t>
      </w:r>
    </w:p>
    <w:p w:rsidR="007D1A70" w:rsidRPr="002C6E71" w:rsidRDefault="00CB6B2B" w:rsidP="00764DEA">
      <w:pPr>
        <w:pStyle w:val="BodyText3"/>
        <w:ind w:firstLine="397"/>
        <w:jc w:val="both"/>
        <w:rPr>
          <w:i/>
          <w:sz w:val="28"/>
          <w:szCs w:val="28"/>
          <w:u w:val="single"/>
          <w:lang w:val="vi-VN"/>
        </w:rPr>
      </w:pPr>
      <w:r w:rsidRPr="0031741D">
        <w:rPr>
          <w:sz w:val="28"/>
          <w:szCs w:val="28"/>
          <w:lang w:val="vi-VN"/>
        </w:rPr>
        <w:lastRenderedPageBreak/>
        <w:t xml:space="preserve">b. </w:t>
      </w:r>
      <w:r w:rsidRPr="0031741D">
        <w:rPr>
          <w:i/>
          <w:iCs/>
          <w:sz w:val="28"/>
          <w:szCs w:val="28"/>
          <w:u w:val="single"/>
          <w:lang w:val="vi-VN"/>
        </w:rPr>
        <w:t>Thiết bị</w:t>
      </w:r>
      <w:r w:rsidRPr="0031741D">
        <w:rPr>
          <w:i/>
          <w:sz w:val="28"/>
          <w:szCs w:val="28"/>
          <w:u w:val="single"/>
          <w:lang w:val="vi-VN"/>
        </w:rPr>
        <w:t xml:space="preserve"> - phòng máy</w:t>
      </w:r>
    </w:p>
    <w:p w:rsidR="007D1A70" w:rsidRPr="002C6E71" w:rsidRDefault="007D1A70" w:rsidP="0031741D">
      <w:pPr>
        <w:spacing w:before="120"/>
        <w:ind w:firstLine="567"/>
        <w:jc w:val="both"/>
        <w:rPr>
          <w:sz w:val="28"/>
          <w:szCs w:val="28"/>
          <w:highlight w:val="white"/>
          <w:lang w:val="vi-VN"/>
        </w:rPr>
      </w:pPr>
      <w:r w:rsidRPr="002C6E71">
        <w:rPr>
          <w:sz w:val="28"/>
          <w:szCs w:val="28"/>
          <w:lang w:val="vi-VN"/>
        </w:rPr>
        <w:t>-</w:t>
      </w:r>
      <w:r w:rsidRPr="0031741D">
        <w:rPr>
          <w:sz w:val="28"/>
          <w:szCs w:val="28"/>
          <w:highlight w:val="white"/>
          <w:lang w:val="vi-VN"/>
        </w:rPr>
        <w:t>Tổ chức kiểm tra, rà soát thực trạng thiết bị dạy học để có kế hoạch sửa chữa và bổ sung kịp thời theo danh mục thiết bị dạy học tối thiểu ban hành theo Thông tư số 19/2009/TT-BGDĐT ngày 11 tháng 8 năm 2009</w:t>
      </w:r>
      <w:r w:rsidRPr="002C6E71">
        <w:rPr>
          <w:sz w:val="28"/>
          <w:szCs w:val="28"/>
          <w:highlight w:val="white"/>
          <w:lang w:val="vi-VN"/>
        </w:rPr>
        <w:t>.</w:t>
      </w:r>
      <w:r w:rsidRPr="0031741D">
        <w:rPr>
          <w:sz w:val="28"/>
          <w:szCs w:val="28"/>
          <w:highlight w:val="white"/>
          <w:lang w:val="vi-VN"/>
        </w:rPr>
        <w:t xml:space="preserve"> Thực hiện nghiêm túc Công văn số 7842/BGDĐT-CSVCTBTH ngày 28 tháng 10 năm 2013 của Bộ GDĐT về việc đầu tư mua sắm thiết bị dạy học, học liệu các cơ sở giáo dục đào tạo. Tiếp tục triển khai Đề án "Phát triển thiết bị dạy học tự làm giáo dục mầm non và phổ thông giai đoạn 2010-2015" theo Quyết định số 4045/QĐ-BGDĐT ngày 16 tháng 9 năm 2010 của Bộ GDĐT. Tăng cường bồi dưỡng, nâng cao trình độ chuyên môn nghiệp vụ của viên chức làm công tác thiết bị dạy học; các trường yêu cầu giáo viên tăng cường sử dụng thiết bị dạy học của nhà trường để đảm bảo việc dạy học có chất lượng.</w:t>
      </w:r>
    </w:p>
    <w:p w:rsidR="00CB6B2B" w:rsidRPr="0031741D" w:rsidRDefault="00CB6B2B" w:rsidP="0031741D">
      <w:pPr>
        <w:pStyle w:val="BodyText3"/>
        <w:ind w:firstLine="397"/>
        <w:jc w:val="both"/>
        <w:rPr>
          <w:sz w:val="28"/>
          <w:szCs w:val="28"/>
          <w:lang w:val="vi-VN"/>
        </w:rPr>
      </w:pPr>
      <w:r w:rsidRPr="002C6E71">
        <w:rPr>
          <w:sz w:val="28"/>
          <w:szCs w:val="28"/>
          <w:lang w:val="vi-VN"/>
        </w:rPr>
        <w:t xml:space="preserve">- </w:t>
      </w:r>
      <w:r w:rsidRPr="0031741D">
        <w:rPr>
          <w:sz w:val="28"/>
          <w:szCs w:val="28"/>
          <w:lang w:val="vi-VN"/>
        </w:rPr>
        <w:t>Giáo viên lên lớp phải sử dụng đồ dùng dạy học. Tổ chức đầy đủ các tiết thực hành thí nghiệm theo phân phối chương trình qui định. Sử dụng và bảo quản tốt đồ dùng dạy học, làm thêm ĐDDH phục vụ các tiết lên lớp và tham gia dự thi. Thiết bị được kiểm kê, phân loại theo từng môn. Phụ trách thiết bị phải thực hiện đầy đủ các loại hồ sơ bắt buộc để kiểm tra việc thực hiện của giáo viên và báo cáo BGH cũng như ngành khi có yêu cầu.</w:t>
      </w:r>
    </w:p>
    <w:p w:rsidR="00CB6B2B" w:rsidRPr="002C6E71" w:rsidRDefault="00CB6B2B" w:rsidP="0031741D">
      <w:pPr>
        <w:jc w:val="both"/>
        <w:rPr>
          <w:sz w:val="28"/>
          <w:szCs w:val="28"/>
          <w:lang w:val="vi-VN"/>
        </w:rPr>
      </w:pPr>
      <w:r w:rsidRPr="0031741D">
        <w:rPr>
          <w:sz w:val="28"/>
          <w:szCs w:val="28"/>
          <w:lang w:val="vi-VN"/>
        </w:rPr>
        <w:tab/>
      </w:r>
      <w:r w:rsidRPr="002C6E71">
        <w:rPr>
          <w:sz w:val="28"/>
          <w:szCs w:val="28"/>
          <w:lang w:val="vi-VN"/>
        </w:rPr>
        <w:t xml:space="preserve">- </w:t>
      </w:r>
      <w:r w:rsidRPr="0031741D">
        <w:rPr>
          <w:sz w:val="28"/>
          <w:szCs w:val="28"/>
          <w:lang w:val="vi-VN"/>
        </w:rPr>
        <w:t>Phân công người quản lý phòng máy và chế độ hưởng theo quy định của ngành. Có dành kinh phí mua sắm trang thiết bị phục vụ cho việc dạy và học. Phối hợp tham gia dự thi sáng tạo kỹ thuật, từ đó tuyển chọn dự thi cấp thành phố, dự thi thiết kế bài giảng điện tử. Báo cáo hàng tháng trước hội đồng sư phạm về việc GV sử dụng ĐDDH, các tiết thực hành thí nghiệm.</w:t>
      </w:r>
    </w:p>
    <w:p w:rsidR="00FA4820" w:rsidRPr="002C6E71" w:rsidRDefault="00FA4820" w:rsidP="0031741D">
      <w:pPr>
        <w:jc w:val="both"/>
        <w:rPr>
          <w:sz w:val="28"/>
          <w:szCs w:val="28"/>
          <w:lang w:val="vi-VN"/>
        </w:rPr>
      </w:pPr>
      <w:r w:rsidRPr="002C6E71">
        <w:rPr>
          <w:sz w:val="28"/>
          <w:szCs w:val="28"/>
          <w:lang w:val="vi-VN"/>
        </w:rPr>
        <w:tab/>
        <w:t>- Tham mưu đẩy nhanh tiến độ xây dựng cơ sở vật chất nhà trường theo hướng đạt chuẩn và đươc và sử dụng trong năm học tới.</w:t>
      </w:r>
    </w:p>
    <w:p w:rsidR="00F71EE9" w:rsidRPr="002C6E71" w:rsidRDefault="0031741D" w:rsidP="0031741D">
      <w:pPr>
        <w:ind w:firstLine="567"/>
        <w:jc w:val="both"/>
        <w:rPr>
          <w:b/>
          <w:bCs/>
          <w:spacing w:val="2"/>
          <w:sz w:val="28"/>
          <w:szCs w:val="28"/>
          <w:lang w:val="vi-VN"/>
        </w:rPr>
      </w:pPr>
      <w:r w:rsidRPr="002C6E71">
        <w:rPr>
          <w:b/>
          <w:spacing w:val="2"/>
          <w:sz w:val="28"/>
          <w:szCs w:val="28"/>
          <w:lang w:val="vi-VN"/>
        </w:rPr>
        <w:t>4</w:t>
      </w:r>
      <w:r w:rsidR="00F71EE9" w:rsidRPr="002C6E71">
        <w:rPr>
          <w:b/>
          <w:spacing w:val="2"/>
          <w:sz w:val="28"/>
          <w:szCs w:val="28"/>
          <w:lang w:val="vi-VN"/>
        </w:rPr>
        <w:t>.Các biện pháp khác:</w:t>
      </w:r>
    </w:p>
    <w:p w:rsidR="00C41D2B" w:rsidRPr="0031741D" w:rsidRDefault="00F71EE9" w:rsidP="0031741D">
      <w:pPr>
        <w:spacing w:before="120"/>
        <w:ind w:firstLine="397"/>
        <w:jc w:val="both"/>
        <w:rPr>
          <w:sz w:val="28"/>
          <w:szCs w:val="28"/>
          <w:lang w:val="vi-VN"/>
        </w:rPr>
      </w:pPr>
      <w:r w:rsidRPr="002C6E71">
        <w:rPr>
          <w:b/>
          <w:sz w:val="28"/>
          <w:szCs w:val="28"/>
          <w:lang w:val="vi-VN"/>
        </w:rPr>
        <w:t>4</w:t>
      </w:r>
      <w:r w:rsidR="00C41D2B" w:rsidRPr="0031741D">
        <w:rPr>
          <w:b/>
          <w:sz w:val="28"/>
          <w:szCs w:val="28"/>
          <w:lang w:val="vi-VN"/>
        </w:rPr>
        <w:t>.1.</w:t>
      </w:r>
      <w:r w:rsidR="00C41D2B" w:rsidRPr="0031741D">
        <w:rPr>
          <w:sz w:val="28"/>
          <w:szCs w:val="28"/>
          <w:lang w:val="vi-VN"/>
        </w:rPr>
        <w:t xml:space="preserve"> Tăng cường đổi mới quản lí việc thực hiện chương trình và kế hoạch giáo dục theo hướng đã được phân cấp, củng cố kỷ cương, nền nếp trong dạy học, kiểm tra đánh giá </w:t>
      </w:r>
      <w:r w:rsidR="00C41D2B" w:rsidRPr="002C6E71">
        <w:rPr>
          <w:sz w:val="28"/>
          <w:szCs w:val="28"/>
          <w:lang w:val="vi-VN"/>
        </w:rPr>
        <w:t xml:space="preserve">định kỳ </w:t>
      </w:r>
      <w:r w:rsidR="00C41D2B" w:rsidRPr="0031741D">
        <w:rPr>
          <w:sz w:val="28"/>
          <w:szCs w:val="28"/>
          <w:lang w:val="vi-VN"/>
        </w:rPr>
        <w:t xml:space="preserve">và thi. </w:t>
      </w:r>
      <w:r w:rsidR="00C41D2B" w:rsidRPr="0031741D">
        <w:rPr>
          <w:spacing w:val="-2"/>
          <w:sz w:val="28"/>
          <w:szCs w:val="28"/>
          <w:lang w:val="vi-VN"/>
        </w:rPr>
        <w:t>Phối hợp hoạt động của Ban đại diện cha mẹ học sinh theo Thông tư số 55/2011/TT-BGDĐT ngày 22/11/2011; tăng cường quản lí chặt chẽ việc dạy thêm, học thêm theo Thông tư số 17/2012/TT-BGDĐT ngày 16/5/2012 của Bộ GDĐT và Hướng dẫn 681</w:t>
      </w:r>
      <w:r w:rsidR="00C41D2B" w:rsidRPr="0031741D">
        <w:rPr>
          <w:sz w:val="28"/>
          <w:szCs w:val="28"/>
          <w:lang w:val="vi-VN"/>
        </w:rPr>
        <w:t>/HD-SGDĐT ngày 18/04/</w:t>
      </w:r>
      <w:r w:rsidR="00C41D2B" w:rsidRPr="0031741D">
        <w:rPr>
          <w:iCs/>
          <w:sz w:val="28"/>
          <w:szCs w:val="28"/>
          <w:lang w:val="vi-VN"/>
        </w:rPr>
        <w:t xml:space="preserve">2013 </w:t>
      </w:r>
      <w:r w:rsidR="00C41D2B" w:rsidRPr="0031741D">
        <w:rPr>
          <w:spacing w:val="-2"/>
          <w:sz w:val="28"/>
          <w:szCs w:val="28"/>
          <w:lang w:val="vi-VN"/>
        </w:rPr>
        <w:t>của Sở GDĐT, việc quản lí các khoản tài trợ theo Thông tư số 29/2012/TT-BGDĐT ngày 10/9/2012 qui định về tài trợ cho các cơ sở giáo dục thuộc hệ thống giáo dục quốc dân</w:t>
      </w:r>
      <w:r w:rsidR="00C41D2B" w:rsidRPr="0031741D">
        <w:rPr>
          <w:sz w:val="28"/>
          <w:szCs w:val="28"/>
          <w:lang w:val="vi-VN"/>
        </w:rPr>
        <w:t xml:space="preserve">.  </w:t>
      </w:r>
    </w:p>
    <w:p w:rsidR="00C41D2B" w:rsidRPr="002C6E71" w:rsidRDefault="00F71EE9" w:rsidP="0031741D">
      <w:pPr>
        <w:spacing w:before="120"/>
        <w:ind w:firstLine="397"/>
        <w:jc w:val="both"/>
        <w:rPr>
          <w:sz w:val="28"/>
          <w:szCs w:val="28"/>
          <w:lang w:val="vi-VN"/>
        </w:rPr>
      </w:pPr>
      <w:r w:rsidRPr="002C6E71">
        <w:rPr>
          <w:b/>
          <w:sz w:val="28"/>
          <w:szCs w:val="28"/>
          <w:lang w:val="vi-VN"/>
        </w:rPr>
        <w:t>4</w:t>
      </w:r>
      <w:r w:rsidR="00C41D2B" w:rsidRPr="0031741D">
        <w:rPr>
          <w:b/>
          <w:sz w:val="28"/>
          <w:szCs w:val="28"/>
          <w:lang w:val="vi-VN"/>
        </w:rPr>
        <w:t>.2.</w:t>
      </w:r>
      <w:r w:rsidR="00C41D2B" w:rsidRPr="0031741D">
        <w:rPr>
          <w:sz w:val="28"/>
          <w:szCs w:val="28"/>
          <w:lang w:val="vi-VN"/>
        </w:rPr>
        <w:t xml:space="preserve"> Tiếp tục thực hiện hồ sơ,</w:t>
      </w:r>
      <w:r w:rsidR="00C41D2B" w:rsidRPr="002C6E71">
        <w:rPr>
          <w:sz w:val="28"/>
          <w:szCs w:val="28"/>
          <w:lang w:val="vi-VN"/>
        </w:rPr>
        <w:t xml:space="preserve"> </w:t>
      </w:r>
      <w:r w:rsidR="00C41D2B" w:rsidRPr="0031741D">
        <w:rPr>
          <w:sz w:val="28"/>
          <w:szCs w:val="28"/>
          <w:lang w:val="vi-VN"/>
        </w:rPr>
        <w:t xml:space="preserve">sổ sách theo yêu cầu tại Công văn số </w:t>
      </w:r>
      <w:r w:rsidR="00FA4820" w:rsidRPr="002C6E71">
        <w:rPr>
          <w:sz w:val="28"/>
          <w:szCs w:val="28"/>
          <w:lang w:val="vi-VN"/>
        </w:rPr>
        <w:t xml:space="preserve"> 68</w:t>
      </w:r>
      <w:r w:rsidR="00C41D2B" w:rsidRPr="0031741D">
        <w:rPr>
          <w:sz w:val="28"/>
          <w:szCs w:val="28"/>
          <w:lang w:val="vi-VN"/>
        </w:rPr>
        <w:t>/</w:t>
      </w:r>
      <w:r w:rsidR="00FA4820" w:rsidRPr="002C6E71">
        <w:rPr>
          <w:sz w:val="28"/>
          <w:szCs w:val="28"/>
          <w:lang w:val="vi-VN"/>
        </w:rPr>
        <w:t>B</w:t>
      </w:r>
      <w:r w:rsidR="00FA4820" w:rsidRPr="0031741D">
        <w:rPr>
          <w:sz w:val="28"/>
          <w:szCs w:val="28"/>
          <w:lang w:val="vi-VN"/>
        </w:rPr>
        <w:t>GDĐT-GDT</w:t>
      </w:r>
      <w:r w:rsidR="00C41D2B" w:rsidRPr="0031741D">
        <w:rPr>
          <w:sz w:val="28"/>
          <w:szCs w:val="28"/>
          <w:lang w:val="vi-VN"/>
        </w:rPr>
        <w:t xml:space="preserve"> ngày </w:t>
      </w:r>
      <w:r w:rsidR="00FA4820" w:rsidRPr="002C6E71">
        <w:rPr>
          <w:sz w:val="28"/>
          <w:szCs w:val="28"/>
          <w:lang w:val="vi-VN"/>
        </w:rPr>
        <w:t>07</w:t>
      </w:r>
      <w:r w:rsidR="00C41D2B" w:rsidRPr="0031741D">
        <w:rPr>
          <w:sz w:val="28"/>
          <w:szCs w:val="28"/>
          <w:lang w:val="vi-VN"/>
        </w:rPr>
        <w:t>/</w:t>
      </w:r>
      <w:r w:rsidR="00FA4820" w:rsidRPr="002C6E71">
        <w:rPr>
          <w:sz w:val="28"/>
          <w:szCs w:val="28"/>
          <w:lang w:val="vi-VN"/>
        </w:rPr>
        <w:t>01/</w:t>
      </w:r>
      <w:r w:rsidR="00C41D2B" w:rsidRPr="0031741D">
        <w:rPr>
          <w:sz w:val="28"/>
          <w:szCs w:val="28"/>
          <w:lang w:val="vi-VN"/>
        </w:rPr>
        <w:t>201</w:t>
      </w:r>
      <w:r w:rsidR="00FA4820" w:rsidRPr="002C6E71">
        <w:rPr>
          <w:sz w:val="28"/>
          <w:szCs w:val="28"/>
          <w:lang w:val="vi-VN"/>
        </w:rPr>
        <w:t>4</w:t>
      </w:r>
      <w:r w:rsidR="00C41D2B" w:rsidRPr="0031741D">
        <w:rPr>
          <w:sz w:val="28"/>
          <w:szCs w:val="28"/>
          <w:lang w:val="vi-VN"/>
        </w:rPr>
        <w:t xml:space="preserve"> và các văn bản chỉ đạo khác của </w:t>
      </w:r>
      <w:r w:rsidR="00C41D2B" w:rsidRPr="002C6E71">
        <w:rPr>
          <w:sz w:val="28"/>
          <w:szCs w:val="28"/>
          <w:lang w:val="vi-VN"/>
        </w:rPr>
        <w:t>Sở</w:t>
      </w:r>
      <w:r w:rsidR="00C41D2B" w:rsidRPr="0031741D">
        <w:rPr>
          <w:sz w:val="28"/>
          <w:szCs w:val="28"/>
          <w:lang w:val="vi-VN"/>
        </w:rPr>
        <w:t xml:space="preserve"> GDĐT. Tăng cường sử dụng phần mềm máy tính trong việc quản lí hoạt động giảng dạy của giáo viên, quản lí kết quả học tập và rèn luyện của học sinh, sắp xếp thời khoá biểu,</w:t>
      </w:r>
      <w:r w:rsidR="00C41D2B" w:rsidRPr="002C6E71">
        <w:rPr>
          <w:sz w:val="28"/>
          <w:szCs w:val="28"/>
          <w:lang w:val="vi-VN"/>
        </w:rPr>
        <w:t xml:space="preserve"> </w:t>
      </w:r>
      <w:r w:rsidR="00C41D2B" w:rsidRPr="0031741D">
        <w:rPr>
          <w:sz w:val="28"/>
          <w:szCs w:val="28"/>
          <w:lang w:val="vi-VN"/>
        </w:rPr>
        <w:t xml:space="preserve">sử dụng phần mềm hệ thống quản lý nhà trường SMAS 3.0. </w:t>
      </w:r>
    </w:p>
    <w:p w:rsidR="00C41D2B" w:rsidRPr="002C6E71" w:rsidRDefault="00F71EE9" w:rsidP="0031741D">
      <w:pPr>
        <w:widowControl w:val="0"/>
        <w:autoSpaceDE w:val="0"/>
        <w:autoSpaceDN w:val="0"/>
        <w:adjustRightInd w:val="0"/>
        <w:spacing w:after="120"/>
        <w:ind w:firstLine="397"/>
        <w:jc w:val="both"/>
        <w:rPr>
          <w:sz w:val="28"/>
          <w:szCs w:val="28"/>
          <w:lang w:val="vi-VN"/>
        </w:rPr>
      </w:pPr>
      <w:r w:rsidRPr="002C6E71">
        <w:rPr>
          <w:b/>
          <w:sz w:val="28"/>
          <w:szCs w:val="28"/>
          <w:lang w:val="vi-VN"/>
        </w:rPr>
        <w:t>4</w:t>
      </w:r>
      <w:r w:rsidR="00C41D2B" w:rsidRPr="002C6E71">
        <w:rPr>
          <w:b/>
          <w:sz w:val="28"/>
          <w:szCs w:val="28"/>
          <w:lang w:val="vi-VN"/>
        </w:rPr>
        <w:t>.3.</w:t>
      </w:r>
      <w:r w:rsidR="00C41D2B" w:rsidRPr="0031741D">
        <w:rPr>
          <w:sz w:val="28"/>
          <w:szCs w:val="28"/>
          <w:lang w:val="vi-VN"/>
        </w:rPr>
        <w:t xml:space="preserve"> </w:t>
      </w:r>
      <w:r w:rsidR="00C41D2B" w:rsidRPr="002C6E71">
        <w:rPr>
          <w:sz w:val="28"/>
          <w:szCs w:val="28"/>
          <w:lang w:val="vi-VN"/>
        </w:rPr>
        <w:t>C</w:t>
      </w:r>
      <w:r w:rsidR="00C41D2B" w:rsidRPr="0031741D">
        <w:rPr>
          <w:sz w:val="28"/>
          <w:szCs w:val="28"/>
          <w:lang w:val="vi-VN"/>
        </w:rPr>
        <w:t>hủ động rà soát đội ngũ, bố trí sắp xếp để đảm bảo về số lượng, chất lượng, cân đối về cơ cấu giáo viên, nhân viên cho các môn học, cán bộ tư vấn trường học, nhân viên phụ trách thư viện, thiết bị dạy học.</w:t>
      </w:r>
      <w:r w:rsidR="00C41D2B" w:rsidRPr="002C6E71">
        <w:rPr>
          <w:sz w:val="28"/>
          <w:szCs w:val="28"/>
          <w:lang w:val="vi-VN"/>
        </w:rPr>
        <w:t xml:space="preserve"> </w:t>
      </w:r>
      <w:r w:rsidR="00C41D2B" w:rsidRPr="0031741D">
        <w:rPr>
          <w:sz w:val="28"/>
          <w:szCs w:val="28"/>
          <w:lang w:val="vi-VN"/>
        </w:rPr>
        <w:t>Tăng cường công tác kiểm tra nhằm điều chỉnh những sai sót, lệch lạc; biến quá trình kiểm tra thành quá trình tự kiểm tra, tự đánh giá của giáo viên trong việc nâng cao chất lượng giảng dạy của mình.</w:t>
      </w:r>
      <w:r w:rsidR="00C41D2B" w:rsidRPr="002C6E71">
        <w:rPr>
          <w:sz w:val="28"/>
          <w:szCs w:val="28"/>
          <w:lang w:val="vi-VN"/>
        </w:rPr>
        <w:t xml:space="preserve"> Tăng cường công tác</w:t>
      </w:r>
      <w:r w:rsidR="00C41D2B" w:rsidRPr="0031741D">
        <w:rPr>
          <w:sz w:val="28"/>
          <w:szCs w:val="28"/>
          <w:lang w:val="vi-VN"/>
        </w:rPr>
        <w:t xml:space="preserve"> kiểm tra đôn đốc, chấn chỉnh khắc phục những hạn chế để</w:t>
      </w:r>
      <w:r w:rsidR="00C41D2B" w:rsidRPr="002C6E71">
        <w:rPr>
          <w:sz w:val="28"/>
          <w:szCs w:val="28"/>
          <w:lang w:val="vi-VN"/>
        </w:rPr>
        <w:t xml:space="preserve"> </w:t>
      </w:r>
      <w:r w:rsidR="00C41D2B" w:rsidRPr="0031741D">
        <w:rPr>
          <w:sz w:val="28"/>
          <w:szCs w:val="28"/>
          <w:lang w:val="vi-VN"/>
        </w:rPr>
        <w:t>từng bước nâng cao chất lượng, hiệu quả giáo dục, phát huy tính năng động, sáng tạo.</w:t>
      </w:r>
      <w:r w:rsidR="00C41D2B" w:rsidRPr="0031741D">
        <w:rPr>
          <w:b/>
          <w:sz w:val="28"/>
          <w:szCs w:val="28"/>
          <w:lang w:val="vi-VN"/>
        </w:rPr>
        <w:t>.</w:t>
      </w:r>
    </w:p>
    <w:p w:rsidR="00C41D2B" w:rsidRPr="002C6E71" w:rsidRDefault="00FA4820" w:rsidP="0031741D">
      <w:pPr>
        <w:spacing w:before="120"/>
        <w:ind w:firstLine="397"/>
        <w:jc w:val="both"/>
        <w:rPr>
          <w:b/>
          <w:sz w:val="28"/>
          <w:szCs w:val="28"/>
          <w:lang w:val="vi-VN"/>
        </w:rPr>
      </w:pPr>
      <w:r w:rsidRPr="002C6E71">
        <w:rPr>
          <w:b/>
          <w:sz w:val="28"/>
          <w:szCs w:val="28"/>
          <w:lang w:val="vi-VN"/>
        </w:rPr>
        <w:lastRenderedPageBreak/>
        <w:t>4.4.</w:t>
      </w:r>
      <w:r w:rsidR="00C41D2B" w:rsidRPr="0031741D">
        <w:rPr>
          <w:b/>
          <w:sz w:val="28"/>
          <w:szCs w:val="28"/>
          <w:lang w:val="vi-VN"/>
        </w:rPr>
        <w:t xml:space="preserve"> </w:t>
      </w:r>
      <w:r w:rsidR="00C41D2B" w:rsidRPr="0031741D">
        <w:rPr>
          <w:sz w:val="28"/>
          <w:szCs w:val="28"/>
          <w:lang w:val="vi-VN"/>
        </w:rPr>
        <w:t>Thực hiện việc quản lý trường học bằng pháp luật, bằng kế hoạch, bằng thi đua</w:t>
      </w:r>
      <w:r w:rsidR="00C41D2B" w:rsidRPr="002C6E71">
        <w:rPr>
          <w:sz w:val="28"/>
          <w:szCs w:val="28"/>
          <w:lang w:val="vi-VN"/>
        </w:rPr>
        <w:t>:</w:t>
      </w:r>
    </w:p>
    <w:p w:rsidR="00C41D2B" w:rsidRPr="0031741D" w:rsidRDefault="00C41D2B" w:rsidP="0031741D">
      <w:pPr>
        <w:spacing w:before="120"/>
        <w:jc w:val="both"/>
        <w:rPr>
          <w:b/>
          <w:sz w:val="28"/>
          <w:szCs w:val="28"/>
          <w:lang w:val="vi-VN"/>
        </w:rPr>
      </w:pPr>
      <w:r w:rsidRPr="0031741D">
        <w:rPr>
          <w:sz w:val="28"/>
          <w:szCs w:val="28"/>
          <w:lang w:val="vi-VN"/>
        </w:rPr>
        <w:tab/>
        <w:t xml:space="preserve">- Trong năm học thực hiện việc nghỉ 5 phút chuyển tiết (học sinh không được ra ngoài); </w:t>
      </w:r>
      <w:r w:rsidRPr="0031741D">
        <w:rPr>
          <w:b/>
          <w:sz w:val="28"/>
          <w:szCs w:val="28"/>
          <w:lang w:val="vi-VN"/>
        </w:rPr>
        <w:t xml:space="preserve">thời gian học </w:t>
      </w:r>
      <w:r w:rsidR="00764DEA">
        <w:rPr>
          <w:b/>
          <w:sz w:val="28"/>
          <w:szCs w:val="28"/>
          <w:lang w:val="vi-VN"/>
        </w:rPr>
        <w:t>buổi sáng từ 7 giờ đến 11 giờ 1</w:t>
      </w:r>
      <w:r w:rsidR="00764DEA" w:rsidRPr="00764DEA">
        <w:rPr>
          <w:b/>
          <w:sz w:val="28"/>
          <w:szCs w:val="28"/>
          <w:lang w:val="vi-VN"/>
        </w:rPr>
        <w:t>0</w:t>
      </w:r>
      <w:r w:rsidRPr="0031741D">
        <w:rPr>
          <w:b/>
          <w:sz w:val="28"/>
          <w:szCs w:val="28"/>
          <w:lang w:val="vi-VN"/>
        </w:rPr>
        <w:t xml:space="preserve"> phút, buổi chiều t</w:t>
      </w:r>
      <w:r w:rsidR="00764DEA">
        <w:rPr>
          <w:b/>
          <w:sz w:val="28"/>
          <w:szCs w:val="28"/>
          <w:lang w:val="vi-VN"/>
        </w:rPr>
        <w:t>ừ 12 giờ 30 phút đến 16 giờ 4</w:t>
      </w:r>
      <w:r w:rsidR="00764DEA" w:rsidRPr="00764DEA">
        <w:rPr>
          <w:b/>
          <w:sz w:val="28"/>
          <w:szCs w:val="28"/>
          <w:lang w:val="vi-VN"/>
        </w:rPr>
        <w:t>0</w:t>
      </w:r>
      <w:r w:rsidRPr="0031741D">
        <w:rPr>
          <w:b/>
          <w:sz w:val="28"/>
          <w:szCs w:val="28"/>
          <w:lang w:val="vi-VN"/>
        </w:rPr>
        <w:t xml:space="preserve"> phút.</w:t>
      </w:r>
    </w:p>
    <w:p w:rsidR="00C41D2B" w:rsidRPr="0031741D" w:rsidRDefault="00C41D2B" w:rsidP="0031741D">
      <w:pPr>
        <w:spacing w:before="120"/>
        <w:jc w:val="both"/>
        <w:rPr>
          <w:sz w:val="28"/>
          <w:szCs w:val="28"/>
          <w:lang w:val="vi-VN"/>
        </w:rPr>
      </w:pPr>
      <w:r w:rsidRPr="0031741D">
        <w:rPr>
          <w:sz w:val="28"/>
          <w:szCs w:val="28"/>
          <w:lang w:val="vi-VN"/>
        </w:rPr>
        <w:tab/>
        <w:t>- Từ tổ chuyên môn đến văn phòng, BGH đều phải xây dựng nội dung, chương trình, kế hoạch tuần, tháng, học kỳ và cả năm. Đơn vị có nội qui, qui chế làm việc, qui chế dân chủ ở cơ sở, tiêu chí xây dựng trường học thân thiện học sinh tích cực, qui định sử dụng cơ sở vật chất trường học, lớp học.......</w:t>
      </w:r>
      <w:r w:rsidRPr="0031741D">
        <w:rPr>
          <w:sz w:val="28"/>
          <w:szCs w:val="28"/>
          <w:lang w:val="vi-VN"/>
        </w:rPr>
        <w:tab/>
      </w:r>
    </w:p>
    <w:p w:rsidR="00C41D2B" w:rsidRPr="002C6E71" w:rsidRDefault="00C41D2B" w:rsidP="0031741D">
      <w:pPr>
        <w:spacing w:before="120"/>
        <w:jc w:val="both"/>
        <w:rPr>
          <w:sz w:val="28"/>
          <w:szCs w:val="28"/>
          <w:lang w:val="vi-VN"/>
        </w:rPr>
      </w:pPr>
      <w:r w:rsidRPr="0031741D">
        <w:rPr>
          <w:sz w:val="28"/>
          <w:szCs w:val="28"/>
          <w:lang w:val="vi-VN"/>
        </w:rPr>
        <w:tab/>
        <w:t>- Thực hiện cách đánh giá xếp loại tiết dạy của giáo viên THCS thực hiện theo thông tư hiện hành của Bộ GD&amp; ĐT.</w:t>
      </w:r>
      <w:r w:rsidRPr="002C6E71">
        <w:rPr>
          <w:sz w:val="28"/>
          <w:szCs w:val="28"/>
          <w:lang w:val="vi-VN"/>
        </w:rPr>
        <w:t xml:space="preserve"> Cuối năm có đánh giá Chuẩn CBQL và Giáo viên theo Thông tư 29, 30 của Bộ GD và Đánh giá công chức theo Sở nội vụ.</w:t>
      </w:r>
    </w:p>
    <w:p w:rsidR="00C41D2B" w:rsidRPr="0031741D" w:rsidRDefault="00C41D2B" w:rsidP="0031741D">
      <w:pPr>
        <w:spacing w:before="120"/>
        <w:jc w:val="both"/>
        <w:rPr>
          <w:sz w:val="28"/>
          <w:szCs w:val="28"/>
          <w:lang w:val="vi-VN"/>
        </w:rPr>
      </w:pPr>
      <w:r w:rsidRPr="0031741D">
        <w:rPr>
          <w:sz w:val="28"/>
          <w:szCs w:val="28"/>
          <w:lang w:val="vi-VN"/>
        </w:rPr>
        <w:tab/>
        <w:t>- Quản lý và phân công GV, công chức, viên chức một cách khoa học, hợp tình hợp lý, nhằm phát huy năng lực, hiệu quả hoạt động của từng cá nhân, thực hiện đúng theo các Thông tư:</w:t>
      </w:r>
    </w:p>
    <w:p w:rsidR="00C41D2B" w:rsidRPr="0031741D" w:rsidRDefault="00C41D2B" w:rsidP="0031741D">
      <w:pPr>
        <w:spacing w:before="120"/>
        <w:jc w:val="both"/>
        <w:rPr>
          <w:sz w:val="28"/>
          <w:szCs w:val="28"/>
          <w:lang w:val="vi-VN"/>
        </w:rPr>
      </w:pPr>
      <w:r w:rsidRPr="0031741D">
        <w:rPr>
          <w:sz w:val="28"/>
          <w:szCs w:val="28"/>
          <w:lang w:val="vi-VN"/>
        </w:rPr>
        <w:tab/>
        <w:t xml:space="preserve">+ Thông tư liên tịch số: </w:t>
      </w:r>
      <w:r w:rsidRPr="002C6E71">
        <w:rPr>
          <w:sz w:val="28"/>
          <w:szCs w:val="28"/>
          <w:lang w:val="vi-VN"/>
        </w:rPr>
        <w:t>16</w:t>
      </w:r>
      <w:r w:rsidRPr="0031741D">
        <w:rPr>
          <w:sz w:val="28"/>
          <w:szCs w:val="28"/>
          <w:lang w:val="vi-VN"/>
        </w:rPr>
        <w:t>/20</w:t>
      </w:r>
      <w:r w:rsidRPr="002C6E71">
        <w:rPr>
          <w:sz w:val="28"/>
          <w:szCs w:val="28"/>
          <w:lang w:val="vi-VN"/>
        </w:rPr>
        <w:t>17</w:t>
      </w:r>
      <w:r w:rsidR="00C13DA9" w:rsidRPr="0031741D">
        <w:rPr>
          <w:sz w:val="28"/>
          <w:szCs w:val="28"/>
          <w:lang w:val="vi-VN"/>
        </w:rPr>
        <w:t>/TT</w:t>
      </w:r>
      <w:r w:rsidR="00C13DA9" w:rsidRPr="002C6E71">
        <w:rPr>
          <w:sz w:val="28"/>
          <w:szCs w:val="28"/>
          <w:lang w:val="vi-VN"/>
        </w:rPr>
        <w:t>-</w:t>
      </w:r>
      <w:r w:rsidR="00C13DA9" w:rsidRPr="0031741D">
        <w:rPr>
          <w:sz w:val="28"/>
          <w:szCs w:val="28"/>
          <w:lang w:val="vi-VN"/>
        </w:rPr>
        <w:t>BGDĐT</w:t>
      </w:r>
      <w:r w:rsidR="00FA4820" w:rsidRPr="0031741D">
        <w:rPr>
          <w:sz w:val="28"/>
          <w:szCs w:val="28"/>
          <w:lang w:val="vi-VN"/>
        </w:rPr>
        <w:t>, ngày 2</w:t>
      </w:r>
      <w:r w:rsidR="00FA4820" w:rsidRPr="002C6E71">
        <w:rPr>
          <w:sz w:val="28"/>
          <w:szCs w:val="28"/>
          <w:lang w:val="vi-VN"/>
        </w:rPr>
        <w:t>2</w:t>
      </w:r>
      <w:r w:rsidR="00FA4820" w:rsidRPr="0031741D">
        <w:rPr>
          <w:sz w:val="28"/>
          <w:szCs w:val="28"/>
          <w:lang w:val="vi-VN"/>
        </w:rPr>
        <w:t>/</w:t>
      </w:r>
      <w:r w:rsidR="00FA4820" w:rsidRPr="002C6E71">
        <w:rPr>
          <w:sz w:val="28"/>
          <w:szCs w:val="28"/>
          <w:lang w:val="vi-VN"/>
        </w:rPr>
        <w:t>7</w:t>
      </w:r>
      <w:r w:rsidRPr="0031741D">
        <w:rPr>
          <w:sz w:val="28"/>
          <w:szCs w:val="28"/>
          <w:lang w:val="vi-VN"/>
        </w:rPr>
        <w:t>/20</w:t>
      </w:r>
      <w:r w:rsidRPr="002C6E71">
        <w:rPr>
          <w:sz w:val="28"/>
          <w:szCs w:val="28"/>
          <w:lang w:val="vi-VN"/>
        </w:rPr>
        <w:t>17</w:t>
      </w:r>
      <w:r w:rsidRPr="0031741D">
        <w:rPr>
          <w:sz w:val="28"/>
          <w:szCs w:val="28"/>
          <w:lang w:val="vi-VN"/>
        </w:rPr>
        <w:t xml:space="preserve"> về hướng dẫn</w:t>
      </w:r>
      <w:r w:rsidR="00FA4820" w:rsidRPr="002C6E71">
        <w:rPr>
          <w:sz w:val="28"/>
          <w:szCs w:val="28"/>
          <w:lang w:val="vi-VN"/>
        </w:rPr>
        <w:t xml:space="preserve"> danh mục khung vị trí việc làm và </w:t>
      </w:r>
      <w:r w:rsidR="00FA4820" w:rsidRPr="0031741D">
        <w:rPr>
          <w:sz w:val="28"/>
          <w:szCs w:val="28"/>
          <w:lang w:val="vi-VN"/>
        </w:rPr>
        <w:t>định mức</w:t>
      </w:r>
      <w:r w:rsidR="00FA4820" w:rsidRPr="002C6E71">
        <w:rPr>
          <w:sz w:val="28"/>
          <w:szCs w:val="28"/>
          <w:lang w:val="vi-VN"/>
        </w:rPr>
        <w:t xml:space="preserve"> số lượng người làm việc</w:t>
      </w:r>
      <w:r w:rsidRPr="0031741D">
        <w:rPr>
          <w:sz w:val="28"/>
          <w:szCs w:val="28"/>
          <w:lang w:val="vi-VN"/>
        </w:rPr>
        <w:t xml:space="preserve"> ở các cơ sở giáo dục phổ thông công lập.</w:t>
      </w:r>
    </w:p>
    <w:p w:rsidR="00C41D2B" w:rsidRPr="0031741D" w:rsidRDefault="00C41D2B" w:rsidP="0031741D">
      <w:pPr>
        <w:spacing w:before="120"/>
        <w:jc w:val="both"/>
        <w:rPr>
          <w:sz w:val="28"/>
          <w:szCs w:val="28"/>
          <w:lang w:val="vi-VN"/>
        </w:rPr>
      </w:pPr>
      <w:r w:rsidRPr="0031741D">
        <w:rPr>
          <w:sz w:val="28"/>
          <w:szCs w:val="28"/>
          <w:lang w:val="vi-VN"/>
        </w:rPr>
        <w:tab/>
        <w:t>+</w:t>
      </w:r>
      <w:r w:rsidRPr="002C6E71">
        <w:rPr>
          <w:sz w:val="28"/>
          <w:szCs w:val="28"/>
          <w:lang w:val="vi-VN"/>
        </w:rPr>
        <w:t xml:space="preserve"> </w:t>
      </w:r>
      <w:r w:rsidRPr="0031741D">
        <w:rPr>
          <w:sz w:val="28"/>
          <w:szCs w:val="28"/>
          <w:lang w:val="vi-VN"/>
        </w:rPr>
        <w:t>Thông tư liên tịch số: 07/2013/TTLT-BGDĐT-BNV-BTC, ngày 08/3/2013 về hướng dẫn thực hiện chế độ trả lương dạy thêm giờ đối với nhà giáo trong  các cơ sở giáo dục công lập.</w:t>
      </w:r>
    </w:p>
    <w:p w:rsidR="00C41D2B" w:rsidRPr="0031741D" w:rsidRDefault="00C41D2B" w:rsidP="0031741D">
      <w:pPr>
        <w:spacing w:before="120"/>
        <w:ind w:firstLine="397"/>
        <w:jc w:val="both"/>
        <w:rPr>
          <w:sz w:val="28"/>
          <w:szCs w:val="28"/>
          <w:lang w:val="vi-VN"/>
        </w:rPr>
      </w:pPr>
      <w:r w:rsidRPr="0031741D">
        <w:rPr>
          <w:sz w:val="28"/>
          <w:szCs w:val="28"/>
          <w:lang w:val="vi-VN"/>
        </w:rPr>
        <w:t xml:space="preserve">+ </w:t>
      </w:r>
      <w:r w:rsidR="00C13DA9" w:rsidRPr="002C6E71">
        <w:rPr>
          <w:sz w:val="28"/>
          <w:szCs w:val="28"/>
          <w:lang w:val="vi-VN"/>
        </w:rPr>
        <w:t>Thông tư số 15/2017/</w:t>
      </w:r>
      <w:r w:rsidR="00C13DA9" w:rsidRPr="0031741D">
        <w:rPr>
          <w:sz w:val="28"/>
          <w:szCs w:val="28"/>
          <w:lang w:val="vi-VN"/>
        </w:rPr>
        <w:t xml:space="preserve"> TT</w:t>
      </w:r>
      <w:r w:rsidR="00C13DA9" w:rsidRPr="002C6E71">
        <w:rPr>
          <w:sz w:val="28"/>
          <w:szCs w:val="28"/>
          <w:lang w:val="vi-VN"/>
        </w:rPr>
        <w:t>-</w:t>
      </w:r>
      <w:r w:rsidR="00C13DA9" w:rsidRPr="0031741D">
        <w:rPr>
          <w:sz w:val="28"/>
          <w:szCs w:val="28"/>
          <w:lang w:val="vi-VN"/>
        </w:rPr>
        <w:t xml:space="preserve">BGDĐT, ngày </w:t>
      </w:r>
      <w:r w:rsidR="00C13DA9" w:rsidRPr="002C6E71">
        <w:rPr>
          <w:sz w:val="28"/>
          <w:szCs w:val="28"/>
          <w:lang w:val="vi-VN"/>
        </w:rPr>
        <w:t>09</w:t>
      </w:r>
      <w:r w:rsidR="00C13DA9" w:rsidRPr="0031741D">
        <w:rPr>
          <w:sz w:val="28"/>
          <w:szCs w:val="28"/>
          <w:lang w:val="vi-VN"/>
        </w:rPr>
        <w:t>/</w:t>
      </w:r>
      <w:r w:rsidR="00C13DA9" w:rsidRPr="002C6E71">
        <w:rPr>
          <w:sz w:val="28"/>
          <w:szCs w:val="28"/>
          <w:lang w:val="vi-VN"/>
        </w:rPr>
        <w:t>6</w:t>
      </w:r>
      <w:r w:rsidR="00C13DA9" w:rsidRPr="0031741D">
        <w:rPr>
          <w:sz w:val="28"/>
          <w:szCs w:val="28"/>
          <w:lang w:val="vi-VN"/>
        </w:rPr>
        <w:t>/20</w:t>
      </w:r>
      <w:r w:rsidR="00C13DA9" w:rsidRPr="002C6E71">
        <w:rPr>
          <w:sz w:val="28"/>
          <w:szCs w:val="28"/>
          <w:lang w:val="vi-VN"/>
        </w:rPr>
        <w:t xml:space="preserve">17 của Bộ GD về sửa đổi bổ sung một số điều của Quy định chế độ làm việc với GV phổ thông ban hành kem theo TT 28; </w:t>
      </w:r>
      <w:r w:rsidRPr="0031741D">
        <w:rPr>
          <w:sz w:val="28"/>
          <w:szCs w:val="28"/>
          <w:lang w:val="vi-VN"/>
        </w:rPr>
        <w:t>Thông tư số: 28/2009/TT/BGDĐT, ngày 21/10/2009 ban hành Quy định về chế độ làm việc đối với giáo viên phổ thông.</w:t>
      </w:r>
    </w:p>
    <w:p w:rsidR="00C41D2B" w:rsidRPr="002C6E71" w:rsidRDefault="00C41D2B" w:rsidP="0031741D">
      <w:pPr>
        <w:spacing w:before="120"/>
        <w:ind w:firstLine="397"/>
        <w:jc w:val="both"/>
        <w:rPr>
          <w:spacing w:val="-2"/>
          <w:sz w:val="28"/>
          <w:szCs w:val="28"/>
          <w:lang w:val="vi-VN"/>
        </w:rPr>
      </w:pPr>
      <w:r w:rsidRPr="0031741D">
        <w:rPr>
          <w:sz w:val="28"/>
          <w:szCs w:val="28"/>
          <w:lang w:val="vi-VN"/>
        </w:rPr>
        <w:t>+</w:t>
      </w:r>
      <w:r w:rsidRPr="0031741D">
        <w:rPr>
          <w:spacing w:val="-2"/>
          <w:sz w:val="28"/>
          <w:szCs w:val="28"/>
          <w:lang w:val="vi-VN"/>
        </w:rPr>
        <w:t xml:space="preserve"> Chú trọng quản lý, phối hợp hoạt động của Ban đại diện cha mẹ học sinh theo Thông tư số 55/2011/TT-BGDĐT ngày 22/11/2011 của Bộ Giáo dục và Đào tạo; Tăng cường quản lý chặt chẽ việc dạy thêm, học thêm theo Thông tư số 17/2012/TT-BGDĐT ngày 16/5/2012 của Bộ GDĐT, Quyết định số 06/2013/QĐ-UBND ngày 25 tháng 2 năm 2013 của Ủy ban nhân thành phố Cần Thơ ban hành quy định quản lý dạy thêm học thêm và Hướng dẫn số 681/HD-SGDĐT ngày 18 tháng 4 năm 2013 về thực hiện quy định quản lý dạy thêm, học thêm của Sở Giáo dục và Đào tạo.</w:t>
      </w:r>
    </w:p>
    <w:p w:rsidR="00782191" w:rsidRPr="002C6E71" w:rsidRDefault="00C41D2B" w:rsidP="0031741D">
      <w:pPr>
        <w:spacing w:before="120"/>
        <w:ind w:firstLine="397"/>
        <w:jc w:val="both"/>
        <w:rPr>
          <w:spacing w:val="-2"/>
          <w:sz w:val="28"/>
          <w:szCs w:val="28"/>
          <w:lang w:val="vi-VN"/>
        </w:rPr>
      </w:pPr>
      <w:r w:rsidRPr="002C6E71">
        <w:rPr>
          <w:spacing w:val="-2"/>
          <w:sz w:val="28"/>
          <w:szCs w:val="28"/>
          <w:lang w:val="vi-VN"/>
        </w:rPr>
        <w:t>+ Thực hiện nghiêm túc 1862/SGDĐT-KHTC ngày 11/8/2016 của Sở Giáo dục về việc hướng dẫn quản lý thu chi học phí và các khoản thu khác năm học 2016-2017 đối với các cơ sở giáo dục.</w:t>
      </w:r>
    </w:p>
    <w:p w:rsidR="00C41D2B" w:rsidRPr="002C6E71" w:rsidRDefault="00C41D2B" w:rsidP="0031741D">
      <w:pPr>
        <w:spacing w:before="120"/>
        <w:ind w:firstLine="397"/>
        <w:jc w:val="both"/>
        <w:rPr>
          <w:b/>
          <w:color w:val="000000"/>
          <w:spacing w:val="2"/>
          <w:sz w:val="28"/>
          <w:szCs w:val="28"/>
          <w:lang w:val="vi-VN"/>
        </w:rPr>
      </w:pPr>
      <w:r w:rsidRPr="0031741D">
        <w:rPr>
          <w:b/>
          <w:color w:val="000000"/>
          <w:spacing w:val="2"/>
          <w:sz w:val="28"/>
          <w:szCs w:val="28"/>
          <w:lang w:val="vi-VN"/>
        </w:rPr>
        <w:t xml:space="preserve"> </w:t>
      </w:r>
      <w:r w:rsidR="002C6E71">
        <w:rPr>
          <w:b/>
          <w:color w:val="000000"/>
          <w:spacing w:val="2"/>
          <w:sz w:val="28"/>
          <w:szCs w:val="28"/>
          <w:lang w:val="vi-VN"/>
        </w:rPr>
        <w:t>4.</w:t>
      </w:r>
      <w:r w:rsidR="002C6E71" w:rsidRPr="002C6E71">
        <w:rPr>
          <w:b/>
          <w:color w:val="000000"/>
          <w:spacing w:val="2"/>
          <w:sz w:val="28"/>
          <w:szCs w:val="28"/>
          <w:lang w:val="vi-VN"/>
        </w:rPr>
        <w:t>5</w:t>
      </w:r>
      <w:r w:rsidR="00C13DA9" w:rsidRPr="002C6E71">
        <w:rPr>
          <w:b/>
          <w:color w:val="000000"/>
          <w:spacing w:val="2"/>
          <w:sz w:val="28"/>
          <w:szCs w:val="28"/>
          <w:lang w:val="vi-VN"/>
        </w:rPr>
        <w:t>:</w:t>
      </w:r>
      <w:r w:rsidRPr="0031741D">
        <w:rPr>
          <w:b/>
          <w:color w:val="000000"/>
          <w:spacing w:val="2"/>
          <w:sz w:val="28"/>
          <w:szCs w:val="28"/>
          <w:lang w:val="vi-VN"/>
        </w:rPr>
        <w:t>Tăng cường ứng dụng công nghệ thông tin trong quản lý:</w:t>
      </w:r>
    </w:p>
    <w:p w:rsidR="00C13DA9" w:rsidRPr="0031741D" w:rsidRDefault="00C13DA9" w:rsidP="0031741D">
      <w:pPr>
        <w:spacing w:before="120"/>
        <w:ind w:firstLine="567"/>
        <w:jc w:val="both"/>
        <w:rPr>
          <w:sz w:val="28"/>
          <w:szCs w:val="28"/>
          <w:highlight w:val="white"/>
          <w:lang w:val="vi-VN"/>
        </w:rPr>
      </w:pPr>
      <w:r w:rsidRPr="002C6E71">
        <w:rPr>
          <w:sz w:val="28"/>
          <w:szCs w:val="28"/>
          <w:highlight w:val="white"/>
          <w:lang w:val="vi-VN"/>
        </w:rPr>
        <w:t xml:space="preserve"> -</w:t>
      </w:r>
      <w:r w:rsidRPr="0031741D">
        <w:rPr>
          <w:sz w:val="28"/>
          <w:szCs w:val="28"/>
          <w:highlight w:val="white"/>
          <w:lang w:val="vi-VN"/>
        </w:rPr>
        <w:t>Chú trọng ứng dụng công nghệ thông tin trong tổ chức dạy học; tăng cường sử dụng các mô hình học kết hợp giữa lớp học truyền thống với các lớp học trực tuyến nhằm tiết kiệm thời gian và chi phí cũng như tăng cường sự công bằng trong việc tiếp cận các dịch vụ giáo dục chất lượng cao, ...</w:t>
      </w:r>
    </w:p>
    <w:p w:rsidR="00C13DA9" w:rsidRPr="0031741D" w:rsidRDefault="00C13DA9" w:rsidP="0031741D">
      <w:pPr>
        <w:spacing w:before="120"/>
        <w:ind w:firstLine="567"/>
        <w:jc w:val="both"/>
        <w:rPr>
          <w:sz w:val="28"/>
          <w:szCs w:val="28"/>
          <w:highlight w:val="white"/>
          <w:lang w:val="vi-VN"/>
        </w:rPr>
      </w:pPr>
      <w:r w:rsidRPr="002C6E71">
        <w:rPr>
          <w:b/>
          <w:sz w:val="28"/>
          <w:szCs w:val="28"/>
          <w:highlight w:val="white"/>
          <w:lang w:val="vi-VN"/>
        </w:rPr>
        <w:t>-</w:t>
      </w:r>
      <w:r w:rsidRPr="0031741D">
        <w:rPr>
          <w:sz w:val="28"/>
          <w:szCs w:val="28"/>
          <w:highlight w:val="white"/>
          <w:lang w:val="vi-VN"/>
        </w:rPr>
        <w:t xml:space="preserve"> Tăng cường ứng dụng công nghệ thông tin và truyền thông trong tổ chức và quản lí các hoạt động chuyên môn, quản lý kết quả học tập của học sinh; tăng cường </w:t>
      </w:r>
      <w:r w:rsidRPr="0031741D">
        <w:rPr>
          <w:sz w:val="28"/>
          <w:szCs w:val="28"/>
          <w:highlight w:val="white"/>
          <w:lang w:val="vi-VN"/>
        </w:rPr>
        <w:lastRenderedPageBreak/>
        <w:t xml:space="preserve">mối liên hệ giữa nhà trường với cha mẹ học sinh và cộng đồng; sử dụng hiệu quả sổ điểm điện tử, học bạ điện tử. </w:t>
      </w:r>
      <w:r w:rsidRPr="0031741D">
        <w:rPr>
          <w:sz w:val="28"/>
          <w:szCs w:val="28"/>
          <w:lang w:val="vi-VN"/>
        </w:rPr>
        <w:t>Năm học 2017-2018, tất cả các trường tiếp tục sử dụng phần mềm hệ thống quản lý nhà trường SMAS. Tất cả các đơn vị phải sử dụng phần mềm SMAS trong quản lý nhà trường.</w:t>
      </w:r>
    </w:p>
    <w:p w:rsidR="00C13DA9" w:rsidRPr="0031741D" w:rsidRDefault="00C13DA9" w:rsidP="0031741D">
      <w:pPr>
        <w:spacing w:before="120"/>
        <w:ind w:firstLine="567"/>
        <w:jc w:val="both"/>
        <w:rPr>
          <w:sz w:val="28"/>
          <w:szCs w:val="28"/>
          <w:highlight w:val="white"/>
          <w:lang w:val="vi-VN"/>
        </w:rPr>
      </w:pPr>
      <w:r w:rsidRPr="002C6E71">
        <w:rPr>
          <w:b/>
          <w:sz w:val="28"/>
          <w:szCs w:val="28"/>
          <w:highlight w:val="white"/>
          <w:lang w:val="vi-VN"/>
        </w:rPr>
        <w:t>-</w:t>
      </w:r>
      <w:r w:rsidRPr="0031741D">
        <w:rPr>
          <w:sz w:val="28"/>
          <w:szCs w:val="28"/>
          <w:highlight w:val="white"/>
          <w:lang w:val="vi-VN"/>
        </w:rPr>
        <w:t xml:space="preserve"> Xây dựng kế hoạch và đôn đốc nhập số liệu vào hệ thống EMIS theo đúng tiến độ, đảm bảo tính chính xác của số liệu. </w:t>
      </w:r>
    </w:p>
    <w:p w:rsidR="00C13DA9" w:rsidRPr="002C6E71" w:rsidRDefault="00C13DA9" w:rsidP="0031741D">
      <w:pPr>
        <w:spacing w:before="120"/>
        <w:ind w:firstLine="397"/>
        <w:jc w:val="both"/>
        <w:rPr>
          <w:b/>
          <w:color w:val="000000"/>
          <w:spacing w:val="2"/>
          <w:sz w:val="28"/>
          <w:szCs w:val="28"/>
          <w:lang w:val="vi-VN"/>
        </w:rPr>
      </w:pPr>
      <w:r w:rsidRPr="002C6E71">
        <w:rPr>
          <w:b/>
          <w:sz w:val="28"/>
          <w:szCs w:val="28"/>
          <w:highlight w:val="white"/>
          <w:lang w:val="vi-VN"/>
        </w:rPr>
        <w:t xml:space="preserve">- </w:t>
      </w:r>
      <w:r w:rsidRPr="0031741D">
        <w:rPr>
          <w:sz w:val="28"/>
          <w:szCs w:val="28"/>
          <w:highlight w:val="white"/>
          <w:lang w:val="vi-VN"/>
        </w:rPr>
        <w:t>Nâng cao chất lượng và sử dụng có hiệu quả Hệ thống thông tin điện tử quản lí phổ cập giáo dục-xóa mù chữ và kiểm tra tính xác thực của các số liệu trên hệ thống.</w:t>
      </w:r>
    </w:p>
    <w:p w:rsidR="00C41D2B" w:rsidRPr="0031741D" w:rsidRDefault="00C41D2B" w:rsidP="0031741D">
      <w:pPr>
        <w:pStyle w:val="BodyText3"/>
        <w:spacing w:before="120"/>
        <w:ind w:firstLine="567"/>
        <w:jc w:val="both"/>
        <w:rPr>
          <w:b/>
          <w:sz w:val="28"/>
          <w:szCs w:val="28"/>
          <w:lang w:val="de-DE"/>
        </w:rPr>
      </w:pPr>
      <w:r w:rsidRPr="0031741D">
        <w:rPr>
          <w:b/>
          <w:sz w:val="28"/>
          <w:szCs w:val="28"/>
          <w:lang w:val="de-DE"/>
        </w:rPr>
        <w:t>4</w:t>
      </w:r>
      <w:r w:rsidR="002C6E71">
        <w:rPr>
          <w:b/>
          <w:sz w:val="28"/>
          <w:szCs w:val="28"/>
          <w:lang w:val="de-DE"/>
        </w:rPr>
        <w:t>.6</w:t>
      </w:r>
      <w:r w:rsidRPr="0031741D">
        <w:rPr>
          <w:b/>
          <w:sz w:val="28"/>
          <w:szCs w:val="28"/>
          <w:lang w:val="de-DE"/>
        </w:rPr>
        <w:t xml:space="preserve">. </w:t>
      </w:r>
      <w:r w:rsidRPr="0031741D">
        <w:rPr>
          <w:b/>
          <w:iCs/>
          <w:sz w:val="28"/>
          <w:szCs w:val="28"/>
          <w:lang w:val="de-DE"/>
        </w:rPr>
        <w:t>Dân chủ hóa quản trị nhà trường</w:t>
      </w:r>
      <w:r w:rsidRPr="0031741D">
        <w:rPr>
          <w:b/>
          <w:sz w:val="28"/>
          <w:szCs w:val="28"/>
          <w:lang w:val="de-DE"/>
        </w:rPr>
        <w:t>:</w:t>
      </w:r>
      <w:r w:rsidRPr="0031741D">
        <w:rPr>
          <w:sz w:val="28"/>
          <w:szCs w:val="28"/>
          <w:lang w:val="de-DE"/>
        </w:rPr>
        <w:t xml:space="preserve"> Họp liên tịch, giao ban hàng tuần để bàn bạc, phân công việc thực hiện kế hoạch và xây dựng kế hoạch mới. Triển khai đầy đủ các văn bản, chỉ thị, chế độ chính sách của ngành.</w:t>
      </w:r>
      <w:r w:rsidRPr="0031741D">
        <w:rPr>
          <w:b/>
          <w:sz w:val="28"/>
          <w:szCs w:val="28"/>
          <w:lang w:val="de-DE"/>
        </w:rPr>
        <w:t xml:space="preserve"> </w:t>
      </w:r>
      <w:r w:rsidRPr="0031741D">
        <w:rPr>
          <w:sz w:val="28"/>
          <w:szCs w:val="28"/>
          <w:lang w:val="de-DE"/>
        </w:rPr>
        <w:t>Công khai tuyển sinh, lên lớp, tốt nghiệp và thi cử trong trường học đúng qui định.</w:t>
      </w:r>
      <w:r w:rsidRPr="0031741D">
        <w:rPr>
          <w:b/>
          <w:sz w:val="28"/>
          <w:szCs w:val="28"/>
          <w:lang w:val="de-DE"/>
        </w:rPr>
        <w:t xml:space="preserve"> </w:t>
      </w:r>
      <w:r w:rsidRPr="0031741D">
        <w:rPr>
          <w:sz w:val="28"/>
          <w:szCs w:val="28"/>
          <w:lang w:val="de-DE"/>
        </w:rPr>
        <w:t>Lập kế hoạch quy hoạch lực lượng kế thừa và bồi dưỡng giáo viên.</w:t>
      </w:r>
      <w:r w:rsidRPr="0031741D">
        <w:rPr>
          <w:b/>
          <w:sz w:val="28"/>
          <w:szCs w:val="28"/>
          <w:lang w:val="de-DE"/>
        </w:rPr>
        <w:t xml:space="preserve"> </w:t>
      </w:r>
      <w:r w:rsidRPr="0031741D">
        <w:rPr>
          <w:sz w:val="28"/>
          <w:szCs w:val="28"/>
          <w:lang w:val="de-DE"/>
        </w:rPr>
        <w:t>Thực hiện tốt công tác tài chánh, công khai rõ ràng, thanh - chi - quyết toán đúng qui định. Công khai tốt tất cả hoạt động của nhà trường trong hội nghị CC-VC đầu năm. Thực hiện tốt công tác phòng chống tham nhũng lãng phí.</w:t>
      </w:r>
    </w:p>
    <w:p w:rsidR="00C41D2B" w:rsidRPr="0031741D" w:rsidRDefault="00F71EE9" w:rsidP="0031741D">
      <w:pPr>
        <w:pStyle w:val="BodyText3"/>
        <w:spacing w:before="120"/>
        <w:jc w:val="both"/>
        <w:rPr>
          <w:b/>
          <w:sz w:val="28"/>
          <w:szCs w:val="28"/>
          <w:lang w:val="de-DE"/>
        </w:rPr>
      </w:pPr>
      <w:r w:rsidRPr="0031741D">
        <w:rPr>
          <w:b/>
          <w:sz w:val="28"/>
          <w:szCs w:val="28"/>
          <w:lang w:val="de-DE"/>
        </w:rPr>
        <w:t xml:space="preserve"> </w:t>
      </w:r>
      <w:r w:rsidR="00C13DA9" w:rsidRPr="0031741D">
        <w:rPr>
          <w:b/>
          <w:sz w:val="28"/>
          <w:szCs w:val="28"/>
          <w:lang w:val="de-DE"/>
        </w:rPr>
        <w:tab/>
      </w:r>
      <w:r w:rsidR="002C6E71">
        <w:rPr>
          <w:b/>
          <w:sz w:val="28"/>
          <w:szCs w:val="28"/>
          <w:lang w:val="de-DE"/>
        </w:rPr>
        <w:t>4.7</w:t>
      </w:r>
      <w:r w:rsidR="00C41D2B" w:rsidRPr="0031741D">
        <w:rPr>
          <w:b/>
          <w:sz w:val="28"/>
          <w:szCs w:val="28"/>
          <w:lang w:val="de-DE"/>
        </w:rPr>
        <w:t xml:space="preserve">. </w:t>
      </w:r>
      <w:r w:rsidR="00C41D2B" w:rsidRPr="0031741D">
        <w:rPr>
          <w:b/>
          <w:iCs/>
          <w:sz w:val="28"/>
          <w:szCs w:val="28"/>
          <w:lang w:val="de-DE"/>
        </w:rPr>
        <w:t>Thực hiện các nề nếp công tác hành chính, chuyên môn</w:t>
      </w:r>
      <w:r w:rsidR="00C41D2B" w:rsidRPr="0031741D">
        <w:rPr>
          <w:b/>
          <w:sz w:val="28"/>
          <w:szCs w:val="28"/>
          <w:lang w:val="de-DE"/>
        </w:rPr>
        <w:t>:</w:t>
      </w:r>
    </w:p>
    <w:p w:rsidR="00C41D2B" w:rsidRPr="0031741D" w:rsidRDefault="00C41D2B" w:rsidP="0031741D">
      <w:pPr>
        <w:pStyle w:val="BodyText3"/>
        <w:spacing w:before="120"/>
        <w:ind w:firstLine="397"/>
        <w:jc w:val="both"/>
        <w:rPr>
          <w:sz w:val="28"/>
          <w:szCs w:val="28"/>
          <w:lang w:val="de-DE"/>
        </w:rPr>
      </w:pPr>
      <w:r w:rsidRPr="0031741D">
        <w:rPr>
          <w:sz w:val="28"/>
          <w:szCs w:val="28"/>
          <w:lang w:val="de-DE"/>
        </w:rPr>
        <w:t>- Chế độ lao động cho nhân viên hành chánh được thực hiện nghiêm túc theo qui định về pháp lệnh công chức và qui định của chính phủ tuần làm việc 40 giờ.</w:t>
      </w:r>
    </w:p>
    <w:p w:rsidR="00C41D2B" w:rsidRPr="0031741D" w:rsidRDefault="00C41D2B" w:rsidP="0031741D">
      <w:pPr>
        <w:pStyle w:val="BodyText3"/>
        <w:spacing w:before="120"/>
        <w:ind w:firstLine="397"/>
        <w:jc w:val="both"/>
        <w:rPr>
          <w:sz w:val="28"/>
          <w:szCs w:val="28"/>
          <w:lang w:val="de-DE"/>
        </w:rPr>
      </w:pPr>
      <w:r w:rsidRPr="0031741D">
        <w:rPr>
          <w:sz w:val="28"/>
          <w:szCs w:val="28"/>
          <w:lang w:val="de-DE"/>
        </w:rPr>
        <w:t>- Thực hiện nghiêm túc công tác văn thư lưu trữ.</w:t>
      </w:r>
    </w:p>
    <w:p w:rsidR="00C41D2B" w:rsidRPr="0031741D" w:rsidRDefault="00C41D2B" w:rsidP="0031741D">
      <w:pPr>
        <w:pStyle w:val="BodyText3"/>
        <w:spacing w:before="120"/>
        <w:ind w:firstLine="397"/>
        <w:jc w:val="both"/>
        <w:rPr>
          <w:sz w:val="28"/>
          <w:szCs w:val="28"/>
          <w:lang w:val="de-DE"/>
        </w:rPr>
      </w:pPr>
      <w:r w:rsidRPr="0031741D">
        <w:rPr>
          <w:sz w:val="28"/>
          <w:szCs w:val="28"/>
          <w:lang w:val="de-DE"/>
        </w:rPr>
        <w:t>- Tạo thói quen cho các bộ phận trong hoạt động có kế hoạch, đồng bộ.</w:t>
      </w:r>
    </w:p>
    <w:p w:rsidR="00C41D2B" w:rsidRPr="0031741D" w:rsidRDefault="00C41D2B" w:rsidP="0031741D">
      <w:pPr>
        <w:pStyle w:val="BodyText3"/>
        <w:spacing w:before="120"/>
        <w:ind w:firstLine="397"/>
        <w:jc w:val="both"/>
        <w:rPr>
          <w:sz w:val="28"/>
          <w:szCs w:val="28"/>
          <w:lang w:val="de-DE"/>
        </w:rPr>
      </w:pPr>
      <w:r w:rsidRPr="0031741D">
        <w:rPr>
          <w:sz w:val="28"/>
          <w:szCs w:val="28"/>
          <w:lang w:val="de-DE"/>
        </w:rPr>
        <w:t>- Thực hiện nghiêm túc việc cải cách hành chính.</w:t>
      </w:r>
    </w:p>
    <w:p w:rsidR="00C41D2B" w:rsidRPr="0031741D" w:rsidRDefault="002C6E71" w:rsidP="0031741D">
      <w:pPr>
        <w:pStyle w:val="BodyText3"/>
        <w:spacing w:before="120"/>
        <w:ind w:firstLine="397"/>
        <w:jc w:val="both"/>
        <w:rPr>
          <w:b/>
          <w:iCs/>
          <w:sz w:val="28"/>
          <w:szCs w:val="28"/>
          <w:lang w:val="de-DE"/>
        </w:rPr>
      </w:pPr>
      <w:r>
        <w:rPr>
          <w:b/>
          <w:sz w:val="28"/>
          <w:szCs w:val="28"/>
          <w:lang w:val="de-DE"/>
        </w:rPr>
        <w:t>4.8</w:t>
      </w:r>
      <w:r w:rsidR="00C41D2B" w:rsidRPr="0031741D">
        <w:rPr>
          <w:b/>
          <w:sz w:val="28"/>
          <w:szCs w:val="28"/>
          <w:lang w:val="de-DE"/>
        </w:rPr>
        <w:t xml:space="preserve">.  </w:t>
      </w:r>
      <w:r w:rsidR="00C41D2B" w:rsidRPr="0031741D">
        <w:rPr>
          <w:b/>
          <w:iCs/>
          <w:sz w:val="28"/>
          <w:szCs w:val="28"/>
          <w:lang w:val="de-DE"/>
        </w:rPr>
        <w:t>Quy hoạch, phân công và sử dụng đội ngũ:</w:t>
      </w:r>
    </w:p>
    <w:p w:rsidR="00C41D2B" w:rsidRPr="0031741D" w:rsidRDefault="00C41D2B" w:rsidP="0031741D">
      <w:pPr>
        <w:pStyle w:val="BodyText3"/>
        <w:spacing w:before="120"/>
        <w:ind w:firstLine="397"/>
        <w:jc w:val="both"/>
        <w:rPr>
          <w:sz w:val="28"/>
          <w:szCs w:val="28"/>
          <w:lang w:val="de-DE"/>
        </w:rPr>
      </w:pPr>
      <w:r w:rsidRPr="0031741D">
        <w:rPr>
          <w:sz w:val="28"/>
          <w:szCs w:val="28"/>
          <w:lang w:val="de-DE"/>
        </w:rPr>
        <w:t>- Thực hiện quy hoạch cán bộ đúng theo quy định. Hiệu trưởng chịu trách nhiệm toàn bộ mọi hoạt động của nhà trường trước cấp trên. Phó hiệu trưởng chịu trách nhiệm toàn bộ chuyên môn của nhà trường và các công tác khác khi Hiệu trưởng giao. Các tổ chuyên môn chịu trách nhiệm trực tiếp với hiệu trưởng và phó hiệu trưởng về mọi hoạt động giáo dục tại cơ sở theo chuyên môn. Các ban chịu trách nhiệm các hoạt động hỗ trợ những hoạt động giáo dục tại cơ sở theo chuyên môn, chịu sự chi phối của các bộ phận, đoàn thể nhà trường.</w:t>
      </w:r>
    </w:p>
    <w:p w:rsidR="00C41D2B" w:rsidRPr="0031741D" w:rsidRDefault="00C41D2B" w:rsidP="0031741D">
      <w:pPr>
        <w:pStyle w:val="BodyText3"/>
        <w:spacing w:before="120"/>
        <w:ind w:firstLine="397"/>
        <w:jc w:val="both"/>
        <w:rPr>
          <w:sz w:val="28"/>
          <w:szCs w:val="28"/>
          <w:lang w:val="de-DE"/>
        </w:rPr>
      </w:pPr>
      <w:r w:rsidRPr="0031741D">
        <w:rPr>
          <w:sz w:val="28"/>
          <w:szCs w:val="28"/>
          <w:lang w:val="de-DE"/>
        </w:rPr>
        <w:t>- Bồi dưỡng, quy hoạch cán bộ dân chủ, công khai. Phân công, phân nhiệm từng thành viên trong HĐSP từ tổ trưởng, đoàn thể, giáo viên, nhân viên được bàn bạc kỹ trong liên tịch và được thông qua HĐSP. Trong phân công, sử dụng chú ý nghĩa vụ đi đôi với quyền lợi, đảm bảo công bằng. Thường xuyên kiểm tra hồ sơ tổ chuyên môn để uốn nắn kịp thời những hạn chế.</w:t>
      </w:r>
    </w:p>
    <w:p w:rsidR="00C41D2B" w:rsidRPr="0031741D" w:rsidRDefault="002C6E71" w:rsidP="0031741D">
      <w:pPr>
        <w:pStyle w:val="BodyText3"/>
        <w:spacing w:before="120"/>
        <w:ind w:firstLine="397"/>
        <w:jc w:val="both"/>
        <w:rPr>
          <w:b/>
          <w:sz w:val="28"/>
          <w:szCs w:val="28"/>
          <w:lang w:val="de-DE"/>
        </w:rPr>
      </w:pPr>
      <w:r>
        <w:rPr>
          <w:b/>
          <w:sz w:val="28"/>
          <w:szCs w:val="28"/>
          <w:lang w:val="de-DE"/>
        </w:rPr>
        <w:t>4.9</w:t>
      </w:r>
      <w:r w:rsidR="00C41D2B" w:rsidRPr="0031741D">
        <w:rPr>
          <w:b/>
          <w:sz w:val="28"/>
          <w:szCs w:val="28"/>
          <w:lang w:val="de-DE"/>
        </w:rPr>
        <w:t xml:space="preserve">. </w:t>
      </w:r>
      <w:r w:rsidR="00C41D2B" w:rsidRPr="0031741D">
        <w:rPr>
          <w:b/>
          <w:iCs/>
          <w:sz w:val="28"/>
          <w:szCs w:val="28"/>
          <w:lang w:val="de-DE"/>
        </w:rPr>
        <w:t>Thực hiện chế độ, chính sách của nhà nước và địa phương, cải thiện đời sống vật chất và tinh thần</w:t>
      </w:r>
      <w:r w:rsidR="00C41D2B" w:rsidRPr="0031741D">
        <w:rPr>
          <w:b/>
          <w:sz w:val="28"/>
          <w:szCs w:val="28"/>
          <w:lang w:val="de-DE"/>
        </w:rPr>
        <w:t xml:space="preserve">: </w:t>
      </w:r>
    </w:p>
    <w:p w:rsidR="00C41D2B" w:rsidRPr="0031741D" w:rsidRDefault="00C41D2B" w:rsidP="0031741D">
      <w:pPr>
        <w:pStyle w:val="BodyText3"/>
        <w:spacing w:before="120"/>
        <w:ind w:firstLine="397"/>
        <w:jc w:val="both"/>
        <w:rPr>
          <w:b/>
          <w:sz w:val="28"/>
          <w:szCs w:val="28"/>
          <w:lang w:val="de-DE"/>
        </w:rPr>
      </w:pPr>
      <w:r w:rsidRPr="0031741D">
        <w:rPr>
          <w:b/>
          <w:sz w:val="28"/>
          <w:szCs w:val="28"/>
          <w:lang w:val="de-DE"/>
        </w:rPr>
        <w:t xml:space="preserve">- </w:t>
      </w:r>
      <w:r w:rsidRPr="0031741D">
        <w:rPr>
          <w:sz w:val="28"/>
          <w:szCs w:val="28"/>
          <w:lang w:val="de-DE"/>
        </w:rPr>
        <w:t>Tiếp tục thực hiện công tác tài chính theo Nghị định 43.</w:t>
      </w:r>
      <w:r w:rsidRPr="0031741D">
        <w:rPr>
          <w:b/>
          <w:sz w:val="28"/>
          <w:szCs w:val="28"/>
          <w:lang w:val="de-DE"/>
        </w:rPr>
        <w:t xml:space="preserve"> </w:t>
      </w:r>
      <w:r w:rsidRPr="0031741D">
        <w:rPr>
          <w:sz w:val="28"/>
          <w:szCs w:val="28"/>
          <w:lang w:val="de-DE"/>
        </w:rPr>
        <w:t>Thực hiện đầy đủ và kịp thời các chế độ chính sách cho giáo viên. Ban giám hiệu và công đoàn luôn quan tâm đến đời sống vật chất và tinh thần của giáo viên, đặc biệt đối với giáo viên nơi khác đến công tác.</w:t>
      </w:r>
    </w:p>
    <w:p w:rsidR="004D6F66" w:rsidRPr="0031741D" w:rsidRDefault="00C41D2B" w:rsidP="0031741D">
      <w:pPr>
        <w:pStyle w:val="BodyText3"/>
        <w:spacing w:before="120"/>
        <w:ind w:firstLine="397"/>
        <w:jc w:val="both"/>
        <w:rPr>
          <w:sz w:val="28"/>
          <w:szCs w:val="28"/>
          <w:lang w:val="de-DE"/>
        </w:rPr>
      </w:pPr>
      <w:r w:rsidRPr="0031741D">
        <w:rPr>
          <w:sz w:val="28"/>
          <w:szCs w:val="28"/>
          <w:lang w:val="de-DE"/>
        </w:rPr>
        <w:lastRenderedPageBreak/>
        <w:t>-  Phổ biến đầy đủ đến từng GV các chế độ chính sách và quyền lợi của GV. BGH và công đoàn luôn quan tâm đến việc trợ cấp GV trong dịp 20/11, tết Nguyên Đán. Nêu cao ý thức trách nhiệm “Vì tương lai thế hệ trẻ” mà phấn đấu phục vụ, tránh xu hướng chỉ phát huy khả năng khi có chế độ ưu đãi. Cán bộ quản lý, kế toán, công đoàn, tổ trưởng phải am hiểu tất cả chế độ chính sách đối với ngành và trực tiếp là giáo viên do nhà nước ban hành. Nắm bắt kịp thời các yêu cầu và những khó khăn của giáo viên, tạo điều kiện cho công đoàn chăm lo đời sống giáo viên.</w:t>
      </w:r>
    </w:p>
    <w:p w:rsidR="0031741D" w:rsidRPr="002C6E71" w:rsidRDefault="0019206B" w:rsidP="0031741D">
      <w:pPr>
        <w:ind w:firstLine="567"/>
        <w:jc w:val="both"/>
        <w:rPr>
          <w:b/>
          <w:bCs/>
          <w:spacing w:val="2"/>
          <w:sz w:val="28"/>
          <w:szCs w:val="28"/>
          <w:lang w:val="de-DE"/>
        </w:rPr>
      </w:pPr>
      <w:r>
        <w:rPr>
          <w:b/>
          <w:sz w:val="28"/>
          <w:szCs w:val="28"/>
          <w:lang w:val="de-DE"/>
        </w:rPr>
        <w:t>5</w:t>
      </w:r>
      <w:r w:rsidR="0031741D" w:rsidRPr="002C6E71">
        <w:rPr>
          <w:b/>
          <w:sz w:val="28"/>
          <w:szCs w:val="28"/>
          <w:lang w:val="de-DE"/>
        </w:rPr>
        <w:t xml:space="preserve">. Công tác xã hội hóa giáo dục: </w:t>
      </w:r>
    </w:p>
    <w:p w:rsidR="0031741D" w:rsidRPr="002C6E71" w:rsidRDefault="0031741D" w:rsidP="0031741D">
      <w:pPr>
        <w:ind w:firstLine="567"/>
        <w:jc w:val="both"/>
        <w:rPr>
          <w:spacing w:val="2"/>
          <w:sz w:val="28"/>
          <w:szCs w:val="28"/>
          <w:lang w:val="de-DE"/>
        </w:rPr>
      </w:pPr>
      <w:r w:rsidRPr="002C6E71">
        <w:rPr>
          <w:spacing w:val="2"/>
          <w:sz w:val="28"/>
          <w:szCs w:val="28"/>
          <w:lang w:val="de-DE"/>
        </w:rPr>
        <w:t>Tích cực tuyên truyền và thực hiện đường lối, chính sách của Đảng, pháp luật của Nhà nước về xã hội hoá giáo dục. Trong năm tăng cường huy động các nguồn lực hỗ trợ các hoạt động của học sinh.</w:t>
      </w:r>
      <w:r w:rsidRPr="002C6E71">
        <w:rPr>
          <w:b/>
          <w:bCs/>
          <w:spacing w:val="2"/>
          <w:sz w:val="28"/>
          <w:szCs w:val="28"/>
          <w:lang w:val="de-DE"/>
        </w:rPr>
        <w:t xml:space="preserve"> </w:t>
      </w:r>
      <w:r w:rsidRPr="002C6E71">
        <w:rPr>
          <w:spacing w:val="2"/>
          <w:sz w:val="28"/>
          <w:szCs w:val="28"/>
          <w:lang w:val="de-DE"/>
        </w:rPr>
        <w:t xml:space="preserve">Thực hiện thu-chi quỹ xã hội hóa giáo dục với sự đồng thuận của nhà trường và Ban đại diện cha mẹ học sinh thông qua sự thống nhất của chính quyền địa phương, Phòng GDĐT. </w:t>
      </w:r>
    </w:p>
    <w:p w:rsidR="00F71EE9" w:rsidRPr="002C6E71" w:rsidRDefault="0019206B" w:rsidP="0031741D">
      <w:pPr>
        <w:tabs>
          <w:tab w:val="left" w:pos="2552"/>
        </w:tabs>
        <w:spacing w:before="120"/>
        <w:ind w:right="45" w:firstLine="567"/>
        <w:jc w:val="both"/>
        <w:rPr>
          <w:b/>
          <w:sz w:val="28"/>
          <w:szCs w:val="28"/>
          <w:lang w:val="de-DE"/>
        </w:rPr>
      </w:pPr>
      <w:r>
        <w:rPr>
          <w:b/>
          <w:sz w:val="28"/>
          <w:szCs w:val="28"/>
          <w:lang w:val="de-DE"/>
        </w:rPr>
        <w:t>6</w:t>
      </w:r>
      <w:r w:rsidR="004D6F66" w:rsidRPr="002C6E71">
        <w:rPr>
          <w:b/>
          <w:sz w:val="28"/>
          <w:szCs w:val="28"/>
          <w:lang w:val="de-DE"/>
        </w:rPr>
        <w:t>. Cô</w:t>
      </w:r>
      <w:r w:rsidR="00F71EE9" w:rsidRPr="002C6E71">
        <w:rPr>
          <w:b/>
          <w:sz w:val="28"/>
          <w:szCs w:val="28"/>
          <w:lang w:val="de-DE"/>
        </w:rPr>
        <w:t>ng tác thi đua khen thưởng:</w:t>
      </w:r>
    </w:p>
    <w:p w:rsidR="00F71EE9" w:rsidRPr="002C6E71" w:rsidRDefault="00F71EE9" w:rsidP="0031741D">
      <w:pPr>
        <w:tabs>
          <w:tab w:val="left" w:pos="2552"/>
        </w:tabs>
        <w:spacing w:before="120"/>
        <w:ind w:right="45" w:firstLine="567"/>
        <w:jc w:val="both"/>
        <w:rPr>
          <w:sz w:val="28"/>
          <w:szCs w:val="28"/>
          <w:lang w:val="de-DE"/>
        </w:rPr>
      </w:pPr>
      <w:r w:rsidRPr="002C6E71">
        <w:rPr>
          <w:sz w:val="28"/>
          <w:szCs w:val="28"/>
          <w:lang w:val="de-DE"/>
        </w:rPr>
        <w:t>Trong năm thực hiện 2 đợt thi đua</w:t>
      </w:r>
    </w:p>
    <w:p w:rsidR="00F71EE9" w:rsidRPr="002C6E71" w:rsidRDefault="00F71EE9" w:rsidP="0031741D">
      <w:pPr>
        <w:tabs>
          <w:tab w:val="left" w:pos="2552"/>
        </w:tabs>
        <w:spacing w:before="120"/>
        <w:ind w:right="45" w:firstLine="567"/>
        <w:jc w:val="both"/>
        <w:rPr>
          <w:sz w:val="28"/>
          <w:szCs w:val="28"/>
          <w:lang w:val="de-DE"/>
        </w:rPr>
      </w:pPr>
      <w:r w:rsidRPr="002C6E71">
        <w:rPr>
          <w:sz w:val="28"/>
          <w:szCs w:val="28"/>
          <w:lang w:val="de-DE"/>
        </w:rPr>
        <w:t>Đợt 1: Từ tháng 6 năm 2017 đến 31/12/2017. Sơ kết đợt 1</w:t>
      </w:r>
    </w:p>
    <w:p w:rsidR="004D6F66" w:rsidRPr="002C6E71" w:rsidRDefault="00F71EE9" w:rsidP="0031741D">
      <w:pPr>
        <w:tabs>
          <w:tab w:val="left" w:pos="2552"/>
        </w:tabs>
        <w:spacing w:before="120"/>
        <w:ind w:right="45" w:firstLine="567"/>
        <w:jc w:val="both"/>
        <w:rPr>
          <w:sz w:val="28"/>
          <w:szCs w:val="28"/>
          <w:lang w:val="de-DE"/>
        </w:rPr>
      </w:pPr>
      <w:r w:rsidRPr="002C6E71">
        <w:rPr>
          <w:sz w:val="28"/>
          <w:szCs w:val="28"/>
          <w:lang w:val="de-DE"/>
        </w:rPr>
        <w:t>Đợt 2: Từ tháng 1/1/2018 đến 31/5/2018.</w:t>
      </w:r>
      <w:r w:rsidR="004D6F66" w:rsidRPr="002C6E71">
        <w:rPr>
          <w:sz w:val="28"/>
          <w:szCs w:val="28"/>
          <w:lang w:val="de-DE"/>
        </w:rPr>
        <w:t xml:space="preserve"> </w:t>
      </w:r>
      <w:r w:rsidRPr="002C6E71">
        <w:rPr>
          <w:sz w:val="28"/>
          <w:szCs w:val="28"/>
          <w:lang w:val="de-DE"/>
        </w:rPr>
        <w:t>Tổng kết năm.</w:t>
      </w:r>
    </w:p>
    <w:p w:rsidR="004D6F66" w:rsidRPr="0031741D" w:rsidRDefault="004D6F66" w:rsidP="0031741D">
      <w:pPr>
        <w:tabs>
          <w:tab w:val="left" w:pos="2552"/>
        </w:tabs>
        <w:rPr>
          <w:b/>
          <w:sz w:val="28"/>
          <w:szCs w:val="28"/>
          <w:lang w:val="pt-BR"/>
        </w:rPr>
      </w:pPr>
      <w:r w:rsidRPr="0031741D">
        <w:rPr>
          <w:b/>
          <w:sz w:val="28"/>
          <w:szCs w:val="28"/>
          <w:lang w:val="pt-BR"/>
        </w:rPr>
        <w:t>E. KẾ HOẠCH KIỂM TRA NỘI BỘ.</w:t>
      </w:r>
    </w:p>
    <w:p w:rsidR="004D6F66" w:rsidRPr="0031741D" w:rsidRDefault="00F71EE9" w:rsidP="0031741D">
      <w:pPr>
        <w:tabs>
          <w:tab w:val="left" w:pos="2552"/>
        </w:tabs>
        <w:spacing w:before="120"/>
        <w:ind w:right="45" w:firstLine="567"/>
        <w:jc w:val="both"/>
        <w:rPr>
          <w:sz w:val="28"/>
          <w:szCs w:val="28"/>
          <w:lang w:val="pt-BR"/>
        </w:rPr>
      </w:pPr>
      <w:r w:rsidRPr="0031741D">
        <w:rPr>
          <w:sz w:val="28"/>
          <w:szCs w:val="28"/>
          <w:lang w:val="pt-BR"/>
        </w:rPr>
        <w:t>1. Kế hoạch kiểm tra</w:t>
      </w:r>
      <w:r w:rsidR="004D6F66" w:rsidRPr="0031741D">
        <w:rPr>
          <w:sz w:val="28"/>
          <w:szCs w:val="28"/>
          <w:lang w:val="pt-BR"/>
        </w:rPr>
        <w:t xml:space="preserve"> chuyên môn giáo viên.</w:t>
      </w:r>
    </w:p>
    <w:p w:rsidR="00821553" w:rsidRPr="0031741D" w:rsidRDefault="00821553" w:rsidP="0031741D">
      <w:pPr>
        <w:widowControl w:val="0"/>
        <w:autoSpaceDE w:val="0"/>
        <w:autoSpaceDN w:val="0"/>
        <w:adjustRightInd w:val="0"/>
        <w:ind w:firstLine="720"/>
        <w:jc w:val="both"/>
        <w:rPr>
          <w:sz w:val="28"/>
          <w:szCs w:val="28"/>
          <w:lang w:val="pt-BR"/>
        </w:rPr>
      </w:pPr>
      <w:r w:rsidRPr="0031741D">
        <w:rPr>
          <w:b/>
          <w:sz w:val="28"/>
          <w:szCs w:val="28"/>
          <w:lang w:val="pt-BR"/>
        </w:rPr>
        <w:t xml:space="preserve">*Chỉ tiêu: </w:t>
      </w:r>
      <w:r w:rsidRPr="0031741D">
        <w:rPr>
          <w:sz w:val="28"/>
          <w:szCs w:val="28"/>
          <w:lang w:val="pt-BR"/>
        </w:rPr>
        <w:t xml:space="preserve">Kiểm tra toàn diện 8 giáo viên: </w:t>
      </w:r>
    </w:p>
    <w:p w:rsidR="00821553" w:rsidRPr="0031741D" w:rsidRDefault="00821553" w:rsidP="0031741D">
      <w:pPr>
        <w:tabs>
          <w:tab w:val="left" w:pos="763"/>
        </w:tabs>
        <w:ind w:firstLine="720"/>
        <w:jc w:val="both"/>
        <w:rPr>
          <w:sz w:val="28"/>
          <w:szCs w:val="28"/>
          <w:lang w:val="pt-BR"/>
        </w:rPr>
      </w:pPr>
      <w:r w:rsidRPr="0031741D">
        <w:rPr>
          <w:b/>
          <w:sz w:val="28"/>
          <w:szCs w:val="28"/>
          <w:lang w:val="pt-BR"/>
        </w:rPr>
        <w:t>*Nội dung và biện pháp:</w:t>
      </w:r>
      <w:r w:rsidRPr="0031741D">
        <w:rPr>
          <w:sz w:val="28"/>
          <w:szCs w:val="28"/>
          <w:lang w:val="pt-BR"/>
        </w:rPr>
        <w:t xml:space="preserve"> Xây dựng kế hoạch kiểm tra riêng và kiểm tra phối hợp với các lực lượng trong nhà trường theo từng tháng học kỳ và cả năm.</w:t>
      </w:r>
    </w:p>
    <w:p w:rsidR="00821553" w:rsidRPr="0031741D" w:rsidRDefault="00821553" w:rsidP="0031741D">
      <w:pPr>
        <w:tabs>
          <w:tab w:val="left" w:pos="763"/>
        </w:tabs>
        <w:ind w:firstLine="720"/>
        <w:jc w:val="both"/>
        <w:rPr>
          <w:sz w:val="28"/>
          <w:szCs w:val="28"/>
          <w:lang w:val="pt-BR"/>
        </w:rPr>
      </w:pPr>
      <w:r w:rsidRPr="0031741D">
        <w:rPr>
          <w:sz w:val="28"/>
          <w:szCs w:val="28"/>
          <w:lang w:val="pt-BR"/>
        </w:rPr>
        <w:t>Thành lập ban kiểm tra chuyên môn, hướng dẫn nghiệp vụ và nắm chắc quy trình kiểm tra. Phân công rõ ràng hợp lý, có hồ sơ ghi nhận chặt chẽ.</w:t>
      </w:r>
    </w:p>
    <w:p w:rsidR="00821553" w:rsidRPr="0031741D" w:rsidRDefault="00821553" w:rsidP="0031741D">
      <w:pPr>
        <w:jc w:val="both"/>
        <w:rPr>
          <w:sz w:val="28"/>
          <w:szCs w:val="28"/>
          <w:lang w:val="pt-BR"/>
        </w:rPr>
      </w:pPr>
      <w:r w:rsidRPr="0031741D">
        <w:rPr>
          <w:b/>
          <w:sz w:val="28"/>
          <w:szCs w:val="28"/>
          <w:lang w:val="pt-BR"/>
        </w:rPr>
        <w:t>(</w:t>
      </w:r>
      <w:r w:rsidRPr="0031741D">
        <w:rPr>
          <w:sz w:val="28"/>
          <w:szCs w:val="28"/>
          <w:lang w:val="pt-BR"/>
        </w:rPr>
        <w:t xml:space="preserve">1). Phẩm chất chính trị, đạo đức, lối sống: </w:t>
      </w:r>
    </w:p>
    <w:p w:rsidR="00821553" w:rsidRPr="0031741D" w:rsidRDefault="00821553" w:rsidP="0031741D">
      <w:pPr>
        <w:ind w:firstLine="720"/>
        <w:jc w:val="both"/>
        <w:rPr>
          <w:sz w:val="28"/>
          <w:szCs w:val="28"/>
          <w:lang w:val="pt-BR"/>
        </w:rPr>
      </w:pPr>
      <w:r w:rsidRPr="0031741D">
        <w:rPr>
          <w:sz w:val="28"/>
          <w:szCs w:val="28"/>
          <w:lang w:val="pt-BR"/>
        </w:rPr>
        <w:t xml:space="preserve">- Tư tưởng, chính trị; chấp hành đường lối chính sách Đảng, pháp luật của Nhà nước; việc chấp hành quy chế của ngành, quy định của cơ quan, đơn vị, đảm bảo số lượng, chất lượng ngày, giờ công lao động; </w:t>
      </w:r>
    </w:p>
    <w:p w:rsidR="00821553" w:rsidRPr="0031741D" w:rsidRDefault="00821553" w:rsidP="0031741D">
      <w:pPr>
        <w:ind w:firstLine="720"/>
        <w:jc w:val="both"/>
        <w:rPr>
          <w:sz w:val="28"/>
          <w:szCs w:val="28"/>
          <w:lang w:val="pt-BR"/>
        </w:rPr>
      </w:pPr>
      <w:r w:rsidRPr="0031741D">
        <w:rPr>
          <w:sz w:val="28"/>
          <w:szCs w:val="28"/>
          <w:lang w:val="pt-BR"/>
        </w:rPr>
        <w:t>- Đạo đức, nhân cách, lối sống, ý thức đấu tranh chống các biểu hiện tiêu cực; sự tín nhiệm trong đồng nghiệp, học sinh và nhân dân; tinh thần đoàn kết; tính trung thực trong công tác; quan hệ đồng nghiệp; thái độ phục vụ nhân dân và học sinh.</w:t>
      </w:r>
    </w:p>
    <w:p w:rsidR="00821553" w:rsidRPr="0031741D" w:rsidRDefault="00821553" w:rsidP="0031741D">
      <w:pPr>
        <w:jc w:val="both"/>
        <w:rPr>
          <w:sz w:val="28"/>
          <w:szCs w:val="28"/>
          <w:lang w:val="pt-BR"/>
        </w:rPr>
      </w:pPr>
      <w:r w:rsidRPr="0031741D">
        <w:rPr>
          <w:sz w:val="28"/>
          <w:szCs w:val="28"/>
          <w:lang w:val="pt-BR"/>
        </w:rPr>
        <w:t>(2). Kết quả công tác được giao (Đối với giáo viên)</w:t>
      </w:r>
    </w:p>
    <w:p w:rsidR="00821553" w:rsidRPr="0031741D" w:rsidRDefault="00821553" w:rsidP="0031741D">
      <w:pPr>
        <w:ind w:firstLine="720"/>
        <w:jc w:val="both"/>
        <w:rPr>
          <w:sz w:val="28"/>
          <w:szCs w:val="28"/>
          <w:lang w:val="pt-BR"/>
        </w:rPr>
      </w:pPr>
      <w:r w:rsidRPr="0031741D">
        <w:rPr>
          <w:sz w:val="28"/>
          <w:szCs w:val="28"/>
          <w:lang w:val="pt-BR"/>
        </w:rPr>
        <w:t xml:space="preserve">- Thực hiện quy chế chuyên môn.  </w:t>
      </w:r>
    </w:p>
    <w:p w:rsidR="00821553" w:rsidRPr="0031741D" w:rsidRDefault="00821553" w:rsidP="0031741D">
      <w:pPr>
        <w:ind w:firstLine="720"/>
        <w:jc w:val="both"/>
        <w:rPr>
          <w:sz w:val="28"/>
          <w:szCs w:val="28"/>
          <w:lang w:val="pt-BR"/>
        </w:rPr>
      </w:pPr>
      <w:r w:rsidRPr="0031741D">
        <w:rPr>
          <w:sz w:val="28"/>
          <w:szCs w:val="28"/>
          <w:lang w:val="pt-BR"/>
        </w:rPr>
        <w:t>- Kiểm tra giờ lên lớp: dự giờ tối đa 2 tiết, nếu dự 2 tiết không xếp cùng loại thì dự tiết thứ 3;</w:t>
      </w:r>
    </w:p>
    <w:p w:rsidR="00821553" w:rsidRPr="0031741D" w:rsidRDefault="00821553" w:rsidP="0031741D">
      <w:pPr>
        <w:ind w:firstLine="720"/>
        <w:jc w:val="both"/>
        <w:rPr>
          <w:sz w:val="28"/>
          <w:szCs w:val="28"/>
          <w:lang w:val="pt-BR"/>
        </w:rPr>
      </w:pPr>
      <w:r w:rsidRPr="0031741D">
        <w:rPr>
          <w:sz w:val="28"/>
          <w:szCs w:val="28"/>
          <w:lang w:val="pt-BR"/>
        </w:rPr>
        <w:t>- Kiểm tra việc thực hiện chương trình, ghi sổ đầu bài.</w:t>
      </w:r>
    </w:p>
    <w:p w:rsidR="00821553" w:rsidRPr="0031741D" w:rsidRDefault="00821553" w:rsidP="0031741D">
      <w:pPr>
        <w:ind w:firstLine="720"/>
        <w:jc w:val="both"/>
        <w:rPr>
          <w:sz w:val="28"/>
          <w:szCs w:val="28"/>
          <w:lang w:val="pt-BR"/>
        </w:rPr>
      </w:pPr>
      <w:r w:rsidRPr="0031741D">
        <w:rPr>
          <w:sz w:val="28"/>
          <w:szCs w:val="28"/>
          <w:lang w:val="pt-BR"/>
        </w:rPr>
        <w:t>- Kiểm tra việc đổi mới phương pháp soạn, giảng theo hướng dạy học phân hóa trên cơ sở chuẩn kiến thức, kỹ năng.</w:t>
      </w:r>
    </w:p>
    <w:p w:rsidR="00821553" w:rsidRPr="0031741D" w:rsidRDefault="00821553" w:rsidP="0031741D">
      <w:pPr>
        <w:ind w:firstLine="720"/>
        <w:jc w:val="both"/>
        <w:rPr>
          <w:sz w:val="28"/>
          <w:szCs w:val="28"/>
          <w:lang w:val="pt-BR"/>
        </w:rPr>
      </w:pPr>
      <w:r w:rsidRPr="0031741D">
        <w:rPr>
          <w:sz w:val="28"/>
          <w:szCs w:val="28"/>
          <w:lang w:val="pt-BR"/>
        </w:rPr>
        <w:t>- Kiểm tra việc thực hiện các loại hồ sơ sổ sách của GV theo qui định tại điều lệ trường trung học.</w:t>
      </w:r>
    </w:p>
    <w:p w:rsidR="00821553" w:rsidRPr="0031741D" w:rsidRDefault="00821553" w:rsidP="0031741D">
      <w:pPr>
        <w:ind w:firstLine="720"/>
        <w:jc w:val="both"/>
        <w:rPr>
          <w:sz w:val="28"/>
          <w:szCs w:val="28"/>
          <w:lang w:val="pt-BR"/>
        </w:rPr>
      </w:pPr>
      <w:r w:rsidRPr="0031741D">
        <w:rPr>
          <w:sz w:val="28"/>
          <w:szCs w:val="28"/>
          <w:lang w:val="pt-BR"/>
        </w:rPr>
        <w:t>- Kiểm tra thực hiện chế độ chấm-trả bài, cho điểm, cộng điểm, đánh giá xếp loại HS theo qui chế 58/2012/QĐ - BGD-ĐT; việc ghi Sổ lớp, ghi Học bạ, qua phần mềm SMAS 3.0 …</w:t>
      </w:r>
    </w:p>
    <w:p w:rsidR="00821553" w:rsidRPr="0031741D" w:rsidRDefault="00821553" w:rsidP="0031741D">
      <w:pPr>
        <w:ind w:firstLine="720"/>
        <w:jc w:val="both"/>
        <w:rPr>
          <w:sz w:val="28"/>
          <w:szCs w:val="28"/>
          <w:lang w:val="pt-BR"/>
        </w:rPr>
      </w:pPr>
      <w:r w:rsidRPr="0031741D">
        <w:rPr>
          <w:sz w:val="28"/>
          <w:szCs w:val="28"/>
          <w:lang w:val="pt-BR"/>
        </w:rPr>
        <w:lastRenderedPageBreak/>
        <w:t>- Kiểm tra việc kiểm tra đánh giá HS trên cơ sở phẩm chất và năng lực dựa vào chuẩn kiến thức, kỹ năng, dạy học theo chủ đề tích hợp.</w:t>
      </w:r>
    </w:p>
    <w:p w:rsidR="00821553" w:rsidRPr="0031741D" w:rsidRDefault="00821553" w:rsidP="0031741D">
      <w:pPr>
        <w:ind w:firstLine="720"/>
        <w:jc w:val="both"/>
        <w:rPr>
          <w:sz w:val="28"/>
          <w:szCs w:val="28"/>
          <w:lang w:val="pt-BR"/>
        </w:rPr>
      </w:pPr>
      <w:r w:rsidRPr="0031741D">
        <w:rPr>
          <w:sz w:val="28"/>
          <w:szCs w:val="28"/>
          <w:lang w:val="pt-BR"/>
        </w:rPr>
        <w:t>- Kiểm tra việc sử dụng ĐDDH, trang thiết bị dạy học trong bài giảng trên lớp.</w:t>
      </w:r>
    </w:p>
    <w:p w:rsidR="00821553" w:rsidRPr="0031741D" w:rsidRDefault="00821553" w:rsidP="0031741D">
      <w:pPr>
        <w:ind w:firstLine="720"/>
        <w:jc w:val="both"/>
        <w:rPr>
          <w:sz w:val="28"/>
          <w:szCs w:val="28"/>
          <w:lang w:val="pt-BR"/>
        </w:rPr>
      </w:pPr>
      <w:r w:rsidRPr="0031741D">
        <w:rPr>
          <w:sz w:val="28"/>
          <w:szCs w:val="28"/>
          <w:lang w:val="pt-BR"/>
        </w:rPr>
        <w:t>- Khảo sát kiến thức, kỹ năng học tập bộ môn của học sinh.</w:t>
      </w:r>
    </w:p>
    <w:p w:rsidR="00821553" w:rsidRPr="0031741D" w:rsidRDefault="00821553" w:rsidP="0031741D">
      <w:pPr>
        <w:ind w:firstLine="720"/>
        <w:jc w:val="both"/>
        <w:rPr>
          <w:sz w:val="28"/>
          <w:szCs w:val="28"/>
          <w:lang w:val="pt-BR"/>
        </w:rPr>
      </w:pPr>
      <w:r w:rsidRPr="0031741D">
        <w:rPr>
          <w:sz w:val="28"/>
          <w:szCs w:val="28"/>
          <w:lang w:val="pt-BR"/>
        </w:rPr>
        <w:t>- Kiểm tra nền nếp chuyên cần, kỷ luật, học tập của HS qua Sách giáo khoa, vở ghi bài, dụng cụ học tập, đồng phục, số ngày nghỉ, số vụ vi phạm nội quy ...</w:t>
      </w:r>
    </w:p>
    <w:p w:rsidR="00821553" w:rsidRPr="0031741D" w:rsidRDefault="00821553" w:rsidP="0031741D">
      <w:pPr>
        <w:ind w:firstLine="720"/>
        <w:jc w:val="both"/>
        <w:rPr>
          <w:sz w:val="28"/>
          <w:szCs w:val="28"/>
          <w:lang w:val="pt-BR"/>
        </w:rPr>
      </w:pPr>
      <w:r w:rsidRPr="0031741D">
        <w:rPr>
          <w:sz w:val="28"/>
          <w:szCs w:val="28"/>
          <w:lang w:val="pt-BR"/>
        </w:rPr>
        <w:t>- Kiểm tra các công tác Chủ nhiệm lớp (nếu là GV chủ nhiệm).</w:t>
      </w:r>
    </w:p>
    <w:p w:rsidR="00821553" w:rsidRPr="0031741D" w:rsidRDefault="00821553" w:rsidP="0031741D">
      <w:pPr>
        <w:jc w:val="both"/>
        <w:rPr>
          <w:sz w:val="28"/>
          <w:szCs w:val="28"/>
          <w:lang w:val="pt-BR"/>
        </w:rPr>
      </w:pPr>
      <w:r w:rsidRPr="0031741D">
        <w:rPr>
          <w:sz w:val="28"/>
          <w:szCs w:val="28"/>
          <w:lang w:val="pt-BR"/>
        </w:rPr>
        <w:t>(3). Kết quả công tác được giao (của nhân viên):</w:t>
      </w:r>
    </w:p>
    <w:p w:rsidR="00821553" w:rsidRPr="0031741D" w:rsidRDefault="00821553" w:rsidP="0031741D">
      <w:pPr>
        <w:ind w:firstLine="720"/>
        <w:jc w:val="both"/>
        <w:rPr>
          <w:sz w:val="28"/>
          <w:szCs w:val="28"/>
          <w:lang w:val="pt-BR"/>
        </w:rPr>
      </w:pPr>
      <w:r w:rsidRPr="0031741D">
        <w:rPr>
          <w:sz w:val="28"/>
          <w:szCs w:val="28"/>
          <w:lang w:val="pt-BR"/>
        </w:rPr>
        <w:t>- Hồ sơ sổ sách theo yêu cầu của bộ phận phục trách.</w:t>
      </w:r>
    </w:p>
    <w:p w:rsidR="00821553" w:rsidRPr="0031741D" w:rsidRDefault="00821553" w:rsidP="0031741D">
      <w:pPr>
        <w:ind w:firstLine="720"/>
        <w:jc w:val="both"/>
        <w:rPr>
          <w:sz w:val="28"/>
          <w:szCs w:val="28"/>
          <w:lang w:val="pt-BR"/>
        </w:rPr>
      </w:pPr>
      <w:r w:rsidRPr="0031741D">
        <w:rPr>
          <w:sz w:val="28"/>
          <w:szCs w:val="28"/>
          <w:lang w:val="pt-BR"/>
        </w:rPr>
        <w:t>- Kết quả công tác được phân công (chất lượng, hiệu quả công tác).</w:t>
      </w:r>
    </w:p>
    <w:p w:rsidR="00821553" w:rsidRPr="0031741D" w:rsidRDefault="00821553" w:rsidP="0031741D">
      <w:pPr>
        <w:ind w:firstLine="720"/>
        <w:jc w:val="both"/>
        <w:rPr>
          <w:sz w:val="28"/>
          <w:szCs w:val="28"/>
          <w:lang w:val="pt-BR"/>
        </w:rPr>
      </w:pPr>
      <w:r w:rsidRPr="0031741D">
        <w:rPr>
          <w:sz w:val="28"/>
          <w:szCs w:val="28"/>
          <w:lang w:val="pt-BR"/>
        </w:rPr>
        <w:t>- Kết quả sự phối hợp trong các hoạt động giáo dục học sinh.</w:t>
      </w:r>
    </w:p>
    <w:p w:rsidR="00821553" w:rsidRPr="0031741D" w:rsidRDefault="00821553" w:rsidP="0031741D">
      <w:pPr>
        <w:ind w:firstLine="720"/>
        <w:jc w:val="both"/>
        <w:rPr>
          <w:b/>
          <w:sz w:val="28"/>
          <w:szCs w:val="28"/>
          <w:lang w:val="pt-BR"/>
        </w:rPr>
      </w:pPr>
      <w:r w:rsidRPr="0031741D">
        <w:rPr>
          <w:sz w:val="28"/>
          <w:szCs w:val="28"/>
          <w:lang w:val="pt-BR"/>
        </w:rPr>
        <w:t>- Kết quả việc thực hiện các cuộc vận động và phong trào thi đua trong trường học và các công tác kiêm nhiệm.</w:t>
      </w:r>
      <w:r w:rsidRPr="0031741D">
        <w:rPr>
          <w:b/>
          <w:sz w:val="28"/>
          <w:szCs w:val="28"/>
          <w:lang w:val="pt-BR"/>
        </w:rPr>
        <w:t xml:space="preserve"> </w:t>
      </w:r>
    </w:p>
    <w:p w:rsidR="00821553" w:rsidRPr="0031741D" w:rsidRDefault="00821553" w:rsidP="0031741D">
      <w:pPr>
        <w:ind w:firstLine="720"/>
        <w:jc w:val="both"/>
        <w:rPr>
          <w:b/>
          <w:sz w:val="28"/>
          <w:szCs w:val="28"/>
          <w:lang w:val="pt-BR"/>
        </w:rPr>
      </w:pPr>
      <w:r w:rsidRPr="0031741D">
        <w:rPr>
          <w:b/>
          <w:sz w:val="28"/>
          <w:szCs w:val="28"/>
          <w:lang w:val="pt-BR"/>
        </w:rPr>
        <w:t>2. Đảm bảo 100% giáo viên, nhân viên, các bộ phận được kiểm tra chuyên đề.</w:t>
      </w:r>
    </w:p>
    <w:p w:rsidR="00705704" w:rsidRDefault="00764DEA" w:rsidP="0031741D">
      <w:pPr>
        <w:tabs>
          <w:tab w:val="left" w:pos="2552"/>
        </w:tabs>
        <w:spacing w:before="120"/>
        <w:ind w:left="397" w:right="45"/>
        <w:jc w:val="both"/>
        <w:rPr>
          <w:b/>
          <w:sz w:val="28"/>
          <w:szCs w:val="28"/>
          <w:lang w:val="pt-BR"/>
        </w:rPr>
      </w:pPr>
      <w:r>
        <w:rPr>
          <w:b/>
          <w:sz w:val="28"/>
          <w:szCs w:val="28"/>
          <w:lang w:val="pt-BR"/>
        </w:rPr>
        <w:t xml:space="preserve">     </w:t>
      </w:r>
      <w:r w:rsidR="00782191" w:rsidRPr="0031741D">
        <w:rPr>
          <w:b/>
          <w:sz w:val="28"/>
          <w:szCs w:val="28"/>
          <w:lang w:val="pt-BR"/>
        </w:rPr>
        <w:t>3.</w:t>
      </w:r>
      <w:r w:rsidR="004D6F66" w:rsidRPr="0031741D">
        <w:rPr>
          <w:b/>
          <w:sz w:val="28"/>
          <w:szCs w:val="28"/>
          <w:lang w:val="pt-BR"/>
        </w:rPr>
        <w:t>Kế hoạch kiểm tra nội bộ.</w:t>
      </w:r>
    </w:p>
    <w:p w:rsidR="00705704" w:rsidRPr="0031741D" w:rsidRDefault="00155A6D" w:rsidP="00155A6D">
      <w:pPr>
        <w:tabs>
          <w:tab w:val="left" w:pos="763"/>
        </w:tabs>
        <w:rPr>
          <w:b/>
          <w:sz w:val="28"/>
          <w:szCs w:val="28"/>
          <w:lang w:val="pt-BR"/>
        </w:rPr>
      </w:pPr>
      <w:r>
        <w:rPr>
          <w:b/>
          <w:sz w:val="28"/>
          <w:szCs w:val="28"/>
          <w:lang w:val="pt-BR"/>
        </w:rPr>
        <w:tab/>
      </w:r>
      <w:r>
        <w:rPr>
          <w:b/>
          <w:sz w:val="28"/>
          <w:szCs w:val="28"/>
          <w:lang w:val="pt-BR"/>
        </w:rPr>
        <w:tab/>
      </w:r>
      <w:r>
        <w:rPr>
          <w:b/>
          <w:sz w:val="28"/>
          <w:szCs w:val="28"/>
          <w:lang w:val="pt-BR"/>
        </w:rPr>
        <w:tab/>
      </w:r>
      <w:r>
        <w:rPr>
          <w:b/>
          <w:sz w:val="28"/>
          <w:szCs w:val="28"/>
          <w:lang w:val="pt-BR"/>
        </w:rPr>
        <w:tab/>
      </w:r>
      <w:r w:rsidR="00705704" w:rsidRPr="0031741D">
        <w:rPr>
          <w:b/>
          <w:sz w:val="28"/>
          <w:szCs w:val="28"/>
          <w:lang w:val="pt-BR"/>
        </w:rPr>
        <w:t>NHIỆM VỤ THỰC HIỆN TỪNG THÁNG</w:t>
      </w:r>
    </w:p>
    <w:p w:rsidR="00705704" w:rsidRPr="0031741D" w:rsidRDefault="00705704" w:rsidP="0031741D">
      <w:pPr>
        <w:tabs>
          <w:tab w:val="left" w:pos="763"/>
        </w:tabs>
        <w:rPr>
          <w:b/>
          <w:sz w:val="28"/>
          <w:szCs w:val="28"/>
          <w:lang w:val="pt-B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677"/>
        <w:gridCol w:w="1701"/>
        <w:gridCol w:w="1418"/>
        <w:gridCol w:w="992"/>
      </w:tblGrid>
      <w:tr w:rsidR="00705704" w:rsidRPr="0031741D" w:rsidTr="00782191">
        <w:tc>
          <w:tcPr>
            <w:tcW w:w="1135" w:type="dxa"/>
            <w:vAlign w:val="center"/>
          </w:tcPr>
          <w:p w:rsidR="00705704" w:rsidRPr="0031741D" w:rsidRDefault="00705704" w:rsidP="0031741D">
            <w:pPr>
              <w:tabs>
                <w:tab w:val="left" w:pos="763"/>
              </w:tabs>
              <w:jc w:val="center"/>
              <w:rPr>
                <w:sz w:val="28"/>
                <w:szCs w:val="28"/>
              </w:rPr>
            </w:pPr>
            <w:r w:rsidRPr="0031741D">
              <w:rPr>
                <w:sz w:val="28"/>
                <w:szCs w:val="28"/>
              </w:rPr>
              <w:t>Tháng</w:t>
            </w:r>
          </w:p>
        </w:tc>
        <w:tc>
          <w:tcPr>
            <w:tcW w:w="4677" w:type="dxa"/>
            <w:vAlign w:val="center"/>
          </w:tcPr>
          <w:p w:rsidR="00705704" w:rsidRPr="0031741D" w:rsidRDefault="00705704" w:rsidP="0031741D">
            <w:pPr>
              <w:tabs>
                <w:tab w:val="left" w:pos="763"/>
              </w:tabs>
              <w:jc w:val="center"/>
              <w:rPr>
                <w:sz w:val="28"/>
                <w:szCs w:val="28"/>
              </w:rPr>
            </w:pPr>
            <w:r w:rsidRPr="0031741D">
              <w:rPr>
                <w:sz w:val="28"/>
                <w:szCs w:val="28"/>
              </w:rPr>
              <w:t>Nội dung kiểm tra</w:t>
            </w:r>
          </w:p>
        </w:tc>
        <w:tc>
          <w:tcPr>
            <w:tcW w:w="1701" w:type="dxa"/>
            <w:vAlign w:val="center"/>
          </w:tcPr>
          <w:p w:rsidR="00705704" w:rsidRPr="0031741D" w:rsidRDefault="00705704" w:rsidP="0031741D">
            <w:pPr>
              <w:tabs>
                <w:tab w:val="left" w:pos="763"/>
              </w:tabs>
              <w:rPr>
                <w:sz w:val="28"/>
                <w:szCs w:val="28"/>
              </w:rPr>
            </w:pPr>
            <w:r w:rsidRPr="0031741D">
              <w:rPr>
                <w:sz w:val="28"/>
                <w:szCs w:val="28"/>
              </w:rPr>
              <w:t>Người kiểm tra</w:t>
            </w:r>
          </w:p>
        </w:tc>
        <w:tc>
          <w:tcPr>
            <w:tcW w:w="1418" w:type="dxa"/>
            <w:vAlign w:val="center"/>
          </w:tcPr>
          <w:p w:rsidR="00705704" w:rsidRPr="0031741D" w:rsidRDefault="00705704" w:rsidP="0031741D">
            <w:pPr>
              <w:tabs>
                <w:tab w:val="left" w:pos="763"/>
              </w:tabs>
              <w:jc w:val="center"/>
              <w:rPr>
                <w:sz w:val="28"/>
                <w:szCs w:val="28"/>
              </w:rPr>
            </w:pPr>
            <w:r w:rsidRPr="0031741D">
              <w:rPr>
                <w:sz w:val="28"/>
                <w:szCs w:val="28"/>
              </w:rPr>
              <w:t>Người được kiểm tra</w:t>
            </w:r>
          </w:p>
        </w:tc>
        <w:tc>
          <w:tcPr>
            <w:tcW w:w="992" w:type="dxa"/>
            <w:vAlign w:val="center"/>
          </w:tcPr>
          <w:p w:rsidR="00705704" w:rsidRPr="0031741D" w:rsidRDefault="00705704" w:rsidP="0031741D">
            <w:pPr>
              <w:tabs>
                <w:tab w:val="left" w:pos="763"/>
              </w:tabs>
              <w:jc w:val="center"/>
              <w:rPr>
                <w:sz w:val="28"/>
                <w:szCs w:val="28"/>
              </w:rPr>
            </w:pPr>
            <w:r w:rsidRPr="0031741D">
              <w:rPr>
                <w:sz w:val="28"/>
                <w:szCs w:val="28"/>
              </w:rPr>
              <w:t>Kết quả</w:t>
            </w:r>
          </w:p>
        </w:tc>
      </w:tr>
      <w:tr w:rsidR="00705704" w:rsidRPr="0031741D" w:rsidTr="00782191">
        <w:trPr>
          <w:trHeight w:val="2151"/>
        </w:trPr>
        <w:tc>
          <w:tcPr>
            <w:tcW w:w="1135" w:type="dxa"/>
            <w:vAlign w:val="center"/>
          </w:tcPr>
          <w:p w:rsidR="00705704" w:rsidRPr="0031741D" w:rsidRDefault="00705704" w:rsidP="0031741D">
            <w:pPr>
              <w:tabs>
                <w:tab w:val="left" w:pos="763"/>
              </w:tabs>
              <w:jc w:val="center"/>
              <w:rPr>
                <w:sz w:val="28"/>
                <w:szCs w:val="28"/>
              </w:rPr>
            </w:pPr>
            <w:r w:rsidRPr="0031741D">
              <w:rPr>
                <w:sz w:val="28"/>
                <w:szCs w:val="28"/>
              </w:rPr>
              <w:t>09/2017</w:t>
            </w:r>
          </w:p>
        </w:tc>
        <w:tc>
          <w:tcPr>
            <w:tcW w:w="4677" w:type="dxa"/>
          </w:tcPr>
          <w:p w:rsidR="00705704" w:rsidRPr="0031741D" w:rsidRDefault="00705704" w:rsidP="0031741D">
            <w:pPr>
              <w:tabs>
                <w:tab w:val="left" w:pos="763"/>
              </w:tabs>
              <w:jc w:val="both"/>
              <w:rPr>
                <w:sz w:val="28"/>
                <w:szCs w:val="28"/>
              </w:rPr>
            </w:pPr>
            <w:r w:rsidRPr="0031741D">
              <w:rPr>
                <w:sz w:val="28"/>
                <w:szCs w:val="28"/>
              </w:rPr>
              <w:t>- Lập kế hoạch kiểm tra nội bộ trường học.</w:t>
            </w:r>
          </w:p>
          <w:p w:rsidR="00705704" w:rsidRPr="0031741D" w:rsidRDefault="00705704" w:rsidP="0031741D">
            <w:pPr>
              <w:tabs>
                <w:tab w:val="left" w:pos="763"/>
              </w:tabs>
              <w:jc w:val="both"/>
              <w:rPr>
                <w:sz w:val="28"/>
                <w:szCs w:val="28"/>
              </w:rPr>
            </w:pPr>
            <w:r w:rsidRPr="0031741D">
              <w:rPr>
                <w:sz w:val="28"/>
                <w:szCs w:val="28"/>
              </w:rPr>
              <w:t>- Ra quyết định thành lập ban kiểm tra chuyên môn của trường.</w:t>
            </w:r>
          </w:p>
          <w:p w:rsidR="00705704" w:rsidRPr="0031741D" w:rsidRDefault="00705704" w:rsidP="0031741D">
            <w:pPr>
              <w:tabs>
                <w:tab w:val="left" w:pos="763"/>
              </w:tabs>
              <w:jc w:val="both"/>
              <w:rPr>
                <w:sz w:val="28"/>
                <w:szCs w:val="28"/>
              </w:rPr>
            </w:pPr>
            <w:r w:rsidRPr="0031741D">
              <w:rPr>
                <w:sz w:val="28"/>
                <w:szCs w:val="28"/>
              </w:rPr>
              <w:t>- Giới thiệu đối tượng thanh tra HĐSP năm học 2017-2018</w:t>
            </w:r>
          </w:p>
        </w:tc>
        <w:tc>
          <w:tcPr>
            <w:tcW w:w="1701" w:type="dxa"/>
          </w:tcPr>
          <w:p w:rsidR="00705704" w:rsidRPr="0031741D" w:rsidRDefault="00705704" w:rsidP="0031741D">
            <w:pPr>
              <w:tabs>
                <w:tab w:val="left" w:pos="763"/>
              </w:tabs>
              <w:jc w:val="both"/>
              <w:rPr>
                <w:sz w:val="28"/>
                <w:szCs w:val="28"/>
              </w:rPr>
            </w:pPr>
            <w:r w:rsidRPr="0031741D">
              <w:rPr>
                <w:sz w:val="28"/>
                <w:szCs w:val="28"/>
              </w:rPr>
              <w:t>- HT</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HT</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P. HT</w:t>
            </w:r>
          </w:p>
        </w:tc>
        <w:tc>
          <w:tcPr>
            <w:tcW w:w="1418" w:type="dxa"/>
          </w:tcPr>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xml:space="preserve"> </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p>
          <w:p w:rsidR="00705704" w:rsidRPr="0031741D" w:rsidRDefault="00705704" w:rsidP="0031741D">
            <w:pPr>
              <w:numPr>
                <w:ilvl w:val="0"/>
                <w:numId w:val="4"/>
              </w:numPr>
              <w:tabs>
                <w:tab w:val="left" w:pos="763"/>
              </w:tabs>
              <w:rPr>
                <w:sz w:val="28"/>
                <w:szCs w:val="28"/>
              </w:rPr>
            </w:pPr>
            <w:r w:rsidRPr="0031741D">
              <w:rPr>
                <w:sz w:val="28"/>
                <w:szCs w:val="28"/>
              </w:rPr>
              <w:t xml:space="preserve">GV </w:t>
            </w:r>
          </w:p>
        </w:tc>
        <w:tc>
          <w:tcPr>
            <w:tcW w:w="992" w:type="dxa"/>
          </w:tcPr>
          <w:p w:rsidR="00705704" w:rsidRPr="0031741D" w:rsidRDefault="00705704" w:rsidP="0031741D">
            <w:pPr>
              <w:tabs>
                <w:tab w:val="left" w:pos="763"/>
              </w:tabs>
              <w:jc w:val="both"/>
              <w:rPr>
                <w:sz w:val="28"/>
                <w:szCs w:val="28"/>
              </w:rPr>
            </w:pPr>
          </w:p>
        </w:tc>
      </w:tr>
      <w:tr w:rsidR="00705704" w:rsidRPr="0031741D" w:rsidTr="00782191">
        <w:trPr>
          <w:trHeight w:val="2172"/>
        </w:trPr>
        <w:tc>
          <w:tcPr>
            <w:tcW w:w="1135" w:type="dxa"/>
            <w:vAlign w:val="center"/>
          </w:tcPr>
          <w:p w:rsidR="00705704" w:rsidRPr="0031741D" w:rsidRDefault="00705704" w:rsidP="0031741D">
            <w:pPr>
              <w:tabs>
                <w:tab w:val="left" w:pos="763"/>
              </w:tabs>
              <w:jc w:val="center"/>
              <w:rPr>
                <w:sz w:val="28"/>
                <w:szCs w:val="28"/>
              </w:rPr>
            </w:pPr>
            <w:r w:rsidRPr="0031741D">
              <w:rPr>
                <w:sz w:val="28"/>
                <w:szCs w:val="28"/>
              </w:rPr>
              <w:t>10/2017</w:t>
            </w:r>
          </w:p>
        </w:tc>
        <w:tc>
          <w:tcPr>
            <w:tcW w:w="4677" w:type="dxa"/>
          </w:tcPr>
          <w:p w:rsidR="00705704" w:rsidRPr="0031741D" w:rsidRDefault="00705704" w:rsidP="0031741D">
            <w:pPr>
              <w:tabs>
                <w:tab w:val="left" w:pos="763"/>
              </w:tabs>
              <w:jc w:val="both"/>
              <w:rPr>
                <w:sz w:val="28"/>
                <w:szCs w:val="28"/>
              </w:rPr>
            </w:pPr>
            <w:r w:rsidRPr="0031741D">
              <w:rPr>
                <w:sz w:val="28"/>
                <w:szCs w:val="28"/>
              </w:rPr>
              <w:t xml:space="preserve">- Kiểm tra chuyên đề công  tác chủ nhiệm lớp, lớp học thân thiện. </w:t>
            </w:r>
          </w:p>
          <w:p w:rsidR="00705704" w:rsidRPr="0031741D" w:rsidRDefault="00705704" w:rsidP="0031741D">
            <w:pPr>
              <w:tabs>
                <w:tab w:val="left" w:pos="763"/>
              </w:tabs>
              <w:jc w:val="both"/>
              <w:rPr>
                <w:sz w:val="28"/>
                <w:szCs w:val="28"/>
              </w:rPr>
            </w:pPr>
            <w:r w:rsidRPr="0031741D">
              <w:rPr>
                <w:sz w:val="28"/>
                <w:szCs w:val="28"/>
              </w:rPr>
              <w:t>- Kiểm tra HĐSP giáo viên: …</w:t>
            </w:r>
          </w:p>
          <w:p w:rsidR="00705704" w:rsidRPr="0031741D" w:rsidRDefault="00705704" w:rsidP="0031741D">
            <w:pPr>
              <w:tabs>
                <w:tab w:val="left" w:pos="763"/>
              </w:tabs>
              <w:jc w:val="both"/>
              <w:rPr>
                <w:sz w:val="28"/>
                <w:szCs w:val="28"/>
              </w:rPr>
            </w:pPr>
            <w:r w:rsidRPr="0031741D">
              <w:rPr>
                <w:sz w:val="28"/>
                <w:szCs w:val="28"/>
              </w:rPr>
              <w:t>- Kiểm tra chuyên môn công tác Thư viện và Thiết bị.</w:t>
            </w:r>
          </w:p>
          <w:p w:rsidR="00705704" w:rsidRPr="0031741D" w:rsidRDefault="00705704" w:rsidP="0031741D">
            <w:pPr>
              <w:tabs>
                <w:tab w:val="left" w:pos="763"/>
              </w:tabs>
              <w:jc w:val="both"/>
              <w:rPr>
                <w:sz w:val="28"/>
                <w:szCs w:val="28"/>
              </w:rPr>
            </w:pPr>
            <w:r w:rsidRPr="0031741D">
              <w:rPr>
                <w:sz w:val="28"/>
                <w:szCs w:val="28"/>
              </w:rPr>
              <w:t>- Kiểm tra hồ sơ PC.THCS.</w:t>
            </w:r>
          </w:p>
        </w:tc>
        <w:tc>
          <w:tcPr>
            <w:tcW w:w="1701" w:type="dxa"/>
          </w:tcPr>
          <w:p w:rsidR="00705704" w:rsidRPr="0031741D" w:rsidRDefault="00705704" w:rsidP="0031741D">
            <w:pPr>
              <w:tabs>
                <w:tab w:val="left" w:pos="763"/>
              </w:tabs>
              <w:jc w:val="both"/>
              <w:rPr>
                <w:sz w:val="28"/>
                <w:szCs w:val="28"/>
              </w:rPr>
            </w:pPr>
            <w:r w:rsidRPr="0031741D">
              <w:rPr>
                <w:sz w:val="28"/>
                <w:szCs w:val="28"/>
              </w:rPr>
              <w:t>HT,TPT,TTCM</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PHT-TT</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BGH, TT</w:t>
            </w:r>
          </w:p>
          <w:p w:rsidR="00705704" w:rsidRPr="0031741D" w:rsidRDefault="00705704" w:rsidP="0031741D">
            <w:pPr>
              <w:tabs>
                <w:tab w:val="left" w:pos="763"/>
              </w:tabs>
              <w:jc w:val="both"/>
              <w:rPr>
                <w:sz w:val="28"/>
                <w:szCs w:val="28"/>
              </w:rPr>
            </w:pPr>
            <w:r w:rsidRPr="0031741D">
              <w:rPr>
                <w:sz w:val="28"/>
                <w:szCs w:val="28"/>
              </w:rPr>
              <w:t>- HT</w:t>
            </w:r>
          </w:p>
        </w:tc>
        <w:tc>
          <w:tcPr>
            <w:tcW w:w="1418" w:type="dxa"/>
          </w:tcPr>
          <w:p w:rsidR="00705704" w:rsidRPr="0031741D" w:rsidRDefault="00705704" w:rsidP="0031741D">
            <w:pPr>
              <w:tabs>
                <w:tab w:val="left" w:pos="763"/>
              </w:tabs>
              <w:rPr>
                <w:sz w:val="28"/>
                <w:szCs w:val="28"/>
              </w:rPr>
            </w:pPr>
            <w:r w:rsidRPr="0031741D">
              <w:rPr>
                <w:sz w:val="28"/>
                <w:szCs w:val="28"/>
              </w:rPr>
              <w:t>- GVCN</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-GVBM</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-CTPC</w:t>
            </w:r>
          </w:p>
        </w:tc>
        <w:tc>
          <w:tcPr>
            <w:tcW w:w="992" w:type="dxa"/>
          </w:tcPr>
          <w:p w:rsidR="00705704" w:rsidRPr="0031741D" w:rsidRDefault="00705704" w:rsidP="0031741D">
            <w:pPr>
              <w:tabs>
                <w:tab w:val="left" w:pos="763"/>
              </w:tabs>
              <w:jc w:val="both"/>
              <w:rPr>
                <w:sz w:val="28"/>
                <w:szCs w:val="28"/>
              </w:rPr>
            </w:pPr>
          </w:p>
        </w:tc>
      </w:tr>
      <w:tr w:rsidR="00705704" w:rsidRPr="0031741D" w:rsidTr="00782191">
        <w:trPr>
          <w:trHeight w:val="2683"/>
        </w:trPr>
        <w:tc>
          <w:tcPr>
            <w:tcW w:w="1135" w:type="dxa"/>
            <w:vAlign w:val="center"/>
          </w:tcPr>
          <w:p w:rsidR="00705704" w:rsidRPr="0031741D" w:rsidRDefault="00705704" w:rsidP="0031741D">
            <w:pPr>
              <w:tabs>
                <w:tab w:val="left" w:pos="763"/>
              </w:tabs>
              <w:jc w:val="center"/>
              <w:rPr>
                <w:sz w:val="28"/>
                <w:szCs w:val="28"/>
              </w:rPr>
            </w:pPr>
            <w:r w:rsidRPr="0031741D">
              <w:rPr>
                <w:sz w:val="28"/>
                <w:szCs w:val="28"/>
              </w:rPr>
              <w:t>11/2017</w:t>
            </w:r>
          </w:p>
        </w:tc>
        <w:tc>
          <w:tcPr>
            <w:tcW w:w="4677" w:type="dxa"/>
          </w:tcPr>
          <w:p w:rsidR="00705704" w:rsidRPr="0031741D" w:rsidRDefault="00705704" w:rsidP="0031741D">
            <w:pPr>
              <w:tabs>
                <w:tab w:val="left" w:pos="763"/>
              </w:tabs>
              <w:jc w:val="both"/>
              <w:rPr>
                <w:sz w:val="28"/>
                <w:szCs w:val="28"/>
              </w:rPr>
            </w:pPr>
            <w:r w:rsidRPr="0031741D">
              <w:rPr>
                <w:sz w:val="28"/>
                <w:szCs w:val="28"/>
              </w:rPr>
              <w:t>- Kiểm tra việc thực hiện đổi mới PP dạy học.</w:t>
            </w:r>
          </w:p>
          <w:p w:rsidR="00705704" w:rsidRPr="0031741D" w:rsidRDefault="00705704" w:rsidP="0031741D">
            <w:pPr>
              <w:tabs>
                <w:tab w:val="left" w:pos="763"/>
              </w:tabs>
              <w:jc w:val="both"/>
              <w:rPr>
                <w:sz w:val="28"/>
                <w:szCs w:val="28"/>
              </w:rPr>
            </w:pPr>
            <w:r w:rsidRPr="0031741D">
              <w:rPr>
                <w:sz w:val="28"/>
                <w:szCs w:val="28"/>
              </w:rPr>
              <w:t>- Kiểm tra công tác bảo quản cơ sở vật chất, về sinh lớp học.</w:t>
            </w:r>
          </w:p>
          <w:p w:rsidR="00705704" w:rsidRPr="0031741D" w:rsidRDefault="00705704" w:rsidP="0031741D">
            <w:pPr>
              <w:tabs>
                <w:tab w:val="left" w:pos="763"/>
              </w:tabs>
              <w:jc w:val="both"/>
              <w:rPr>
                <w:sz w:val="28"/>
                <w:szCs w:val="28"/>
              </w:rPr>
            </w:pPr>
            <w:r w:rsidRPr="0031741D">
              <w:rPr>
                <w:sz w:val="28"/>
                <w:szCs w:val="28"/>
              </w:rPr>
              <w:t>- Kiểm tra HĐSP giáo viên</w:t>
            </w:r>
          </w:p>
          <w:p w:rsidR="00705704" w:rsidRPr="0031741D" w:rsidRDefault="00705704" w:rsidP="0031741D">
            <w:pPr>
              <w:tabs>
                <w:tab w:val="left" w:pos="763"/>
              </w:tabs>
              <w:jc w:val="both"/>
              <w:rPr>
                <w:sz w:val="28"/>
                <w:szCs w:val="28"/>
              </w:rPr>
            </w:pPr>
            <w:r w:rsidRPr="0031741D">
              <w:rPr>
                <w:sz w:val="28"/>
                <w:szCs w:val="28"/>
              </w:rPr>
              <w:t>- Kiểm tra hồ sơ các bộ phận: Tổ</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Khảo sát ý kiến đóng góp CBCC trong trường.</w:t>
            </w:r>
          </w:p>
        </w:tc>
        <w:tc>
          <w:tcPr>
            <w:tcW w:w="1701" w:type="dxa"/>
          </w:tcPr>
          <w:p w:rsidR="00705704" w:rsidRPr="0031741D" w:rsidRDefault="00705704" w:rsidP="0031741D">
            <w:pPr>
              <w:tabs>
                <w:tab w:val="left" w:pos="763"/>
              </w:tabs>
              <w:jc w:val="both"/>
              <w:rPr>
                <w:sz w:val="28"/>
                <w:szCs w:val="28"/>
              </w:rPr>
            </w:pPr>
            <w:r w:rsidRPr="0031741D">
              <w:rPr>
                <w:sz w:val="28"/>
                <w:szCs w:val="28"/>
              </w:rPr>
              <w:t>- BGH,TTCM</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-HT, TPT</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-TTCM,GVBM trong ban CM</w:t>
            </w:r>
          </w:p>
          <w:p w:rsidR="00705704" w:rsidRPr="0031741D" w:rsidRDefault="00705704" w:rsidP="0031741D">
            <w:pPr>
              <w:tabs>
                <w:tab w:val="left" w:pos="763"/>
              </w:tabs>
              <w:jc w:val="both"/>
              <w:rPr>
                <w:sz w:val="28"/>
                <w:szCs w:val="28"/>
              </w:rPr>
            </w:pPr>
            <w:r w:rsidRPr="0031741D">
              <w:rPr>
                <w:sz w:val="28"/>
                <w:szCs w:val="28"/>
              </w:rPr>
              <w:t>-HT,T</w:t>
            </w:r>
            <w:r w:rsidR="00155A6D">
              <w:rPr>
                <w:sz w:val="28"/>
                <w:szCs w:val="28"/>
              </w:rPr>
              <w:t>PT</w:t>
            </w:r>
          </w:p>
        </w:tc>
        <w:tc>
          <w:tcPr>
            <w:tcW w:w="1418" w:type="dxa"/>
          </w:tcPr>
          <w:p w:rsidR="00705704" w:rsidRPr="0031741D" w:rsidRDefault="00705704" w:rsidP="0031741D">
            <w:pPr>
              <w:tabs>
                <w:tab w:val="left" w:pos="763"/>
              </w:tabs>
              <w:rPr>
                <w:sz w:val="28"/>
                <w:szCs w:val="28"/>
              </w:rPr>
            </w:pPr>
            <w:r w:rsidRPr="0031741D">
              <w:rPr>
                <w:sz w:val="28"/>
                <w:szCs w:val="28"/>
              </w:rPr>
              <w:t>-GV</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-BLĐ, Y tế</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 xml:space="preserve">-GV </w:t>
            </w:r>
          </w:p>
          <w:p w:rsidR="00705704" w:rsidRPr="0031741D" w:rsidRDefault="00705704" w:rsidP="0031741D">
            <w:pPr>
              <w:tabs>
                <w:tab w:val="left" w:pos="763"/>
              </w:tabs>
              <w:rPr>
                <w:sz w:val="28"/>
                <w:szCs w:val="28"/>
              </w:rPr>
            </w:pPr>
            <w:r w:rsidRPr="0031741D">
              <w:rPr>
                <w:sz w:val="28"/>
                <w:szCs w:val="28"/>
              </w:rPr>
              <w:t>-Học sinh khối lớp.</w:t>
            </w:r>
          </w:p>
          <w:p w:rsidR="00705704" w:rsidRPr="0031741D" w:rsidRDefault="00705704" w:rsidP="0031741D">
            <w:pPr>
              <w:tabs>
                <w:tab w:val="left" w:pos="763"/>
              </w:tabs>
              <w:rPr>
                <w:sz w:val="28"/>
                <w:szCs w:val="28"/>
              </w:rPr>
            </w:pPr>
          </w:p>
        </w:tc>
        <w:tc>
          <w:tcPr>
            <w:tcW w:w="992" w:type="dxa"/>
          </w:tcPr>
          <w:p w:rsidR="00705704" w:rsidRPr="0031741D" w:rsidRDefault="00705704" w:rsidP="0031741D">
            <w:pPr>
              <w:tabs>
                <w:tab w:val="left" w:pos="763"/>
              </w:tabs>
              <w:jc w:val="both"/>
              <w:rPr>
                <w:sz w:val="28"/>
                <w:szCs w:val="28"/>
              </w:rPr>
            </w:pPr>
          </w:p>
        </w:tc>
      </w:tr>
      <w:tr w:rsidR="00705704" w:rsidRPr="0031741D" w:rsidTr="00782191">
        <w:trPr>
          <w:trHeight w:val="843"/>
        </w:trPr>
        <w:tc>
          <w:tcPr>
            <w:tcW w:w="1135" w:type="dxa"/>
            <w:vAlign w:val="center"/>
          </w:tcPr>
          <w:p w:rsidR="00705704" w:rsidRPr="0031741D" w:rsidRDefault="00705704" w:rsidP="0031741D">
            <w:pPr>
              <w:tabs>
                <w:tab w:val="left" w:pos="763"/>
              </w:tabs>
              <w:jc w:val="center"/>
              <w:rPr>
                <w:sz w:val="28"/>
                <w:szCs w:val="28"/>
              </w:rPr>
            </w:pPr>
            <w:r w:rsidRPr="0031741D">
              <w:rPr>
                <w:sz w:val="28"/>
                <w:szCs w:val="28"/>
              </w:rPr>
              <w:lastRenderedPageBreak/>
              <w:t>12/2017</w:t>
            </w:r>
          </w:p>
        </w:tc>
        <w:tc>
          <w:tcPr>
            <w:tcW w:w="4677" w:type="dxa"/>
          </w:tcPr>
          <w:p w:rsidR="00705704" w:rsidRPr="002C6E71" w:rsidRDefault="00705704" w:rsidP="0031741D">
            <w:pPr>
              <w:tabs>
                <w:tab w:val="left" w:pos="763"/>
              </w:tabs>
              <w:jc w:val="both"/>
              <w:rPr>
                <w:sz w:val="28"/>
                <w:szCs w:val="28"/>
                <w:lang w:val="fr-FR"/>
              </w:rPr>
            </w:pPr>
            <w:r w:rsidRPr="002C6E71">
              <w:rPr>
                <w:sz w:val="28"/>
                <w:szCs w:val="28"/>
                <w:lang w:val="fr-FR"/>
              </w:rPr>
              <w:t>- Kiểm tra toàn diện GV:……</w:t>
            </w:r>
          </w:p>
          <w:p w:rsidR="00705704" w:rsidRPr="002C6E71" w:rsidRDefault="00705704" w:rsidP="0031741D">
            <w:pPr>
              <w:tabs>
                <w:tab w:val="left" w:pos="763"/>
              </w:tabs>
              <w:jc w:val="both"/>
              <w:rPr>
                <w:sz w:val="28"/>
                <w:szCs w:val="28"/>
                <w:lang w:val="fr-FR"/>
              </w:rPr>
            </w:pPr>
            <w:r w:rsidRPr="002C6E71">
              <w:rPr>
                <w:sz w:val="28"/>
                <w:szCs w:val="28"/>
                <w:lang w:val="fr-FR"/>
              </w:rPr>
              <w:t>- Mở chuyên đề Giáo dục đạo đức cho HS.</w:t>
            </w:r>
          </w:p>
          <w:p w:rsidR="00705704" w:rsidRPr="002C6E71" w:rsidRDefault="00705704" w:rsidP="0031741D">
            <w:pPr>
              <w:tabs>
                <w:tab w:val="left" w:pos="763"/>
              </w:tabs>
              <w:jc w:val="both"/>
              <w:rPr>
                <w:sz w:val="28"/>
                <w:szCs w:val="28"/>
                <w:lang w:val="fr-FR"/>
              </w:rPr>
            </w:pPr>
            <w:r w:rsidRPr="002C6E71">
              <w:rPr>
                <w:sz w:val="28"/>
                <w:szCs w:val="28"/>
                <w:lang w:val="fr-FR"/>
              </w:rPr>
              <w:t xml:space="preserve">- Kiểm tra chuyên đề: công tác soạn giảng. </w:t>
            </w:r>
          </w:p>
          <w:p w:rsidR="00705704" w:rsidRPr="002C6E71" w:rsidRDefault="00705704" w:rsidP="0031741D">
            <w:pPr>
              <w:tabs>
                <w:tab w:val="left" w:pos="763"/>
              </w:tabs>
              <w:jc w:val="both"/>
              <w:rPr>
                <w:sz w:val="28"/>
                <w:szCs w:val="28"/>
                <w:lang w:val="fr-FR"/>
              </w:rPr>
            </w:pPr>
            <w:r w:rsidRPr="002C6E71">
              <w:rPr>
                <w:sz w:val="28"/>
                <w:szCs w:val="28"/>
                <w:lang w:val="fr-FR"/>
              </w:rPr>
              <w:t>- Hồ sơ kế toán</w:t>
            </w:r>
          </w:p>
          <w:p w:rsidR="00705704" w:rsidRPr="002C6E71" w:rsidRDefault="00705704" w:rsidP="0031741D">
            <w:pPr>
              <w:tabs>
                <w:tab w:val="left" w:pos="763"/>
              </w:tabs>
              <w:jc w:val="both"/>
              <w:rPr>
                <w:sz w:val="28"/>
                <w:szCs w:val="28"/>
                <w:lang w:val="fr-FR"/>
              </w:rPr>
            </w:pPr>
            <w:r w:rsidRPr="002C6E71">
              <w:rPr>
                <w:sz w:val="28"/>
                <w:szCs w:val="28"/>
                <w:lang w:val="fr-FR"/>
              </w:rPr>
              <w:t>- Kiểm tra chuyên đề: Hoạt động ngoài giờ lên lớp.</w:t>
            </w:r>
          </w:p>
        </w:tc>
        <w:tc>
          <w:tcPr>
            <w:tcW w:w="1701" w:type="dxa"/>
          </w:tcPr>
          <w:p w:rsidR="00705704" w:rsidRPr="0031741D" w:rsidRDefault="00705704" w:rsidP="0031741D">
            <w:pPr>
              <w:tabs>
                <w:tab w:val="left" w:pos="763"/>
              </w:tabs>
              <w:jc w:val="both"/>
              <w:rPr>
                <w:sz w:val="28"/>
                <w:szCs w:val="28"/>
              </w:rPr>
            </w:pPr>
            <w:r w:rsidRPr="0031741D">
              <w:rPr>
                <w:sz w:val="28"/>
                <w:szCs w:val="28"/>
              </w:rPr>
              <w:t>- TTCM, GV trong ban KTCM</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HT, PHT</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-HT - TPT</w:t>
            </w:r>
          </w:p>
        </w:tc>
        <w:tc>
          <w:tcPr>
            <w:tcW w:w="1418" w:type="dxa"/>
          </w:tcPr>
          <w:p w:rsidR="00705704" w:rsidRPr="0031741D" w:rsidRDefault="00705704" w:rsidP="0031741D">
            <w:pPr>
              <w:tabs>
                <w:tab w:val="left" w:pos="763"/>
              </w:tabs>
              <w:rPr>
                <w:sz w:val="28"/>
                <w:szCs w:val="28"/>
              </w:rPr>
            </w:pPr>
            <w:r w:rsidRPr="0031741D">
              <w:rPr>
                <w:sz w:val="28"/>
                <w:szCs w:val="28"/>
              </w:rPr>
              <w:t>- GV</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-GVBM</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-Kế toán</w:t>
            </w:r>
          </w:p>
          <w:p w:rsidR="00705704" w:rsidRPr="0031741D" w:rsidRDefault="00705704" w:rsidP="0031741D">
            <w:pPr>
              <w:tabs>
                <w:tab w:val="left" w:pos="763"/>
              </w:tabs>
              <w:rPr>
                <w:sz w:val="28"/>
                <w:szCs w:val="28"/>
              </w:rPr>
            </w:pPr>
            <w:r w:rsidRPr="0031741D">
              <w:rPr>
                <w:sz w:val="28"/>
                <w:szCs w:val="28"/>
              </w:rPr>
              <w:t>-GVCN</w:t>
            </w:r>
          </w:p>
        </w:tc>
        <w:tc>
          <w:tcPr>
            <w:tcW w:w="992" w:type="dxa"/>
          </w:tcPr>
          <w:p w:rsidR="00705704" w:rsidRPr="0031741D" w:rsidRDefault="00705704" w:rsidP="0031741D">
            <w:pPr>
              <w:tabs>
                <w:tab w:val="left" w:pos="763"/>
              </w:tabs>
              <w:jc w:val="both"/>
              <w:rPr>
                <w:sz w:val="28"/>
                <w:szCs w:val="28"/>
              </w:rPr>
            </w:pPr>
          </w:p>
        </w:tc>
      </w:tr>
      <w:tr w:rsidR="00705704" w:rsidRPr="0031741D" w:rsidTr="00782191">
        <w:trPr>
          <w:trHeight w:val="2151"/>
        </w:trPr>
        <w:tc>
          <w:tcPr>
            <w:tcW w:w="1135" w:type="dxa"/>
            <w:vAlign w:val="center"/>
          </w:tcPr>
          <w:p w:rsidR="00705704" w:rsidRPr="0031741D" w:rsidRDefault="00705704" w:rsidP="0031741D">
            <w:pPr>
              <w:tabs>
                <w:tab w:val="left" w:pos="763"/>
              </w:tabs>
              <w:jc w:val="center"/>
              <w:rPr>
                <w:sz w:val="28"/>
                <w:szCs w:val="28"/>
              </w:rPr>
            </w:pPr>
            <w:r w:rsidRPr="0031741D">
              <w:rPr>
                <w:sz w:val="28"/>
                <w:szCs w:val="28"/>
              </w:rPr>
              <w:t>01/2018</w:t>
            </w:r>
          </w:p>
        </w:tc>
        <w:tc>
          <w:tcPr>
            <w:tcW w:w="4677" w:type="dxa"/>
          </w:tcPr>
          <w:p w:rsidR="00705704" w:rsidRPr="0031741D" w:rsidRDefault="00705704" w:rsidP="0031741D">
            <w:pPr>
              <w:tabs>
                <w:tab w:val="left" w:pos="763"/>
              </w:tabs>
              <w:jc w:val="both"/>
              <w:rPr>
                <w:sz w:val="28"/>
                <w:szCs w:val="28"/>
              </w:rPr>
            </w:pPr>
            <w:r w:rsidRPr="0031741D">
              <w:rPr>
                <w:sz w:val="28"/>
                <w:szCs w:val="28"/>
              </w:rPr>
              <w:t>- Báo cáo hoạt động kiểm tra nội bộ trường HKI.</w:t>
            </w:r>
          </w:p>
          <w:p w:rsidR="00705704" w:rsidRPr="0031741D" w:rsidRDefault="00705704" w:rsidP="0031741D">
            <w:pPr>
              <w:tabs>
                <w:tab w:val="left" w:pos="763"/>
              </w:tabs>
              <w:jc w:val="both"/>
              <w:rPr>
                <w:sz w:val="28"/>
                <w:szCs w:val="28"/>
              </w:rPr>
            </w:pPr>
            <w:r w:rsidRPr="0031741D">
              <w:rPr>
                <w:sz w:val="28"/>
                <w:szCs w:val="28"/>
              </w:rPr>
              <w:t>- Kiểm tra chuyên đề: công tác coi thi học kỳ I.</w:t>
            </w:r>
          </w:p>
          <w:p w:rsidR="00705704" w:rsidRPr="0031741D" w:rsidRDefault="00705704" w:rsidP="0031741D">
            <w:pPr>
              <w:tabs>
                <w:tab w:val="left" w:pos="763"/>
              </w:tabs>
              <w:jc w:val="both"/>
              <w:rPr>
                <w:sz w:val="28"/>
                <w:szCs w:val="28"/>
              </w:rPr>
            </w:pPr>
            <w:r w:rsidRPr="0031741D">
              <w:rPr>
                <w:sz w:val="28"/>
                <w:szCs w:val="28"/>
              </w:rPr>
              <w:t>- Kiểm tra chuyên đề thu chi các loại quỹ.</w:t>
            </w:r>
          </w:p>
          <w:p w:rsidR="00705704" w:rsidRPr="0031741D" w:rsidRDefault="00705704" w:rsidP="0031741D">
            <w:pPr>
              <w:tabs>
                <w:tab w:val="left" w:pos="763"/>
              </w:tabs>
              <w:jc w:val="both"/>
              <w:rPr>
                <w:sz w:val="28"/>
                <w:szCs w:val="28"/>
              </w:rPr>
            </w:pPr>
            <w:r w:rsidRPr="0031741D">
              <w:rPr>
                <w:sz w:val="28"/>
                <w:szCs w:val="28"/>
              </w:rPr>
              <w:t xml:space="preserve"> - Kiểm tra chuyên đề học bạ, sổ điểm danh bạ, cấp phát bằng.</w:t>
            </w:r>
          </w:p>
        </w:tc>
        <w:tc>
          <w:tcPr>
            <w:tcW w:w="1701" w:type="dxa"/>
          </w:tcPr>
          <w:p w:rsidR="00705704" w:rsidRPr="0031741D" w:rsidRDefault="00705704" w:rsidP="0031741D">
            <w:pPr>
              <w:tabs>
                <w:tab w:val="left" w:pos="763"/>
              </w:tabs>
              <w:jc w:val="both"/>
              <w:rPr>
                <w:sz w:val="28"/>
                <w:szCs w:val="28"/>
              </w:rPr>
            </w:pPr>
            <w:r w:rsidRPr="0031741D">
              <w:rPr>
                <w:sz w:val="28"/>
                <w:szCs w:val="28"/>
              </w:rPr>
              <w:t>- HT</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BGH</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-BTTND</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TTND</w:t>
            </w:r>
          </w:p>
        </w:tc>
        <w:tc>
          <w:tcPr>
            <w:tcW w:w="1418" w:type="dxa"/>
          </w:tcPr>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-HĐ coi thi</w:t>
            </w:r>
          </w:p>
          <w:p w:rsidR="00705704" w:rsidRPr="0031741D" w:rsidRDefault="00705704" w:rsidP="0031741D">
            <w:pPr>
              <w:tabs>
                <w:tab w:val="left" w:pos="763"/>
              </w:tabs>
              <w:rPr>
                <w:sz w:val="28"/>
                <w:szCs w:val="28"/>
              </w:rPr>
            </w:pPr>
            <w:r w:rsidRPr="0031741D">
              <w:rPr>
                <w:sz w:val="28"/>
                <w:szCs w:val="28"/>
              </w:rPr>
              <w:t>CĐ,HT-KT.</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-Văn thư</w:t>
            </w:r>
          </w:p>
        </w:tc>
        <w:tc>
          <w:tcPr>
            <w:tcW w:w="992" w:type="dxa"/>
          </w:tcPr>
          <w:p w:rsidR="00705704" w:rsidRPr="0031741D" w:rsidRDefault="00705704" w:rsidP="0031741D">
            <w:pPr>
              <w:tabs>
                <w:tab w:val="left" w:pos="763"/>
              </w:tabs>
              <w:jc w:val="both"/>
              <w:rPr>
                <w:sz w:val="28"/>
                <w:szCs w:val="28"/>
              </w:rPr>
            </w:pPr>
          </w:p>
        </w:tc>
      </w:tr>
      <w:tr w:rsidR="00705704" w:rsidRPr="0031741D" w:rsidTr="00782191">
        <w:trPr>
          <w:trHeight w:val="1206"/>
        </w:trPr>
        <w:tc>
          <w:tcPr>
            <w:tcW w:w="1135" w:type="dxa"/>
            <w:vAlign w:val="center"/>
          </w:tcPr>
          <w:p w:rsidR="00705704" w:rsidRPr="0031741D" w:rsidRDefault="00705704" w:rsidP="0031741D">
            <w:pPr>
              <w:tabs>
                <w:tab w:val="left" w:pos="763"/>
              </w:tabs>
              <w:jc w:val="center"/>
              <w:rPr>
                <w:sz w:val="28"/>
                <w:szCs w:val="28"/>
              </w:rPr>
            </w:pPr>
            <w:r w:rsidRPr="0031741D">
              <w:rPr>
                <w:sz w:val="28"/>
                <w:szCs w:val="28"/>
              </w:rPr>
              <w:t>02/2018</w:t>
            </w:r>
          </w:p>
        </w:tc>
        <w:tc>
          <w:tcPr>
            <w:tcW w:w="4677" w:type="dxa"/>
          </w:tcPr>
          <w:p w:rsidR="00705704" w:rsidRPr="0031741D" w:rsidRDefault="00705704" w:rsidP="0031741D">
            <w:pPr>
              <w:tabs>
                <w:tab w:val="left" w:pos="763"/>
              </w:tabs>
              <w:jc w:val="both"/>
              <w:rPr>
                <w:sz w:val="28"/>
                <w:szCs w:val="28"/>
              </w:rPr>
            </w:pPr>
            <w:r w:rsidRPr="0031741D">
              <w:rPr>
                <w:sz w:val="28"/>
                <w:szCs w:val="28"/>
              </w:rPr>
              <w:t xml:space="preserve">- Kiểm tra Thực hiện quy chế chuyên môn. </w:t>
            </w:r>
          </w:p>
          <w:p w:rsidR="00705704" w:rsidRPr="0031741D" w:rsidRDefault="00705704" w:rsidP="0031741D">
            <w:pPr>
              <w:tabs>
                <w:tab w:val="left" w:pos="763"/>
              </w:tabs>
              <w:jc w:val="both"/>
              <w:rPr>
                <w:sz w:val="28"/>
                <w:szCs w:val="28"/>
              </w:rPr>
            </w:pPr>
            <w:r w:rsidRPr="0031741D">
              <w:rPr>
                <w:sz w:val="28"/>
                <w:szCs w:val="28"/>
              </w:rPr>
              <w:t>- Kiểm tra hoạt động</w:t>
            </w:r>
            <w:r w:rsidR="00782191" w:rsidRPr="0031741D">
              <w:rPr>
                <w:sz w:val="28"/>
                <w:szCs w:val="28"/>
              </w:rPr>
              <w:t xml:space="preserve"> CM</w:t>
            </w:r>
            <w:r w:rsidRPr="0031741D">
              <w:rPr>
                <w:sz w:val="28"/>
                <w:szCs w:val="28"/>
              </w:rPr>
              <w:t xml:space="preserve"> của tổ.</w:t>
            </w:r>
          </w:p>
          <w:p w:rsidR="00705704" w:rsidRPr="0031741D" w:rsidRDefault="00705704" w:rsidP="0031741D">
            <w:pPr>
              <w:tabs>
                <w:tab w:val="left" w:pos="763"/>
              </w:tabs>
              <w:jc w:val="both"/>
              <w:rPr>
                <w:sz w:val="28"/>
                <w:szCs w:val="28"/>
              </w:rPr>
            </w:pPr>
            <w:r w:rsidRPr="0031741D">
              <w:rPr>
                <w:sz w:val="28"/>
                <w:szCs w:val="28"/>
              </w:rPr>
              <w:t>- Kiểm tra toàn diện giáo viên</w:t>
            </w:r>
          </w:p>
          <w:p w:rsidR="00705704" w:rsidRPr="0031741D" w:rsidRDefault="00705704" w:rsidP="0031741D">
            <w:pPr>
              <w:tabs>
                <w:tab w:val="left" w:pos="763"/>
              </w:tabs>
              <w:jc w:val="both"/>
              <w:rPr>
                <w:sz w:val="28"/>
                <w:szCs w:val="28"/>
              </w:rPr>
            </w:pPr>
            <w:r w:rsidRPr="0031741D">
              <w:rPr>
                <w:sz w:val="28"/>
                <w:szCs w:val="28"/>
              </w:rPr>
              <w:t>- Kiểm tra công tác soạn giảng, thực hiện chương trình.</w:t>
            </w:r>
          </w:p>
        </w:tc>
        <w:tc>
          <w:tcPr>
            <w:tcW w:w="1701" w:type="dxa"/>
          </w:tcPr>
          <w:p w:rsidR="00705704" w:rsidRPr="0031741D" w:rsidRDefault="00705704" w:rsidP="0031741D">
            <w:pPr>
              <w:tabs>
                <w:tab w:val="left" w:pos="763"/>
              </w:tabs>
              <w:jc w:val="both"/>
              <w:rPr>
                <w:sz w:val="28"/>
                <w:szCs w:val="28"/>
              </w:rPr>
            </w:pPr>
            <w:r w:rsidRPr="0031741D">
              <w:rPr>
                <w:sz w:val="28"/>
                <w:szCs w:val="28"/>
              </w:rPr>
              <w:t>-BGH, TTCM</w:t>
            </w:r>
          </w:p>
          <w:p w:rsidR="00705704" w:rsidRPr="0031741D" w:rsidRDefault="00705704" w:rsidP="0031741D">
            <w:pPr>
              <w:tabs>
                <w:tab w:val="left" w:pos="763"/>
              </w:tabs>
              <w:jc w:val="both"/>
              <w:rPr>
                <w:sz w:val="28"/>
                <w:szCs w:val="28"/>
              </w:rPr>
            </w:pPr>
            <w:r w:rsidRPr="0031741D">
              <w:rPr>
                <w:sz w:val="28"/>
                <w:szCs w:val="28"/>
              </w:rPr>
              <w:t>-PHT</w:t>
            </w:r>
          </w:p>
          <w:p w:rsidR="00705704" w:rsidRPr="0031741D" w:rsidRDefault="00705704" w:rsidP="0031741D">
            <w:pPr>
              <w:tabs>
                <w:tab w:val="left" w:pos="763"/>
              </w:tabs>
              <w:jc w:val="both"/>
              <w:rPr>
                <w:sz w:val="28"/>
                <w:szCs w:val="28"/>
              </w:rPr>
            </w:pPr>
            <w:r w:rsidRPr="0031741D">
              <w:rPr>
                <w:sz w:val="28"/>
                <w:szCs w:val="28"/>
              </w:rPr>
              <w:t>-</w:t>
            </w:r>
            <w:r w:rsidR="00782191" w:rsidRPr="0031741D">
              <w:rPr>
                <w:sz w:val="28"/>
                <w:szCs w:val="28"/>
              </w:rPr>
              <w:t>TT,</w:t>
            </w:r>
            <w:r w:rsidRPr="0031741D">
              <w:rPr>
                <w:sz w:val="28"/>
                <w:szCs w:val="28"/>
              </w:rPr>
              <w:t>GV trong ban chuyên môn</w:t>
            </w:r>
          </w:p>
          <w:p w:rsidR="00705704" w:rsidRPr="0031741D" w:rsidRDefault="00705704" w:rsidP="0031741D">
            <w:pPr>
              <w:jc w:val="both"/>
              <w:rPr>
                <w:sz w:val="28"/>
                <w:szCs w:val="28"/>
              </w:rPr>
            </w:pPr>
            <w:r w:rsidRPr="0031741D">
              <w:rPr>
                <w:sz w:val="28"/>
                <w:szCs w:val="28"/>
              </w:rPr>
              <w:t>- HT, P.TH</w:t>
            </w:r>
          </w:p>
        </w:tc>
        <w:tc>
          <w:tcPr>
            <w:tcW w:w="1418" w:type="dxa"/>
          </w:tcPr>
          <w:p w:rsidR="00705704" w:rsidRPr="0031741D" w:rsidRDefault="00705704" w:rsidP="0031741D">
            <w:pPr>
              <w:tabs>
                <w:tab w:val="left" w:pos="763"/>
              </w:tabs>
              <w:rPr>
                <w:sz w:val="28"/>
                <w:szCs w:val="28"/>
              </w:rPr>
            </w:pPr>
            <w:r w:rsidRPr="0031741D">
              <w:rPr>
                <w:sz w:val="28"/>
                <w:szCs w:val="28"/>
              </w:rPr>
              <w:t>-GVBM</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-Tổ CM</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-GV BM</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-GV BM</w:t>
            </w:r>
          </w:p>
        </w:tc>
        <w:tc>
          <w:tcPr>
            <w:tcW w:w="992" w:type="dxa"/>
          </w:tcPr>
          <w:p w:rsidR="00705704" w:rsidRPr="0031741D" w:rsidRDefault="00705704" w:rsidP="0031741D">
            <w:pPr>
              <w:tabs>
                <w:tab w:val="left" w:pos="763"/>
              </w:tabs>
              <w:jc w:val="both"/>
              <w:rPr>
                <w:sz w:val="28"/>
                <w:szCs w:val="28"/>
              </w:rPr>
            </w:pPr>
          </w:p>
        </w:tc>
      </w:tr>
      <w:tr w:rsidR="00705704" w:rsidRPr="0031741D" w:rsidTr="00782191">
        <w:trPr>
          <w:trHeight w:val="1313"/>
        </w:trPr>
        <w:tc>
          <w:tcPr>
            <w:tcW w:w="1135" w:type="dxa"/>
            <w:vAlign w:val="center"/>
          </w:tcPr>
          <w:p w:rsidR="00705704" w:rsidRPr="0031741D" w:rsidRDefault="00705704" w:rsidP="0031741D">
            <w:pPr>
              <w:tabs>
                <w:tab w:val="left" w:pos="763"/>
              </w:tabs>
              <w:jc w:val="center"/>
              <w:rPr>
                <w:sz w:val="28"/>
                <w:szCs w:val="28"/>
              </w:rPr>
            </w:pPr>
            <w:r w:rsidRPr="0031741D">
              <w:rPr>
                <w:sz w:val="28"/>
                <w:szCs w:val="28"/>
              </w:rPr>
              <w:t>03/2018</w:t>
            </w:r>
          </w:p>
        </w:tc>
        <w:tc>
          <w:tcPr>
            <w:tcW w:w="4677" w:type="dxa"/>
          </w:tcPr>
          <w:p w:rsidR="00705704" w:rsidRPr="0031741D" w:rsidRDefault="00705704" w:rsidP="0031741D">
            <w:pPr>
              <w:tabs>
                <w:tab w:val="left" w:pos="763"/>
              </w:tabs>
              <w:jc w:val="both"/>
              <w:rPr>
                <w:sz w:val="28"/>
                <w:szCs w:val="28"/>
              </w:rPr>
            </w:pPr>
            <w:r w:rsidRPr="0031741D">
              <w:rPr>
                <w:sz w:val="28"/>
                <w:szCs w:val="28"/>
              </w:rPr>
              <w:t>- Kiểm tra chuyên đề về vệ sinh, giáo dục thể chất.</w:t>
            </w:r>
          </w:p>
          <w:p w:rsidR="00705704" w:rsidRPr="0031741D" w:rsidRDefault="00705704" w:rsidP="0031741D">
            <w:pPr>
              <w:tabs>
                <w:tab w:val="left" w:pos="763"/>
              </w:tabs>
              <w:jc w:val="both"/>
              <w:rPr>
                <w:sz w:val="28"/>
                <w:szCs w:val="28"/>
              </w:rPr>
            </w:pPr>
            <w:r w:rsidRPr="0031741D">
              <w:rPr>
                <w:sz w:val="28"/>
                <w:szCs w:val="28"/>
              </w:rPr>
              <w:t>- Kiểm tra công tác duy trì sĩ số các lớp.</w:t>
            </w:r>
          </w:p>
        </w:tc>
        <w:tc>
          <w:tcPr>
            <w:tcW w:w="1701" w:type="dxa"/>
          </w:tcPr>
          <w:p w:rsidR="00705704" w:rsidRPr="0031741D" w:rsidRDefault="00705704" w:rsidP="0031741D">
            <w:pPr>
              <w:jc w:val="both"/>
              <w:rPr>
                <w:sz w:val="28"/>
                <w:szCs w:val="28"/>
              </w:rPr>
            </w:pPr>
            <w:r w:rsidRPr="0031741D">
              <w:rPr>
                <w:sz w:val="28"/>
                <w:szCs w:val="28"/>
              </w:rPr>
              <w:t>-HT, YTế</w:t>
            </w:r>
          </w:p>
          <w:p w:rsidR="00705704" w:rsidRPr="0031741D" w:rsidRDefault="00705704" w:rsidP="0031741D">
            <w:pPr>
              <w:jc w:val="both"/>
              <w:rPr>
                <w:sz w:val="28"/>
                <w:szCs w:val="28"/>
              </w:rPr>
            </w:pPr>
          </w:p>
          <w:p w:rsidR="00705704" w:rsidRPr="0031741D" w:rsidRDefault="00705704" w:rsidP="0031741D">
            <w:pPr>
              <w:jc w:val="both"/>
              <w:rPr>
                <w:sz w:val="28"/>
                <w:szCs w:val="28"/>
              </w:rPr>
            </w:pPr>
          </w:p>
          <w:p w:rsidR="00705704" w:rsidRPr="0031741D" w:rsidRDefault="00705704" w:rsidP="0031741D">
            <w:pPr>
              <w:jc w:val="both"/>
              <w:rPr>
                <w:sz w:val="28"/>
                <w:szCs w:val="28"/>
              </w:rPr>
            </w:pPr>
            <w:r w:rsidRPr="0031741D">
              <w:rPr>
                <w:sz w:val="28"/>
                <w:szCs w:val="28"/>
              </w:rPr>
              <w:t>-Phổ cập</w:t>
            </w:r>
          </w:p>
        </w:tc>
        <w:tc>
          <w:tcPr>
            <w:tcW w:w="1418" w:type="dxa"/>
          </w:tcPr>
          <w:p w:rsidR="00705704" w:rsidRPr="0031741D" w:rsidRDefault="00705704" w:rsidP="0031741D">
            <w:pPr>
              <w:tabs>
                <w:tab w:val="left" w:pos="763"/>
              </w:tabs>
              <w:rPr>
                <w:sz w:val="28"/>
                <w:szCs w:val="28"/>
              </w:rPr>
            </w:pPr>
            <w:r w:rsidRPr="0031741D">
              <w:rPr>
                <w:sz w:val="28"/>
                <w:szCs w:val="28"/>
              </w:rPr>
              <w:t xml:space="preserve">-Các khối lớp </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-GVCN</w:t>
            </w:r>
          </w:p>
        </w:tc>
        <w:tc>
          <w:tcPr>
            <w:tcW w:w="992" w:type="dxa"/>
          </w:tcPr>
          <w:p w:rsidR="00705704" w:rsidRPr="0031741D" w:rsidRDefault="00705704" w:rsidP="0031741D">
            <w:pPr>
              <w:tabs>
                <w:tab w:val="left" w:pos="763"/>
              </w:tabs>
              <w:jc w:val="both"/>
              <w:rPr>
                <w:sz w:val="28"/>
                <w:szCs w:val="28"/>
              </w:rPr>
            </w:pPr>
          </w:p>
        </w:tc>
      </w:tr>
      <w:tr w:rsidR="00705704" w:rsidRPr="0031741D" w:rsidTr="00782191">
        <w:trPr>
          <w:trHeight w:val="1764"/>
        </w:trPr>
        <w:tc>
          <w:tcPr>
            <w:tcW w:w="1135" w:type="dxa"/>
            <w:vAlign w:val="center"/>
          </w:tcPr>
          <w:p w:rsidR="00705704" w:rsidRPr="0031741D" w:rsidRDefault="00705704" w:rsidP="0031741D">
            <w:pPr>
              <w:tabs>
                <w:tab w:val="left" w:pos="763"/>
              </w:tabs>
              <w:jc w:val="center"/>
              <w:rPr>
                <w:sz w:val="28"/>
                <w:szCs w:val="28"/>
              </w:rPr>
            </w:pPr>
            <w:r w:rsidRPr="0031741D">
              <w:rPr>
                <w:sz w:val="28"/>
                <w:szCs w:val="28"/>
              </w:rPr>
              <w:t>04/2018</w:t>
            </w:r>
          </w:p>
        </w:tc>
        <w:tc>
          <w:tcPr>
            <w:tcW w:w="4677" w:type="dxa"/>
          </w:tcPr>
          <w:p w:rsidR="00705704" w:rsidRPr="0031741D" w:rsidRDefault="00705704" w:rsidP="0031741D">
            <w:pPr>
              <w:tabs>
                <w:tab w:val="left" w:pos="763"/>
              </w:tabs>
              <w:jc w:val="both"/>
              <w:rPr>
                <w:sz w:val="28"/>
                <w:szCs w:val="28"/>
              </w:rPr>
            </w:pPr>
            <w:r w:rsidRPr="0031741D">
              <w:rPr>
                <w:sz w:val="28"/>
                <w:szCs w:val="28"/>
              </w:rPr>
              <w:t>-  Kiểm tra hồ sơ lớp cuối cấp.</w:t>
            </w:r>
          </w:p>
          <w:p w:rsidR="00705704" w:rsidRPr="0031741D" w:rsidRDefault="00705704" w:rsidP="0031741D">
            <w:pPr>
              <w:tabs>
                <w:tab w:val="left" w:pos="763"/>
              </w:tabs>
              <w:jc w:val="both"/>
              <w:rPr>
                <w:sz w:val="28"/>
                <w:szCs w:val="28"/>
              </w:rPr>
            </w:pPr>
            <w:r w:rsidRPr="0031741D">
              <w:rPr>
                <w:sz w:val="28"/>
                <w:szCs w:val="28"/>
              </w:rPr>
              <w:t>- Kiểm tra việc thực hiện các cuộc vận động.</w:t>
            </w:r>
          </w:p>
          <w:p w:rsidR="00705704" w:rsidRPr="0031741D" w:rsidRDefault="00705704" w:rsidP="0031741D">
            <w:pPr>
              <w:tabs>
                <w:tab w:val="left" w:pos="763"/>
              </w:tabs>
              <w:jc w:val="both"/>
              <w:rPr>
                <w:sz w:val="28"/>
                <w:szCs w:val="28"/>
              </w:rPr>
            </w:pPr>
            <w:r w:rsidRPr="0031741D">
              <w:rPr>
                <w:sz w:val="28"/>
                <w:szCs w:val="28"/>
              </w:rPr>
              <w:t>- Kiểm tra các bộ phận còn lại: Đoàn, Đội, CTĐ,….</w:t>
            </w:r>
          </w:p>
        </w:tc>
        <w:tc>
          <w:tcPr>
            <w:tcW w:w="1701" w:type="dxa"/>
          </w:tcPr>
          <w:p w:rsidR="00705704" w:rsidRPr="0031741D" w:rsidRDefault="00705704" w:rsidP="0031741D">
            <w:pPr>
              <w:tabs>
                <w:tab w:val="left" w:pos="763"/>
              </w:tabs>
              <w:jc w:val="both"/>
              <w:rPr>
                <w:sz w:val="28"/>
                <w:szCs w:val="28"/>
              </w:rPr>
            </w:pPr>
            <w:r w:rsidRPr="0031741D">
              <w:rPr>
                <w:sz w:val="28"/>
                <w:szCs w:val="28"/>
              </w:rPr>
              <w:t>- P.HT</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CTC Đ</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BGH- CĐ</w:t>
            </w:r>
          </w:p>
        </w:tc>
        <w:tc>
          <w:tcPr>
            <w:tcW w:w="1418" w:type="dxa"/>
          </w:tcPr>
          <w:p w:rsidR="00705704" w:rsidRPr="0031741D" w:rsidRDefault="00705704" w:rsidP="0031741D">
            <w:pPr>
              <w:tabs>
                <w:tab w:val="left" w:pos="763"/>
              </w:tabs>
              <w:rPr>
                <w:sz w:val="28"/>
                <w:szCs w:val="28"/>
              </w:rPr>
            </w:pPr>
            <w:r w:rsidRPr="0031741D">
              <w:rPr>
                <w:sz w:val="28"/>
                <w:szCs w:val="28"/>
              </w:rPr>
              <w:t>-GVCN</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-GVCN</w:t>
            </w:r>
          </w:p>
          <w:p w:rsidR="00705704" w:rsidRPr="0031741D" w:rsidRDefault="00705704" w:rsidP="0031741D">
            <w:pPr>
              <w:tabs>
                <w:tab w:val="left" w:pos="763"/>
              </w:tabs>
              <w:rPr>
                <w:sz w:val="28"/>
                <w:szCs w:val="28"/>
              </w:rPr>
            </w:pPr>
          </w:p>
          <w:p w:rsidR="00705704" w:rsidRPr="0031741D" w:rsidRDefault="00705704" w:rsidP="0031741D">
            <w:pPr>
              <w:tabs>
                <w:tab w:val="left" w:pos="763"/>
              </w:tabs>
              <w:rPr>
                <w:sz w:val="28"/>
                <w:szCs w:val="28"/>
              </w:rPr>
            </w:pPr>
            <w:r w:rsidRPr="0031741D">
              <w:rPr>
                <w:sz w:val="28"/>
                <w:szCs w:val="28"/>
              </w:rPr>
              <w:t>-Bộ phận</w:t>
            </w:r>
          </w:p>
        </w:tc>
        <w:tc>
          <w:tcPr>
            <w:tcW w:w="992" w:type="dxa"/>
          </w:tcPr>
          <w:p w:rsidR="00705704" w:rsidRPr="0031741D" w:rsidRDefault="00705704" w:rsidP="0031741D">
            <w:pPr>
              <w:tabs>
                <w:tab w:val="left" w:pos="763"/>
              </w:tabs>
              <w:jc w:val="both"/>
              <w:rPr>
                <w:sz w:val="28"/>
                <w:szCs w:val="28"/>
              </w:rPr>
            </w:pPr>
          </w:p>
        </w:tc>
      </w:tr>
      <w:tr w:rsidR="00705704" w:rsidRPr="0031741D" w:rsidTr="00782191">
        <w:tc>
          <w:tcPr>
            <w:tcW w:w="1135" w:type="dxa"/>
            <w:vAlign w:val="center"/>
          </w:tcPr>
          <w:p w:rsidR="00705704" w:rsidRPr="0031741D" w:rsidRDefault="00705704" w:rsidP="0031741D">
            <w:pPr>
              <w:tabs>
                <w:tab w:val="left" w:pos="763"/>
              </w:tabs>
              <w:jc w:val="center"/>
              <w:rPr>
                <w:sz w:val="28"/>
                <w:szCs w:val="28"/>
              </w:rPr>
            </w:pPr>
            <w:r w:rsidRPr="0031741D">
              <w:rPr>
                <w:sz w:val="28"/>
                <w:szCs w:val="28"/>
              </w:rPr>
              <w:t>05/2018</w:t>
            </w:r>
          </w:p>
        </w:tc>
        <w:tc>
          <w:tcPr>
            <w:tcW w:w="4677" w:type="dxa"/>
          </w:tcPr>
          <w:p w:rsidR="00705704" w:rsidRPr="0031741D" w:rsidRDefault="00705704" w:rsidP="0031741D">
            <w:pPr>
              <w:tabs>
                <w:tab w:val="left" w:pos="763"/>
              </w:tabs>
              <w:jc w:val="both"/>
              <w:rPr>
                <w:sz w:val="28"/>
                <w:szCs w:val="28"/>
              </w:rPr>
            </w:pPr>
            <w:r w:rsidRPr="0031741D">
              <w:rPr>
                <w:sz w:val="28"/>
                <w:szCs w:val="28"/>
              </w:rPr>
              <w:t>- Tổng hợp công tác kiểm tra.</w:t>
            </w:r>
          </w:p>
          <w:p w:rsidR="00705704" w:rsidRPr="0031741D" w:rsidRDefault="00705704" w:rsidP="0031741D">
            <w:pPr>
              <w:tabs>
                <w:tab w:val="left" w:pos="763"/>
              </w:tabs>
              <w:jc w:val="both"/>
              <w:rPr>
                <w:sz w:val="28"/>
                <w:szCs w:val="28"/>
              </w:rPr>
            </w:pPr>
            <w:r w:rsidRPr="0031741D">
              <w:rPr>
                <w:sz w:val="28"/>
                <w:szCs w:val="28"/>
              </w:rPr>
              <w:t>- Lưu hồ sơ</w:t>
            </w:r>
          </w:p>
          <w:p w:rsidR="00705704" w:rsidRPr="0031741D" w:rsidRDefault="00705704" w:rsidP="0031741D">
            <w:pPr>
              <w:tabs>
                <w:tab w:val="left" w:pos="763"/>
              </w:tabs>
              <w:jc w:val="both"/>
              <w:rPr>
                <w:sz w:val="28"/>
                <w:szCs w:val="28"/>
              </w:rPr>
            </w:pPr>
            <w:r w:rsidRPr="0031741D">
              <w:rPr>
                <w:sz w:val="28"/>
                <w:szCs w:val="28"/>
              </w:rPr>
              <w:t>- Kiểm tra việc coi chấm thi học kỳ 2.</w:t>
            </w:r>
          </w:p>
          <w:p w:rsidR="00705704" w:rsidRPr="0031741D" w:rsidRDefault="00705704" w:rsidP="0031741D">
            <w:pPr>
              <w:tabs>
                <w:tab w:val="left" w:pos="763"/>
              </w:tabs>
              <w:jc w:val="both"/>
              <w:rPr>
                <w:sz w:val="28"/>
                <w:szCs w:val="28"/>
              </w:rPr>
            </w:pPr>
            <w:r w:rsidRPr="0031741D">
              <w:rPr>
                <w:sz w:val="28"/>
                <w:szCs w:val="28"/>
              </w:rPr>
              <w:t>- Báo cáo tổng kết công tác tự kiểm tra trường học.</w:t>
            </w:r>
          </w:p>
          <w:p w:rsidR="00705704" w:rsidRPr="0031741D" w:rsidRDefault="00705704" w:rsidP="0031741D">
            <w:pPr>
              <w:tabs>
                <w:tab w:val="left" w:pos="763"/>
              </w:tabs>
              <w:jc w:val="both"/>
              <w:rPr>
                <w:sz w:val="28"/>
                <w:szCs w:val="28"/>
              </w:rPr>
            </w:pPr>
            <w:r w:rsidRPr="0031741D">
              <w:rPr>
                <w:sz w:val="28"/>
                <w:szCs w:val="28"/>
              </w:rPr>
              <w:t>- Báo cáo thực hiện 3 công khai.</w:t>
            </w:r>
          </w:p>
        </w:tc>
        <w:tc>
          <w:tcPr>
            <w:tcW w:w="1701" w:type="dxa"/>
          </w:tcPr>
          <w:p w:rsidR="00705704" w:rsidRPr="0031741D" w:rsidRDefault="00705704" w:rsidP="0031741D">
            <w:pPr>
              <w:tabs>
                <w:tab w:val="left" w:pos="763"/>
              </w:tabs>
              <w:jc w:val="both"/>
              <w:rPr>
                <w:sz w:val="28"/>
                <w:szCs w:val="28"/>
              </w:rPr>
            </w:pPr>
            <w:r w:rsidRPr="0031741D">
              <w:rPr>
                <w:sz w:val="28"/>
                <w:szCs w:val="28"/>
              </w:rPr>
              <w:t>- BGH</w:t>
            </w:r>
          </w:p>
          <w:p w:rsidR="00705704" w:rsidRPr="0031741D" w:rsidRDefault="00705704" w:rsidP="0031741D">
            <w:pPr>
              <w:tabs>
                <w:tab w:val="left" w:pos="763"/>
              </w:tabs>
              <w:jc w:val="both"/>
              <w:rPr>
                <w:sz w:val="28"/>
                <w:szCs w:val="28"/>
              </w:rPr>
            </w:pPr>
            <w:r w:rsidRPr="0031741D">
              <w:rPr>
                <w:sz w:val="28"/>
                <w:szCs w:val="28"/>
              </w:rPr>
              <w:t>- Văn Thư</w:t>
            </w:r>
          </w:p>
          <w:p w:rsidR="00705704" w:rsidRPr="0031741D" w:rsidRDefault="00705704" w:rsidP="0031741D">
            <w:pPr>
              <w:tabs>
                <w:tab w:val="left" w:pos="763"/>
              </w:tabs>
              <w:jc w:val="both"/>
              <w:rPr>
                <w:sz w:val="28"/>
                <w:szCs w:val="28"/>
              </w:rPr>
            </w:pPr>
            <w:r w:rsidRPr="0031741D">
              <w:rPr>
                <w:sz w:val="28"/>
                <w:szCs w:val="28"/>
              </w:rPr>
              <w:t>- TTTH</w:t>
            </w:r>
          </w:p>
          <w:p w:rsidR="00705704" w:rsidRPr="0031741D" w:rsidRDefault="00705704" w:rsidP="0031741D">
            <w:pPr>
              <w:tabs>
                <w:tab w:val="left" w:pos="763"/>
              </w:tabs>
              <w:jc w:val="both"/>
              <w:rPr>
                <w:sz w:val="28"/>
                <w:szCs w:val="28"/>
              </w:rPr>
            </w:pPr>
            <w:r w:rsidRPr="0031741D">
              <w:rPr>
                <w:sz w:val="28"/>
                <w:szCs w:val="28"/>
              </w:rPr>
              <w:t>- HT</w:t>
            </w:r>
          </w:p>
          <w:p w:rsidR="00705704" w:rsidRPr="0031741D" w:rsidRDefault="00705704" w:rsidP="0031741D">
            <w:pPr>
              <w:tabs>
                <w:tab w:val="left" w:pos="763"/>
              </w:tabs>
              <w:jc w:val="both"/>
              <w:rPr>
                <w:sz w:val="28"/>
                <w:szCs w:val="28"/>
              </w:rPr>
            </w:pPr>
          </w:p>
          <w:p w:rsidR="00705704" w:rsidRPr="0031741D" w:rsidRDefault="00705704" w:rsidP="0031741D">
            <w:pPr>
              <w:tabs>
                <w:tab w:val="left" w:pos="763"/>
              </w:tabs>
              <w:jc w:val="both"/>
              <w:rPr>
                <w:sz w:val="28"/>
                <w:szCs w:val="28"/>
              </w:rPr>
            </w:pPr>
            <w:r w:rsidRPr="0031741D">
              <w:rPr>
                <w:sz w:val="28"/>
                <w:szCs w:val="28"/>
              </w:rPr>
              <w:t>- HT</w:t>
            </w:r>
          </w:p>
        </w:tc>
        <w:tc>
          <w:tcPr>
            <w:tcW w:w="1418" w:type="dxa"/>
          </w:tcPr>
          <w:p w:rsidR="00705704" w:rsidRPr="0031741D" w:rsidRDefault="00705704" w:rsidP="0031741D">
            <w:pPr>
              <w:tabs>
                <w:tab w:val="left" w:pos="763"/>
              </w:tabs>
              <w:rPr>
                <w:sz w:val="28"/>
                <w:szCs w:val="28"/>
              </w:rPr>
            </w:pPr>
            <w:r w:rsidRPr="0031741D">
              <w:rPr>
                <w:sz w:val="28"/>
                <w:szCs w:val="28"/>
              </w:rPr>
              <w:t>-Các bộ phận</w:t>
            </w:r>
          </w:p>
          <w:p w:rsidR="00705704" w:rsidRPr="0031741D" w:rsidRDefault="00705704" w:rsidP="0031741D">
            <w:pPr>
              <w:tabs>
                <w:tab w:val="left" w:pos="763"/>
              </w:tabs>
              <w:rPr>
                <w:sz w:val="28"/>
                <w:szCs w:val="28"/>
              </w:rPr>
            </w:pPr>
            <w:r w:rsidRPr="0031741D">
              <w:rPr>
                <w:sz w:val="28"/>
                <w:szCs w:val="28"/>
              </w:rPr>
              <w:t>-Các bộ phận</w:t>
            </w:r>
          </w:p>
          <w:p w:rsidR="00705704" w:rsidRPr="0031741D" w:rsidRDefault="00705704" w:rsidP="0031741D">
            <w:pPr>
              <w:tabs>
                <w:tab w:val="left" w:pos="763"/>
              </w:tabs>
              <w:rPr>
                <w:sz w:val="28"/>
                <w:szCs w:val="28"/>
              </w:rPr>
            </w:pPr>
            <w:r w:rsidRPr="0031741D">
              <w:rPr>
                <w:sz w:val="28"/>
                <w:szCs w:val="28"/>
              </w:rPr>
              <w:t>-HĐ Coi thi</w:t>
            </w:r>
          </w:p>
        </w:tc>
        <w:tc>
          <w:tcPr>
            <w:tcW w:w="992" w:type="dxa"/>
          </w:tcPr>
          <w:p w:rsidR="00705704" w:rsidRPr="0031741D" w:rsidRDefault="00705704" w:rsidP="0031741D">
            <w:pPr>
              <w:tabs>
                <w:tab w:val="left" w:pos="763"/>
              </w:tabs>
              <w:jc w:val="both"/>
              <w:rPr>
                <w:sz w:val="28"/>
                <w:szCs w:val="28"/>
              </w:rPr>
            </w:pPr>
          </w:p>
        </w:tc>
      </w:tr>
    </w:tbl>
    <w:p w:rsidR="004D6F66" w:rsidRPr="0031741D" w:rsidRDefault="00821553" w:rsidP="0031741D">
      <w:pPr>
        <w:tabs>
          <w:tab w:val="left" w:pos="2552"/>
        </w:tabs>
        <w:spacing w:before="120"/>
        <w:ind w:right="45"/>
        <w:jc w:val="both"/>
        <w:rPr>
          <w:sz w:val="28"/>
          <w:szCs w:val="28"/>
          <w:lang w:val="pt-BR"/>
        </w:rPr>
      </w:pPr>
      <w:r w:rsidRPr="0031741D">
        <w:rPr>
          <w:sz w:val="28"/>
          <w:szCs w:val="28"/>
          <w:lang w:val="pt-BR"/>
        </w:rPr>
        <w:t xml:space="preserve"> </w:t>
      </w:r>
    </w:p>
    <w:p w:rsidR="004D6F66" w:rsidRDefault="004D6F66" w:rsidP="0031741D">
      <w:pPr>
        <w:tabs>
          <w:tab w:val="left" w:pos="2552"/>
        </w:tabs>
        <w:rPr>
          <w:b/>
          <w:sz w:val="28"/>
          <w:szCs w:val="28"/>
          <w:lang w:val="pt-BR"/>
        </w:rPr>
      </w:pPr>
      <w:r w:rsidRPr="0031741D">
        <w:rPr>
          <w:b/>
          <w:sz w:val="28"/>
          <w:szCs w:val="28"/>
          <w:lang w:val="pt-BR"/>
        </w:rPr>
        <w:t>G. KẾ HOẠCH HOẠT ĐỘNG GIÁO DỤC TRỌNG TÂM.</w:t>
      </w:r>
    </w:p>
    <w:p w:rsidR="00021530" w:rsidRPr="00764DEA" w:rsidRDefault="00021530" w:rsidP="00764DEA">
      <w:pPr>
        <w:pStyle w:val="BodyText3"/>
        <w:spacing w:before="120"/>
        <w:rPr>
          <w:b/>
          <w:bCs/>
          <w:sz w:val="26"/>
          <w:szCs w:val="26"/>
          <w:lang w:val="pt-BR"/>
        </w:rPr>
      </w:pPr>
      <w:r w:rsidRPr="00764DEA">
        <w:rPr>
          <w:b/>
          <w:bCs/>
          <w:sz w:val="26"/>
          <w:szCs w:val="26"/>
          <w:lang w:val="pt-BR"/>
        </w:rPr>
        <w:t>C. KẾ HOẠCH TỪNG THÁNG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7710"/>
        <w:gridCol w:w="992"/>
      </w:tblGrid>
      <w:tr w:rsidR="00021530" w:rsidRPr="0059720C" w:rsidTr="002C6E71">
        <w:tc>
          <w:tcPr>
            <w:tcW w:w="1187" w:type="dxa"/>
          </w:tcPr>
          <w:p w:rsidR="00021530" w:rsidRPr="0059720C" w:rsidRDefault="00021530" w:rsidP="002C6E71">
            <w:pPr>
              <w:pStyle w:val="BodyText3"/>
              <w:spacing w:before="120"/>
              <w:jc w:val="both"/>
              <w:rPr>
                <w:sz w:val="26"/>
                <w:szCs w:val="26"/>
              </w:rPr>
            </w:pPr>
            <w:r w:rsidRPr="0059720C">
              <w:rPr>
                <w:sz w:val="26"/>
                <w:szCs w:val="26"/>
              </w:rPr>
              <w:t>Tháng</w:t>
            </w:r>
          </w:p>
        </w:tc>
        <w:tc>
          <w:tcPr>
            <w:tcW w:w="7710" w:type="dxa"/>
          </w:tcPr>
          <w:p w:rsidR="00021530" w:rsidRPr="0059720C" w:rsidRDefault="00021530" w:rsidP="002C6E71">
            <w:pPr>
              <w:pStyle w:val="BodyText3"/>
              <w:spacing w:before="120"/>
              <w:jc w:val="center"/>
              <w:rPr>
                <w:sz w:val="26"/>
                <w:szCs w:val="26"/>
              </w:rPr>
            </w:pPr>
            <w:r w:rsidRPr="0059720C">
              <w:rPr>
                <w:sz w:val="26"/>
                <w:szCs w:val="26"/>
              </w:rPr>
              <w:t>Nội dung</w:t>
            </w:r>
          </w:p>
        </w:tc>
        <w:tc>
          <w:tcPr>
            <w:tcW w:w="992" w:type="dxa"/>
          </w:tcPr>
          <w:p w:rsidR="00021530" w:rsidRPr="0059720C" w:rsidRDefault="00021530" w:rsidP="002C6E71">
            <w:pPr>
              <w:pStyle w:val="BodyText3"/>
              <w:spacing w:before="120"/>
              <w:jc w:val="both"/>
              <w:rPr>
                <w:sz w:val="26"/>
                <w:szCs w:val="26"/>
              </w:rPr>
            </w:pPr>
            <w:r>
              <w:rPr>
                <w:sz w:val="26"/>
                <w:szCs w:val="26"/>
              </w:rPr>
              <w:t>Ghi chú</w:t>
            </w:r>
          </w:p>
        </w:tc>
      </w:tr>
      <w:tr w:rsidR="00021530" w:rsidRPr="0059720C" w:rsidTr="002C6E71">
        <w:tc>
          <w:tcPr>
            <w:tcW w:w="1187" w:type="dxa"/>
          </w:tcPr>
          <w:p w:rsidR="00021530" w:rsidRPr="0059720C" w:rsidRDefault="00021530" w:rsidP="002C6E71">
            <w:pPr>
              <w:pStyle w:val="BodyText3"/>
              <w:spacing w:before="120"/>
              <w:jc w:val="both"/>
              <w:rPr>
                <w:sz w:val="26"/>
                <w:szCs w:val="26"/>
              </w:rPr>
            </w:pPr>
            <w:r>
              <w:rPr>
                <w:sz w:val="26"/>
                <w:szCs w:val="26"/>
              </w:rPr>
              <w:lastRenderedPageBreak/>
              <w:t>Tháng 8/2017</w:t>
            </w:r>
          </w:p>
        </w:tc>
        <w:tc>
          <w:tcPr>
            <w:tcW w:w="7710" w:type="dxa"/>
          </w:tcPr>
          <w:p w:rsidR="00021530" w:rsidRDefault="00021530" w:rsidP="002C6E71">
            <w:pPr>
              <w:pStyle w:val="BodyText3"/>
              <w:rPr>
                <w:b/>
                <w:bCs/>
                <w:iCs/>
                <w:sz w:val="26"/>
                <w:szCs w:val="26"/>
              </w:rPr>
            </w:pPr>
            <w:r w:rsidRPr="0059720C">
              <w:rPr>
                <w:b/>
                <w:bCs/>
                <w:sz w:val="26"/>
                <w:szCs w:val="26"/>
              </w:rPr>
              <w:t>Chủ điểm</w:t>
            </w:r>
            <w:r w:rsidRPr="0059720C">
              <w:rPr>
                <w:sz w:val="26"/>
                <w:szCs w:val="26"/>
              </w:rPr>
              <w:t xml:space="preserve"> : </w:t>
            </w:r>
            <w:r w:rsidRPr="0059720C">
              <w:rPr>
                <w:b/>
                <w:bCs/>
                <w:iCs/>
                <w:sz w:val="26"/>
                <w:szCs w:val="26"/>
              </w:rPr>
              <w:t>“Kỷ niệm Cách Mạng Tháng Tám”.</w:t>
            </w:r>
          </w:p>
          <w:p w:rsidR="00021530" w:rsidRPr="00BC344D" w:rsidRDefault="00021530" w:rsidP="002C6E71">
            <w:pPr>
              <w:pStyle w:val="BodyText3"/>
              <w:rPr>
                <w:b/>
                <w:bCs/>
                <w:iCs/>
                <w:sz w:val="26"/>
                <w:szCs w:val="26"/>
              </w:rPr>
            </w:pPr>
            <w:r w:rsidRPr="0059720C">
              <w:rPr>
                <w:sz w:val="26"/>
                <w:szCs w:val="26"/>
              </w:rPr>
              <w:t>- Hoàn thành công tác tuyển sinh lớp 6.</w:t>
            </w:r>
          </w:p>
          <w:p w:rsidR="00021530" w:rsidRPr="0059720C" w:rsidRDefault="00021530" w:rsidP="002C6E71">
            <w:pPr>
              <w:pStyle w:val="BodyText3"/>
              <w:rPr>
                <w:sz w:val="26"/>
                <w:szCs w:val="26"/>
              </w:rPr>
            </w:pPr>
            <w:r>
              <w:rPr>
                <w:sz w:val="26"/>
                <w:szCs w:val="26"/>
              </w:rPr>
              <w:t xml:space="preserve"> - Thi nghề phổ thông ngày 08</w:t>
            </w:r>
            <w:r w:rsidRPr="0059720C">
              <w:rPr>
                <w:sz w:val="26"/>
                <w:szCs w:val="26"/>
              </w:rPr>
              <w:t>/8/2016.</w:t>
            </w:r>
          </w:p>
          <w:p w:rsidR="00021530" w:rsidRPr="0059720C" w:rsidRDefault="00021530" w:rsidP="002C6E71">
            <w:pPr>
              <w:pStyle w:val="BodyText3"/>
              <w:rPr>
                <w:sz w:val="26"/>
                <w:szCs w:val="26"/>
              </w:rPr>
            </w:pPr>
            <w:r>
              <w:rPr>
                <w:sz w:val="26"/>
                <w:szCs w:val="26"/>
              </w:rPr>
              <w:t xml:space="preserve"> -Tập trung học sinh từ 14/8/2017</w:t>
            </w:r>
            <w:r w:rsidRPr="0059720C">
              <w:rPr>
                <w:sz w:val="26"/>
                <w:szCs w:val="26"/>
              </w:rPr>
              <w:t xml:space="preserve"> và thực hiện chương trìn</w:t>
            </w:r>
            <w:r>
              <w:rPr>
                <w:sz w:val="26"/>
                <w:szCs w:val="26"/>
              </w:rPr>
              <w:t>h 21/8/2017</w:t>
            </w:r>
            <w:r w:rsidRPr="0059720C">
              <w:rPr>
                <w:sz w:val="26"/>
                <w:szCs w:val="26"/>
              </w:rPr>
              <w:t>.</w:t>
            </w:r>
          </w:p>
          <w:p w:rsidR="00021530" w:rsidRPr="0059720C" w:rsidRDefault="00021530" w:rsidP="002C6E71">
            <w:pPr>
              <w:pStyle w:val="BodyText3"/>
              <w:rPr>
                <w:sz w:val="26"/>
                <w:szCs w:val="26"/>
              </w:rPr>
            </w:pPr>
            <w:r w:rsidRPr="0059720C">
              <w:rPr>
                <w:sz w:val="26"/>
                <w:szCs w:val="26"/>
              </w:rPr>
              <w:t>- Chuẩn bị cho khai giảng năm họ</w:t>
            </w:r>
            <w:r>
              <w:rPr>
                <w:sz w:val="26"/>
                <w:szCs w:val="26"/>
              </w:rPr>
              <w:t xml:space="preserve">c mới: biên chế, phân công giáo </w:t>
            </w:r>
            <w:r w:rsidRPr="0059720C">
              <w:rPr>
                <w:sz w:val="26"/>
                <w:szCs w:val="26"/>
              </w:rPr>
              <w:t>viên.</w:t>
            </w:r>
          </w:p>
          <w:p w:rsidR="00021530" w:rsidRPr="0059720C" w:rsidRDefault="00021530" w:rsidP="002C6E71">
            <w:pPr>
              <w:pStyle w:val="BodyText3"/>
              <w:rPr>
                <w:sz w:val="26"/>
                <w:szCs w:val="26"/>
              </w:rPr>
            </w:pPr>
            <w:r w:rsidRPr="0059720C">
              <w:rPr>
                <w:sz w:val="26"/>
                <w:szCs w:val="26"/>
              </w:rPr>
              <w:t>- D</w:t>
            </w:r>
            <w:r w:rsidRPr="0059720C">
              <w:rPr>
                <w:sz w:val="26"/>
                <w:szCs w:val="26"/>
                <w:lang w:val="vi-VN"/>
              </w:rPr>
              <w:t>ự tập huấn chuy</w:t>
            </w:r>
            <w:r w:rsidRPr="0059720C">
              <w:rPr>
                <w:sz w:val="26"/>
                <w:szCs w:val="26"/>
              </w:rPr>
              <w:t>ê</w:t>
            </w:r>
            <w:r w:rsidRPr="0059720C">
              <w:rPr>
                <w:sz w:val="26"/>
                <w:szCs w:val="26"/>
                <w:lang w:val="vi-VN"/>
              </w:rPr>
              <w:t>n m</w:t>
            </w:r>
            <w:r w:rsidRPr="0059720C">
              <w:rPr>
                <w:sz w:val="26"/>
                <w:szCs w:val="26"/>
              </w:rPr>
              <w:t>ô</w:t>
            </w:r>
            <w:r w:rsidRPr="0059720C">
              <w:rPr>
                <w:sz w:val="26"/>
                <w:szCs w:val="26"/>
                <w:lang w:val="vi-VN"/>
              </w:rPr>
              <w:t>n</w:t>
            </w:r>
            <w:r w:rsidRPr="0059720C">
              <w:rPr>
                <w:sz w:val="26"/>
                <w:szCs w:val="26"/>
              </w:rPr>
              <w:t>.</w:t>
            </w:r>
          </w:p>
          <w:p w:rsidR="00021530" w:rsidRDefault="00021530" w:rsidP="002C6E71">
            <w:pPr>
              <w:pStyle w:val="BodyText3"/>
              <w:rPr>
                <w:sz w:val="26"/>
                <w:szCs w:val="26"/>
              </w:rPr>
            </w:pPr>
            <w:r w:rsidRPr="0059720C">
              <w:rPr>
                <w:sz w:val="26"/>
                <w:szCs w:val="26"/>
              </w:rPr>
              <w:t>- Huy động học sinh ra lớp chính quy và phổ cập.</w:t>
            </w:r>
          </w:p>
          <w:p w:rsidR="00021530" w:rsidRPr="0059720C" w:rsidRDefault="00021530" w:rsidP="002C6E71">
            <w:pPr>
              <w:pStyle w:val="BodyText3"/>
              <w:rPr>
                <w:sz w:val="26"/>
                <w:szCs w:val="26"/>
              </w:rPr>
            </w:pPr>
            <w:r>
              <w:rPr>
                <w:sz w:val="26"/>
                <w:szCs w:val="26"/>
              </w:rPr>
              <w:t>-</w:t>
            </w:r>
            <w:r w:rsidRPr="0059720C">
              <w:rPr>
                <w:sz w:val="26"/>
                <w:szCs w:val="26"/>
              </w:rPr>
              <w:t>Tổ chức tuần lễ sinh hoạt đầu năm học.</w:t>
            </w:r>
          </w:p>
          <w:p w:rsidR="00021530" w:rsidRPr="0059720C" w:rsidRDefault="00021530" w:rsidP="002C6E71">
            <w:pPr>
              <w:pStyle w:val="BodyText3"/>
              <w:rPr>
                <w:sz w:val="26"/>
                <w:szCs w:val="26"/>
              </w:rPr>
            </w:pPr>
            <w:r w:rsidRPr="0059720C">
              <w:rPr>
                <w:sz w:val="26"/>
                <w:szCs w:val="26"/>
              </w:rPr>
              <w:t>- Dự hội nghị triển khai về công tác chuyên môn năm học 20</w:t>
            </w:r>
            <w:r>
              <w:rPr>
                <w:sz w:val="26"/>
                <w:szCs w:val="26"/>
              </w:rPr>
              <w:t>17 - 2018</w:t>
            </w:r>
            <w:r w:rsidRPr="0059720C">
              <w:rPr>
                <w:sz w:val="26"/>
                <w:szCs w:val="26"/>
              </w:rPr>
              <w:t>.</w:t>
            </w:r>
          </w:p>
          <w:p w:rsidR="00021530" w:rsidRDefault="00021530" w:rsidP="002C6E71">
            <w:pPr>
              <w:pStyle w:val="BodyText3"/>
              <w:rPr>
                <w:sz w:val="26"/>
                <w:szCs w:val="26"/>
              </w:rPr>
            </w:pPr>
            <w:r w:rsidRPr="0059720C">
              <w:rPr>
                <w:sz w:val="26"/>
                <w:szCs w:val="26"/>
              </w:rPr>
              <w:t>- Giải quyết hồ sơ học sinh chuyển đi, chuyển đến.</w:t>
            </w:r>
          </w:p>
          <w:p w:rsidR="00021530" w:rsidRPr="0059720C" w:rsidRDefault="00021530" w:rsidP="002C6E71">
            <w:pPr>
              <w:pStyle w:val="BodyText3"/>
              <w:rPr>
                <w:sz w:val="26"/>
                <w:szCs w:val="26"/>
              </w:rPr>
            </w:pPr>
            <w:r w:rsidRPr="0059720C">
              <w:rPr>
                <w:sz w:val="26"/>
                <w:szCs w:val="26"/>
              </w:rPr>
              <w:t>- Lập danh sách học sinh bỏ địa phương.</w:t>
            </w:r>
          </w:p>
          <w:p w:rsidR="00021530" w:rsidRDefault="00021530" w:rsidP="002C6E71">
            <w:pPr>
              <w:pStyle w:val="BodyText3"/>
              <w:rPr>
                <w:sz w:val="26"/>
                <w:szCs w:val="26"/>
              </w:rPr>
            </w:pPr>
            <w:r w:rsidRPr="0059720C">
              <w:rPr>
                <w:sz w:val="26"/>
                <w:szCs w:val="26"/>
              </w:rPr>
              <w:t>- Đón đoàn kiểm tra về sự chuẩn bị đầu năm học mới.</w:t>
            </w:r>
          </w:p>
          <w:p w:rsidR="00021530" w:rsidRDefault="00021530" w:rsidP="002C6E71">
            <w:pPr>
              <w:pStyle w:val="BodyText3"/>
              <w:rPr>
                <w:sz w:val="26"/>
                <w:szCs w:val="26"/>
              </w:rPr>
            </w:pPr>
            <w:r>
              <w:rPr>
                <w:sz w:val="26"/>
                <w:szCs w:val="26"/>
              </w:rPr>
              <w:t>- Họp BĐD thống nhất kế hoạch sửa chữa cơ sở vật chất.</w:t>
            </w:r>
          </w:p>
          <w:p w:rsidR="00021530" w:rsidRPr="0059720C" w:rsidRDefault="00021530" w:rsidP="002C6E71">
            <w:pPr>
              <w:pStyle w:val="BodyText3"/>
              <w:rPr>
                <w:sz w:val="26"/>
                <w:szCs w:val="26"/>
              </w:rPr>
            </w:pPr>
          </w:p>
        </w:tc>
        <w:tc>
          <w:tcPr>
            <w:tcW w:w="992" w:type="dxa"/>
          </w:tcPr>
          <w:p w:rsidR="00021530" w:rsidRPr="0059720C" w:rsidRDefault="00021530" w:rsidP="002C6E71">
            <w:pPr>
              <w:pStyle w:val="BodyText3"/>
              <w:spacing w:before="120"/>
              <w:jc w:val="both"/>
              <w:rPr>
                <w:sz w:val="26"/>
                <w:szCs w:val="26"/>
              </w:rPr>
            </w:pPr>
          </w:p>
        </w:tc>
      </w:tr>
      <w:tr w:rsidR="00021530" w:rsidRPr="0059720C" w:rsidTr="002C6E71">
        <w:tc>
          <w:tcPr>
            <w:tcW w:w="1187" w:type="dxa"/>
          </w:tcPr>
          <w:p w:rsidR="00021530" w:rsidRPr="0059720C" w:rsidRDefault="00021530" w:rsidP="002C6E71">
            <w:pPr>
              <w:pStyle w:val="BodyText3"/>
              <w:spacing w:before="120"/>
              <w:jc w:val="both"/>
              <w:rPr>
                <w:sz w:val="26"/>
                <w:szCs w:val="26"/>
              </w:rPr>
            </w:pPr>
            <w:r>
              <w:rPr>
                <w:sz w:val="26"/>
                <w:szCs w:val="26"/>
              </w:rPr>
              <w:t>Tháng 9/2017</w:t>
            </w:r>
          </w:p>
        </w:tc>
        <w:tc>
          <w:tcPr>
            <w:tcW w:w="7710" w:type="dxa"/>
          </w:tcPr>
          <w:p w:rsidR="00021530" w:rsidRPr="0059720C" w:rsidRDefault="00021530" w:rsidP="002C6E71">
            <w:pPr>
              <w:pStyle w:val="BodyText3"/>
              <w:jc w:val="both"/>
              <w:rPr>
                <w:b/>
                <w:bCs/>
                <w:iCs/>
                <w:sz w:val="26"/>
                <w:szCs w:val="26"/>
              </w:rPr>
            </w:pPr>
            <w:r w:rsidRPr="0059720C">
              <w:rPr>
                <w:b/>
                <w:bCs/>
                <w:sz w:val="26"/>
                <w:szCs w:val="26"/>
              </w:rPr>
              <w:t>Chủ điểm</w:t>
            </w:r>
            <w:r w:rsidRPr="0059720C">
              <w:rPr>
                <w:sz w:val="26"/>
                <w:szCs w:val="26"/>
              </w:rPr>
              <w:t xml:space="preserve">: </w:t>
            </w:r>
            <w:r w:rsidRPr="0059720C">
              <w:rPr>
                <w:b/>
                <w:bCs/>
                <w:iCs/>
                <w:sz w:val="26"/>
                <w:szCs w:val="26"/>
              </w:rPr>
              <w:t>“Mừng năm học, mừng Quốc Khánh nước Việt Nam”.</w:t>
            </w:r>
          </w:p>
          <w:p w:rsidR="00021530" w:rsidRPr="0059720C" w:rsidRDefault="00021530" w:rsidP="002C6E71">
            <w:pPr>
              <w:pStyle w:val="BodyText3"/>
              <w:jc w:val="both"/>
              <w:rPr>
                <w:sz w:val="26"/>
                <w:szCs w:val="26"/>
              </w:rPr>
            </w:pPr>
            <w:r>
              <w:rPr>
                <w:sz w:val="26"/>
                <w:szCs w:val="26"/>
              </w:rPr>
              <w:t>- Khai giảng năm học mới ngày 5/9/2017.</w:t>
            </w:r>
          </w:p>
          <w:p w:rsidR="00021530" w:rsidRPr="0059720C" w:rsidRDefault="00021530" w:rsidP="002C6E71">
            <w:pPr>
              <w:pStyle w:val="BodyText3"/>
              <w:jc w:val="both"/>
              <w:rPr>
                <w:sz w:val="26"/>
                <w:szCs w:val="26"/>
              </w:rPr>
            </w:pPr>
            <w:r w:rsidRPr="0059720C">
              <w:rPr>
                <w:sz w:val="26"/>
                <w:szCs w:val="26"/>
              </w:rPr>
              <w:t>- Dự cá</w:t>
            </w:r>
            <w:r>
              <w:rPr>
                <w:sz w:val="26"/>
                <w:szCs w:val="26"/>
              </w:rPr>
              <w:t>c chuyên đề bộ môn năm học 2017– 2018</w:t>
            </w:r>
            <w:r w:rsidRPr="0059720C">
              <w:rPr>
                <w:sz w:val="26"/>
                <w:szCs w:val="26"/>
              </w:rPr>
              <w:t>.</w:t>
            </w:r>
          </w:p>
          <w:p w:rsidR="00021530" w:rsidRPr="0059720C" w:rsidRDefault="00021530" w:rsidP="002C6E71">
            <w:pPr>
              <w:pStyle w:val="BodyText3"/>
              <w:jc w:val="both"/>
              <w:rPr>
                <w:sz w:val="26"/>
                <w:szCs w:val="26"/>
              </w:rPr>
            </w:pPr>
            <w:r>
              <w:rPr>
                <w:sz w:val="26"/>
                <w:szCs w:val="26"/>
              </w:rPr>
              <w:t>- Bổ nhiệm Tổ Trưởng</w:t>
            </w:r>
            <w:r w:rsidRPr="0059720C">
              <w:rPr>
                <w:sz w:val="26"/>
                <w:szCs w:val="26"/>
              </w:rPr>
              <w:t xml:space="preserve"> và Tổ phó.</w:t>
            </w:r>
          </w:p>
          <w:p w:rsidR="00021530" w:rsidRPr="0059720C" w:rsidRDefault="00021530" w:rsidP="002C6E71">
            <w:pPr>
              <w:pStyle w:val="BodyText3"/>
              <w:jc w:val="both"/>
              <w:rPr>
                <w:sz w:val="26"/>
                <w:szCs w:val="26"/>
              </w:rPr>
            </w:pPr>
            <w:r w:rsidRPr="0059720C">
              <w:rPr>
                <w:sz w:val="26"/>
                <w:szCs w:val="26"/>
              </w:rPr>
              <w:t>- Rà soát lại học sinh trên địa bàn toàn xã để tiếp tục huy động r</w:t>
            </w:r>
            <w:r>
              <w:rPr>
                <w:sz w:val="26"/>
                <w:szCs w:val="26"/>
              </w:rPr>
              <w:t>a lớp, đặc biệt là học sinh HT CTTH. Nộp bá</w:t>
            </w:r>
            <w:r w:rsidRPr="0059720C">
              <w:rPr>
                <w:sz w:val="26"/>
                <w:szCs w:val="26"/>
              </w:rPr>
              <w:t>o cáo Emis, báo cáo tình hình huy động học sinh.</w:t>
            </w:r>
          </w:p>
          <w:p w:rsidR="00021530" w:rsidRPr="0059720C" w:rsidRDefault="00021530" w:rsidP="002C6E71">
            <w:pPr>
              <w:pStyle w:val="BodyText3"/>
              <w:jc w:val="both"/>
              <w:rPr>
                <w:sz w:val="26"/>
                <w:szCs w:val="26"/>
              </w:rPr>
            </w:pPr>
            <w:r>
              <w:rPr>
                <w:sz w:val="26"/>
                <w:szCs w:val="26"/>
              </w:rPr>
              <w:t>- Họp chuyên môn tháng 9 tại phòng giáo dục.</w:t>
            </w:r>
          </w:p>
          <w:p w:rsidR="00021530" w:rsidRDefault="00021530" w:rsidP="002C6E71">
            <w:pPr>
              <w:pStyle w:val="BodyText3"/>
              <w:jc w:val="both"/>
              <w:rPr>
                <w:sz w:val="26"/>
                <w:szCs w:val="26"/>
              </w:rPr>
            </w:pPr>
            <w:r w:rsidRPr="0059720C">
              <w:rPr>
                <w:sz w:val="26"/>
                <w:szCs w:val="26"/>
              </w:rPr>
              <w:t>- Tập huấn chuyên môn nghiệp dụ do Sở GD&amp;ĐT tổ chức.</w:t>
            </w:r>
          </w:p>
          <w:p w:rsidR="00021530" w:rsidRPr="0059720C" w:rsidRDefault="00021530" w:rsidP="002C6E71">
            <w:pPr>
              <w:pStyle w:val="BodyText3"/>
              <w:jc w:val="both"/>
              <w:rPr>
                <w:sz w:val="26"/>
                <w:szCs w:val="26"/>
              </w:rPr>
            </w:pPr>
            <w:r w:rsidRPr="0059720C">
              <w:rPr>
                <w:sz w:val="26"/>
                <w:szCs w:val="26"/>
              </w:rPr>
              <w:t xml:space="preserve">- Dự hội nghị triển khai nhiệm vụ năm học về công tác thanh tra, khảo thí và kiểm định </w:t>
            </w:r>
            <w:r>
              <w:rPr>
                <w:sz w:val="26"/>
                <w:szCs w:val="26"/>
              </w:rPr>
              <w:t>chất lượng giáo dục năm học 2017 – 2018</w:t>
            </w:r>
            <w:r w:rsidRPr="0059720C">
              <w:rPr>
                <w:sz w:val="26"/>
                <w:szCs w:val="26"/>
              </w:rPr>
              <w:t>.</w:t>
            </w:r>
          </w:p>
          <w:p w:rsidR="00021530" w:rsidRDefault="00021530" w:rsidP="002C6E71">
            <w:pPr>
              <w:pStyle w:val="BodyText3"/>
              <w:jc w:val="both"/>
              <w:rPr>
                <w:sz w:val="26"/>
                <w:szCs w:val="26"/>
              </w:rPr>
            </w:pPr>
            <w:r w:rsidRPr="0059720C">
              <w:rPr>
                <w:sz w:val="26"/>
                <w:szCs w:val="26"/>
              </w:rPr>
              <w:t>- Dự hội nghị triển khai phương hướng năm học do Phòng GD&amp;ĐT tổ chức.</w:t>
            </w:r>
          </w:p>
          <w:p w:rsidR="00021530" w:rsidRPr="0059720C" w:rsidRDefault="00021530" w:rsidP="002C6E71">
            <w:pPr>
              <w:pStyle w:val="BodyText3"/>
              <w:jc w:val="both"/>
              <w:rPr>
                <w:sz w:val="26"/>
                <w:szCs w:val="26"/>
              </w:rPr>
            </w:pPr>
            <w:r>
              <w:rPr>
                <w:sz w:val="26"/>
                <w:szCs w:val="26"/>
              </w:rPr>
              <w:t>- Đón đoàn kiểm tra chuyên môn đầu năm của Sở.</w:t>
            </w:r>
          </w:p>
          <w:p w:rsidR="00021530" w:rsidRPr="0059720C" w:rsidRDefault="00021530" w:rsidP="002C6E71">
            <w:pPr>
              <w:pStyle w:val="BodyText3"/>
              <w:jc w:val="both"/>
              <w:rPr>
                <w:sz w:val="26"/>
                <w:szCs w:val="26"/>
              </w:rPr>
            </w:pPr>
            <w:r>
              <w:rPr>
                <w:sz w:val="26"/>
                <w:szCs w:val="26"/>
              </w:rPr>
              <w:t>- Phát động cuộc thi kiến thức liên môn, dạy học theo chủ đề tích hợp, cuộc thi sáng tạo khoa học kỹ thuật</w:t>
            </w:r>
            <w:r w:rsidRPr="0059720C">
              <w:rPr>
                <w:sz w:val="26"/>
                <w:szCs w:val="26"/>
              </w:rPr>
              <w:t>.</w:t>
            </w:r>
          </w:p>
          <w:p w:rsidR="00021530" w:rsidRPr="0059720C" w:rsidRDefault="00021530" w:rsidP="002C6E71">
            <w:pPr>
              <w:pStyle w:val="BodyText3"/>
              <w:jc w:val="both"/>
              <w:rPr>
                <w:sz w:val="26"/>
                <w:szCs w:val="26"/>
              </w:rPr>
            </w:pPr>
            <w:r w:rsidRPr="0059720C">
              <w:rPr>
                <w:sz w:val="26"/>
                <w:szCs w:val="26"/>
              </w:rPr>
              <w:t xml:space="preserve">- Lập kế hoạch năm học, lập các kế hoạch chỉ đạo hoạt động giáo dục trong nhà trường. </w:t>
            </w:r>
          </w:p>
          <w:p w:rsidR="00021530" w:rsidRDefault="00021530" w:rsidP="002C6E71">
            <w:pPr>
              <w:pStyle w:val="BodyText3"/>
              <w:jc w:val="both"/>
              <w:rPr>
                <w:sz w:val="26"/>
                <w:szCs w:val="26"/>
              </w:rPr>
            </w:pPr>
            <w:r w:rsidRPr="0059720C">
              <w:rPr>
                <w:sz w:val="26"/>
                <w:szCs w:val="26"/>
              </w:rPr>
              <w:t>- Lập phương án bồi dưỡng học sinh giỏi và phụ đạo học sinh yếu nộp về phòng.</w:t>
            </w:r>
          </w:p>
          <w:p w:rsidR="00021530" w:rsidRPr="0059720C" w:rsidRDefault="00021530" w:rsidP="002C6E71">
            <w:pPr>
              <w:pStyle w:val="BodyText3"/>
              <w:jc w:val="both"/>
              <w:rPr>
                <w:sz w:val="26"/>
                <w:szCs w:val="26"/>
              </w:rPr>
            </w:pPr>
            <w:r>
              <w:rPr>
                <w:sz w:val="26"/>
                <w:szCs w:val="26"/>
              </w:rPr>
              <w:t>-Sinh hoạt chuyên môn theo hướng nghiên cứu bài học (dự giờ môn khoa học tự nhiên) tại Trường THCS Thới Xuân.</w:t>
            </w:r>
          </w:p>
          <w:p w:rsidR="00021530" w:rsidRPr="0059720C" w:rsidRDefault="00021530" w:rsidP="002C6E71">
            <w:pPr>
              <w:pStyle w:val="BodyText3"/>
              <w:jc w:val="both"/>
              <w:rPr>
                <w:sz w:val="26"/>
                <w:szCs w:val="26"/>
              </w:rPr>
            </w:pPr>
            <w:r w:rsidRPr="0059720C">
              <w:rPr>
                <w:sz w:val="26"/>
                <w:szCs w:val="26"/>
              </w:rPr>
              <w:t>- Đại hội phụ huynh học sinh đầu năm.</w:t>
            </w:r>
          </w:p>
          <w:p w:rsidR="00021530" w:rsidRPr="0059720C" w:rsidRDefault="00021530" w:rsidP="002C6E71">
            <w:pPr>
              <w:pStyle w:val="BodyText3"/>
              <w:jc w:val="both"/>
              <w:rPr>
                <w:sz w:val="26"/>
                <w:szCs w:val="26"/>
              </w:rPr>
            </w:pPr>
            <w:r>
              <w:rPr>
                <w:sz w:val="26"/>
                <w:szCs w:val="26"/>
              </w:rPr>
              <w:t>-</w:t>
            </w:r>
            <w:r w:rsidRPr="0059720C">
              <w:rPr>
                <w:sz w:val="26"/>
                <w:szCs w:val="26"/>
              </w:rPr>
              <w:t xml:space="preserve">Tổng vệ sinh trường, lớp, khuôn viên. Tuyên truyền phòng chống dịch </w:t>
            </w:r>
            <w:r w:rsidRPr="0059720C">
              <w:rPr>
                <w:sz w:val="26"/>
                <w:szCs w:val="26"/>
              </w:rPr>
              <w:lastRenderedPageBreak/>
              <w:t>bệnh: Phun thuốc muỗi.</w:t>
            </w:r>
          </w:p>
          <w:p w:rsidR="00021530" w:rsidRPr="0059720C" w:rsidRDefault="00021530" w:rsidP="002C6E71">
            <w:pPr>
              <w:pStyle w:val="BodyText3"/>
              <w:jc w:val="both"/>
              <w:rPr>
                <w:sz w:val="26"/>
                <w:szCs w:val="26"/>
              </w:rPr>
            </w:pPr>
            <w:r>
              <w:rPr>
                <w:sz w:val="26"/>
                <w:szCs w:val="26"/>
              </w:rPr>
              <w:t>-</w:t>
            </w:r>
            <w:r w:rsidRPr="0059720C">
              <w:rPr>
                <w:sz w:val="26"/>
                <w:szCs w:val="26"/>
              </w:rPr>
              <w:t xml:space="preserve"> Lập các kế hoạch tổ, bộ phận, cá nhân và hồ sơ, sổ sách văn phòng.</w:t>
            </w:r>
          </w:p>
          <w:p w:rsidR="00021530" w:rsidRPr="0059720C" w:rsidRDefault="00021530" w:rsidP="002C6E71">
            <w:pPr>
              <w:pStyle w:val="BodyText3"/>
              <w:jc w:val="both"/>
              <w:rPr>
                <w:sz w:val="26"/>
                <w:szCs w:val="26"/>
              </w:rPr>
            </w:pPr>
            <w:r w:rsidRPr="0059720C">
              <w:rPr>
                <w:sz w:val="26"/>
                <w:szCs w:val="26"/>
              </w:rPr>
              <w:t>- Kiểm tra sách thiết bị đầu năm.</w:t>
            </w:r>
          </w:p>
          <w:p w:rsidR="00021530" w:rsidRPr="0059720C" w:rsidRDefault="00021530" w:rsidP="002C6E71">
            <w:pPr>
              <w:pStyle w:val="BodyText3"/>
              <w:jc w:val="both"/>
              <w:rPr>
                <w:sz w:val="26"/>
                <w:szCs w:val="26"/>
              </w:rPr>
            </w:pPr>
            <w:r w:rsidRPr="0059720C">
              <w:rPr>
                <w:sz w:val="26"/>
                <w:szCs w:val="26"/>
              </w:rPr>
              <w:t>- Lập kế hoạch “An toàn giao thông”.</w:t>
            </w:r>
          </w:p>
          <w:p w:rsidR="00021530" w:rsidRPr="0059720C" w:rsidRDefault="00021530" w:rsidP="002C6E71">
            <w:pPr>
              <w:pStyle w:val="BodyText3"/>
              <w:jc w:val="both"/>
              <w:rPr>
                <w:sz w:val="26"/>
                <w:szCs w:val="26"/>
              </w:rPr>
            </w:pPr>
            <w:r w:rsidRPr="0059720C">
              <w:rPr>
                <w:sz w:val="26"/>
                <w:szCs w:val="26"/>
              </w:rPr>
              <w:t>- Lập kế hoạch PCCC và đón đoàn kiểm tra công tác PCCC của huyện.</w:t>
            </w:r>
          </w:p>
          <w:p w:rsidR="00021530" w:rsidRPr="0059720C" w:rsidRDefault="00021530" w:rsidP="002C6E71">
            <w:pPr>
              <w:pStyle w:val="BodyText3"/>
              <w:jc w:val="both"/>
              <w:rPr>
                <w:sz w:val="26"/>
                <w:szCs w:val="26"/>
              </w:rPr>
            </w:pPr>
            <w:r w:rsidRPr="0059720C">
              <w:rPr>
                <w:sz w:val="26"/>
                <w:szCs w:val="26"/>
              </w:rPr>
              <w:t>- Vận động các nguồn quỹ, dự trù kinh phí.</w:t>
            </w:r>
          </w:p>
          <w:p w:rsidR="00021530" w:rsidRPr="0059720C" w:rsidRDefault="00021530" w:rsidP="002C6E71">
            <w:pPr>
              <w:pStyle w:val="BodyText3"/>
              <w:jc w:val="both"/>
              <w:rPr>
                <w:sz w:val="26"/>
                <w:szCs w:val="26"/>
              </w:rPr>
            </w:pPr>
            <w:r w:rsidRPr="0059720C">
              <w:rPr>
                <w:sz w:val="26"/>
                <w:szCs w:val="26"/>
              </w:rPr>
              <w:t>- Triển khai kế hoạch chỉ đạo về công tác chủ nhiệm.</w:t>
            </w:r>
          </w:p>
          <w:p w:rsidR="00021530" w:rsidRPr="0059720C" w:rsidRDefault="00021530" w:rsidP="002C6E71">
            <w:pPr>
              <w:pStyle w:val="BodyText3"/>
              <w:jc w:val="both"/>
              <w:rPr>
                <w:sz w:val="26"/>
                <w:szCs w:val="26"/>
              </w:rPr>
            </w:pPr>
            <w:r w:rsidRPr="0059720C">
              <w:rPr>
                <w:sz w:val="26"/>
                <w:szCs w:val="26"/>
              </w:rPr>
              <w:t>- Chuẩn bị văn kiện hội nghị CC-VC.</w:t>
            </w:r>
          </w:p>
          <w:p w:rsidR="00021530" w:rsidRPr="0059720C" w:rsidRDefault="00021530" w:rsidP="002C6E71">
            <w:pPr>
              <w:pStyle w:val="BodyText3"/>
              <w:jc w:val="both"/>
              <w:rPr>
                <w:sz w:val="26"/>
                <w:szCs w:val="26"/>
              </w:rPr>
            </w:pPr>
            <w:r w:rsidRPr="0059720C">
              <w:rPr>
                <w:sz w:val="26"/>
                <w:szCs w:val="26"/>
              </w:rPr>
              <w:t>- Xây dựng kế hoạch Tự kiểm tra nội bộ.</w:t>
            </w:r>
          </w:p>
          <w:p w:rsidR="00021530" w:rsidRPr="0059720C" w:rsidRDefault="00021530" w:rsidP="002C6E71">
            <w:pPr>
              <w:pStyle w:val="BodyText3"/>
              <w:jc w:val="both"/>
              <w:rPr>
                <w:sz w:val="26"/>
                <w:szCs w:val="26"/>
              </w:rPr>
            </w:pPr>
            <w:r>
              <w:rPr>
                <w:sz w:val="26"/>
                <w:szCs w:val="26"/>
              </w:rPr>
              <w:t>- Hội nghị CC-VC năm học 2017 – 2018</w:t>
            </w:r>
            <w:r w:rsidRPr="0059720C">
              <w:rPr>
                <w:sz w:val="26"/>
                <w:szCs w:val="26"/>
              </w:rPr>
              <w:t>.</w:t>
            </w:r>
          </w:p>
        </w:tc>
        <w:tc>
          <w:tcPr>
            <w:tcW w:w="992" w:type="dxa"/>
          </w:tcPr>
          <w:p w:rsidR="00021530" w:rsidRPr="0059720C" w:rsidRDefault="00021530" w:rsidP="002C6E71">
            <w:pPr>
              <w:pStyle w:val="BodyText3"/>
              <w:spacing w:before="120"/>
              <w:jc w:val="both"/>
              <w:rPr>
                <w:sz w:val="26"/>
                <w:szCs w:val="26"/>
              </w:rPr>
            </w:pPr>
          </w:p>
        </w:tc>
      </w:tr>
      <w:tr w:rsidR="00021530" w:rsidRPr="0059720C" w:rsidTr="002C6E71">
        <w:tc>
          <w:tcPr>
            <w:tcW w:w="1187" w:type="dxa"/>
          </w:tcPr>
          <w:p w:rsidR="00021530" w:rsidRPr="0059720C" w:rsidRDefault="00021530" w:rsidP="002C6E71">
            <w:pPr>
              <w:pStyle w:val="BodyText3"/>
              <w:spacing w:before="120"/>
              <w:jc w:val="both"/>
              <w:rPr>
                <w:sz w:val="26"/>
                <w:szCs w:val="26"/>
              </w:rPr>
            </w:pPr>
            <w:r w:rsidRPr="0059720C">
              <w:rPr>
                <w:b/>
                <w:bCs/>
                <w:sz w:val="26"/>
                <w:szCs w:val="26"/>
                <w:u w:val="single"/>
              </w:rPr>
              <w:lastRenderedPageBreak/>
              <w:t>Tháng 10/201</w:t>
            </w:r>
            <w:r>
              <w:rPr>
                <w:b/>
                <w:bCs/>
                <w:sz w:val="26"/>
                <w:szCs w:val="26"/>
                <w:u w:val="single"/>
              </w:rPr>
              <w:t>7</w:t>
            </w:r>
          </w:p>
        </w:tc>
        <w:tc>
          <w:tcPr>
            <w:tcW w:w="7710" w:type="dxa"/>
          </w:tcPr>
          <w:p w:rsidR="00021530" w:rsidRDefault="00021530" w:rsidP="002C6E71">
            <w:pPr>
              <w:pStyle w:val="BodyText3"/>
              <w:jc w:val="both"/>
              <w:rPr>
                <w:sz w:val="26"/>
                <w:szCs w:val="26"/>
              </w:rPr>
            </w:pPr>
            <w:r w:rsidRPr="0059720C">
              <w:rPr>
                <w:sz w:val="26"/>
                <w:szCs w:val="26"/>
              </w:rPr>
              <w:tab/>
            </w:r>
            <w:r w:rsidRPr="0059720C">
              <w:rPr>
                <w:b/>
                <w:bCs/>
                <w:sz w:val="26"/>
                <w:szCs w:val="26"/>
              </w:rPr>
              <w:t>Chủ điểm</w:t>
            </w:r>
            <w:r w:rsidRPr="0059720C">
              <w:rPr>
                <w:sz w:val="26"/>
                <w:szCs w:val="26"/>
              </w:rPr>
              <w:t>: “</w:t>
            </w:r>
            <w:r w:rsidRPr="0059720C">
              <w:rPr>
                <w:b/>
                <w:bCs/>
                <w:iCs/>
                <w:sz w:val="26"/>
                <w:szCs w:val="26"/>
              </w:rPr>
              <w:t>Bác Hồ gởi thư  lần cuối  cùng cho ngành giáo dục</w:t>
            </w:r>
            <w:r w:rsidRPr="0059720C">
              <w:rPr>
                <w:b/>
                <w:bCs/>
                <w:sz w:val="26"/>
                <w:szCs w:val="26"/>
              </w:rPr>
              <w:t>”</w:t>
            </w:r>
            <w:r w:rsidRPr="0059720C">
              <w:rPr>
                <w:sz w:val="26"/>
                <w:szCs w:val="26"/>
              </w:rPr>
              <w:t>.</w:t>
            </w:r>
          </w:p>
          <w:p w:rsidR="00021530" w:rsidRPr="0059720C" w:rsidRDefault="00021530" w:rsidP="002C6E71">
            <w:pPr>
              <w:pStyle w:val="BodyText3"/>
              <w:jc w:val="both"/>
              <w:rPr>
                <w:sz w:val="26"/>
                <w:szCs w:val="26"/>
              </w:rPr>
            </w:pPr>
            <w:r w:rsidRPr="0059720C">
              <w:rPr>
                <w:sz w:val="26"/>
                <w:szCs w:val="26"/>
              </w:rPr>
              <w:t xml:space="preserve"> - BDHS giỏi các môn: GDCD, Sử, Lý; thực  hành Lý,  Hóa, Sinh.</w:t>
            </w:r>
          </w:p>
          <w:p w:rsidR="00021530" w:rsidRPr="0059720C" w:rsidRDefault="00021530" w:rsidP="002C6E71">
            <w:pPr>
              <w:pStyle w:val="BodyText3"/>
              <w:jc w:val="both"/>
              <w:rPr>
                <w:sz w:val="26"/>
                <w:szCs w:val="26"/>
              </w:rPr>
            </w:pPr>
            <w:r>
              <w:rPr>
                <w:sz w:val="26"/>
                <w:szCs w:val="26"/>
              </w:rPr>
              <w:t xml:space="preserve"> - Thi</w:t>
            </w:r>
            <w:r w:rsidRPr="0059720C">
              <w:rPr>
                <w:sz w:val="26"/>
                <w:szCs w:val="26"/>
              </w:rPr>
              <w:t xml:space="preserve"> Giải t</w:t>
            </w:r>
            <w:r>
              <w:rPr>
                <w:sz w:val="26"/>
                <w:szCs w:val="26"/>
              </w:rPr>
              <w:t>oán trên MTCT  cấp huyện ngày 06/10/2017</w:t>
            </w:r>
            <w:r w:rsidRPr="0059720C">
              <w:rPr>
                <w:sz w:val="26"/>
                <w:szCs w:val="26"/>
              </w:rPr>
              <w:t>.</w:t>
            </w:r>
          </w:p>
          <w:p w:rsidR="00021530" w:rsidRDefault="00021530" w:rsidP="002C6E71">
            <w:pPr>
              <w:pStyle w:val="BodyText3"/>
              <w:jc w:val="both"/>
              <w:rPr>
                <w:b/>
                <w:bCs/>
                <w:sz w:val="26"/>
                <w:szCs w:val="26"/>
              </w:rPr>
            </w:pPr>
            <w:r>
              <w:rPr>
                <w:sz w:val="26"/>
                <w:szCs w:val="26"/>
              </w:rPr>
              <w:t xml:space="preserve"> </w:t>
            </w:r>
            <w:r w:rsidRPr="0059720C">
              <w:rPr>
                <w:sz w:val="26"/>
                <w:szCs w:val="26"/>
              </w:rPr>
              <w:t xml:space="preserve">- Kiểm tra chuyên đề </w:t>
            </w:r>
            <w:r w:rsidRPr="0059720C">
              <w:rPr>
                <w:b/>
                <w:bCs/>
                <w:sz w:val="26"/>
                <w:szCs w:val="26"/>
              </w:rPr>
              <w:t>thực hiện qui chế chuyên môn và kiểm tra hoạt động sư phạm nhà giáo.</w:t>
            </w:r>
          </w:p>
          <w:p w:rsidR="00021530" w:rsidRPr="002F38D5" w:rsidRDefault="00021530" w:rsidP="002C6E71">
            <w:pPr>
              <w:pStyle w:val="BodyText3"/>
              <w:jc w:val="both"/>
              <w:rPr>
                <w:b/>
                <w:bCs/>
                <w:sz w:val="26"/>
                <w:szCs w:val="26"/>
              </w:rPr>
            </w:pPr>
            <w:r w:rsidRPr="0059720C">
              <w:rPr>
                <w:b/>
                <w:bCs/>
                <w:sz w:val="26"/>
                <w:szCs w:val="26"/>
              </w:rPr>
              <w:t xml:space="preserve">- </w:t>
            </w:r>
            <w:r w:rsidRPr="0059720C">
              <w:rPr>
                <w:bCs/>
                <w:sz w:val="26"/>
                <w:szCs w:val="26"/>
              </w:rPr>
              <w:t>Bộ phận chuyên môn xây dựng kế hoạch thực hiện Đổi mới phương pháp dạy học.</w:t>
            </w:r>
          </w:p>
          <w:p w:rsidR="00021530" w:rsidRPr="0059720C" w:rsidRDefault="00021530" w:rsidP="002C6E71">
            <w:pPr>
              <w:pStyle w:val="BodyText3"/>
              <w:jc w:val="both"/>
              <w:rPr>
                <w:bCs/>
                <w:sz w:val="26"/>
                <w:szCs w:val="26"/>
              </w:rPr>
            </w:pPr>
            <w:r w:rsidRPr="0059720C">
              <w:rPr>
                <w:bCs/>
                <w:sz w:val="26"/>
                <w:szCs w:val="26"/>
              </w:rPr>
              <w:t>- Nộp chương trình dạy học theo chủ đề.</w:t>
            </w:r>
          </w:p>
          <w:p w:rsidR="00021530" w:rsidRPr="0059720C" w:rsidRDefault="00021530" w:rsidP="002C6E71">
            <w:pPr>
              <w:pStyle w:val="BodyText3"/>
              <w:jc w:val="both"/>
              <w:rPr>
                <w:bCs/>
                <w:sz w:val="26"/>
                <w:szCs w:val="26"/>
              </w:rPr>
            </w:pPr>
            <w:r w:rsidRPr="0059720C">
              <w:rPr>
                <w:bCs/>
                <w:sz w:val="26"/>
                <w:szCs w:val="26"/>
              </w:rPr>
              <w:t>- Triển khai dạy học theo chủ đề.</w:t>
            </w:r>
          </w:p>
          <w:p w:rsidR="00021530" w:rsidRDefault="00021530" w:rsidP="002C6E71">
            <w:pPr>
              <w:pStyle w:val="BodyText3"/>
              <w:jc w:val="both"/>
              <w:rPr>
                <w:bCs/>
                <w:sz w:val="26"/>
                <w:szCs w:val="26"/>
              </w:rPr>
            </w:pPr>
            <w:r>
              <w:rPr>
                <w:bCs/>
                <w:sz w:val="26"/>
                <w:szCs w:val="26"/>
              </w:rPr>
              <w:t>- Dự chuyên đề cấp huyện</w:t>
            </w:r>
            <w:r w:rsidRPr="0059720C">
              <w:rPr>
                <w:bCs/>
                <w:sz w:val="26"/>
                <w:szCs w:val="26"/>
              </w:rPr>
              <w:t>.</w:t>
            </w:r>
          </w:p>
          <w:p w:rsidR="00021530" w:rsidRDefault="00021530" w:rsidP="002C6E71">
            <w:pPr>
              <w:pStyle w:val="BodyText3"/>
              <w:jc w:val="both"/>
              <w:rPr>
                <w:bCs/>
                <w:sz w:val="26"/>
                <w:szCs w:val="26"/>
              </w:rPr>
            </w:pPr>
            <w:r>
              <w:rPr>
                <w:bCs/>
                <w:sz w:val="26"/>
                <w:szCs w:val="26"/>
              </w:rPr>
              <w:t>- Sinh hoạt chuyên môn theo hướng nghiên cứu bài học (dự giờ môn khoa học xã hội) tại trường THCS Trung Hưng.</w:t>
            </w:r>
          </w:p>
          <w:p w:rsidR="00021530" w:rsidRPr="0059720C" w:rsidRDefault="00021530" w:rsidP="002C6E71">
            <w:pPr>
              <w:pStyle w:val="BodyText3"/>
              <w:jc w:val="both"/>
              <w:rPr>
                <w:bCs/>
                <w:sz w:val="26"/>
                <w:szCs w:val="26"/>
              </w:rPr>
            </w:pPr>
            <w:r>
              <w:rPr>
                <w:bCs/>
                <w:sz w:val="26"/>
                <w:szCs w:val="26"/>
              </w:rPr>
              <w:t>- Chỉ đạo chuyên môn tổ chức kiểm tra giữa học kỳ I từ ngày 25 đến 28 tháng 10 năm 2017.</w:t>
            </w:r>
          </w:p>
          <w:p w:rsidR="00021530" w:rsidRPr="0059720C" w:rsidRDefault="00021530" w:rsidP="002C6E71">
            <w:pPr>
              <w:pStyle w:val="BodyText3"/>
              <w:jc w:val="both"/>
              <w:rPr>
                <w:bCs/>
                <w:sz w:val="26"/>
                <w:szCs w:val="26"/>
              </w:rPr>
            </w:pPr>
            <w:r w:rsidRPr="0059720C">
              <w:rPr>
                <w:bCs/>
                <w:sz w:val="26"/>
                <w:szCs w:val="26"/>
              </w:rPr>
              <w:t>- Nộp đề tham khảo giữa kì I.</w:t>
            </w:r>
          </w:p>
          <w:p w:rsidR="00021530" w:rsidRPr="0059720C" w:rsidRDefault="00021530" w:rsidP="002C6E71">
            <w:pPr>
              <w:pStyle w:val="BodyText3"/>
              <w:jc w:val="both"/>
              <w:rPr>
                <w:sz w:val="26"/>
                <w:szCs w:val="26"/>
              </w:rPr>
            </w:pPr>
            <w:r w:rsidRPr="0059720C">
              <w:rPr>
                <w:b/>
                <w:bCs/>
                <w:sz w:val="26"/>
                <w:szCs w:val="26"/>
              </w:rPr>
              <w:t>-</w:t>
            </w:r>
            <w:r w:rsidRPr="0059720C">
              <w:rPr>
                <w:sz w:val="26"/>
                <w:szCs w:val="26"/>
              </w:rPr>
              <w:t>Tổ chức tự kiểm tra và đón đoàn kiểm tra th</w:t>
            </w:r>
            <w:r w:rsidRPr="0059720C">
              <w:rPr>
                <w:sz w:val="26"/>
                <w:szCs w:val="26"/>
                <w:lang w:val="vi-VN"/>
              </w:rPr>
              <w:t>ực tế</w:t>
            </w:r>
            <w:r>
              <w:rPr>
                <w:sz w:val="26"/>
                <w:szCs w:val="26"/>
              </w:rPr>
              <w:t xml:space="preserve"> đạt chuẩn PC.THCS năm học 2016 -2017</w:t>
            </w:r>
            <w:r w:rsidRPr="0059720C">
              <w:rPr>
                <w:sz w:val="26"/>
                <w:szCs w:val="26"/>
              </w:rPr>
              <w:t xml:space="preserve"> và chuẩn bị kiểm tra nă</w:t>
            </w:r>
            <w:r>
              <w:rPr>
                <w:sz w:val="26"/>
                <w:szCs w:val="26"/>
              </w:rPr>
              <w:t>m học 2017 - 2018</w:t>
            </w:r>
            <w:r w:rsidRPr="0059720C">
              <w:rPr>
                <w:sz w:val="26"/>
                <w:szCs w:val="26"/>
              </w:rPr>
              <w:t>.</w:t>
            </w:r>
          </w:p>
          <w:p w:rsidR="00021530" w:rsidRPr="0059720C" w:rsidRDefault="00021530" w:rsidP="002C6E71">
            <w:pPr>
              <w:pStyle w:val="BodyText3"/>
              <w:jc w:val="both"/>
              <w:rPr>
                <w:sz w:val="26"/>
                <w:szCs w:val="26"/>
              </w:rPr>
            </w:pPr>
            <w:r>
              <w:rPr>
                <w:sz w:val="26"/>
                <w:szCs w:val="26"/>
              </w:rPr>
              <w:t xml:space="preserve"> </w:t>
            </w:r>
            <w:r w:rsidRPr="0059720C">
              <w:rPr>
                <w:sz w:val="26"/>
                <w:szCs w:val="26"/>
              </w:rPr>
              <w:t>- Duyệt kế hoạch các bộ phận.</w:t>
            </w:r>
          </w:p>
          <w:p w:rsidR="00021530" w:rsidRPr="0059720C" w:rsidRDefault="00021530" w:rsidP="002C6E71">
            <w:pPr>
              <w:pStyle w:val="BodyText3"/>
              <w:jc w:val="both"/>
              <w:rPr>
                <w:sz w:val="26"/>
                <w:szCs w:val="26"/>
              </w:rPr>
            </w:pPr>
            <w:r>
              <w:rPr>
                <w:sz w:val="26"/>
                <w:szCs w:val="26"/>
              </w:rPr>
              <w:t xml:space="preserve"> </w:t>
            </w:r>
            <w:r w:rsidRPr="0059720C">
              <w:rPr>
                <w:sz w:val="26"/>
                <w:szCs w:val="26"/>
              </w:rPr>
              <w:t>- Thu nộp học phí.</w:t>
            </w:r>
          </w:p>
          <w:p w:rsidR="00021530" w:rsidRDefault="00021530" w:rsidP="002C6E71">
            <w:pPr>
              <w:pStyle w:val="BodyText3"/>
              <w:jc w:val="both"/>
              <w:rPr>
                <w:sz w:val="26"/>
                <w:szCs w:val="26"/>
              </w:rPr>
            </w:pPr>
            <w:r>
              <w:rPr>
                <w:sz w:val="26"/>
                <w:szCs w:val="26"/>
              </w:rPr>
              <w:t xml:space="preserve"> </w:t>
            </w:r>
            <w:r w:rsidRPr="0059720C">
              <w:rPr>
                <w:sz w:val="26"/>
                <w:szCs w:val="26"/>
              </w:rPr>
              <w:t>- Lập kế hoạch chọn, bồi dưỡng đội tuyển HKPĐ.</w:t>
            </w:r>
          </w:p>
          <w:p w:rsidR="00021530" w:rsidRDefault="00021530" w:rsidP="002C6E71">
            <w:pPr>
              <w:pStyle w:val="BodyText3"/>
              <w:jc w:val="both"/>
              <w:rPr>
                <w:sz w:val="26"/>
                <w:szCs w:val="26"/>
              </w:rPr>
            </w:pPr>
            <w:r w:rsidRPr="0059720C">
              <w:rPr>
                <w:sz w:val="26"/>
                <w:szCs w:val="26"/>
              </w:rPr>
              <w:t>- Kiểm tra giữa học kỳ I. Họp phụ huynh HS giữa kì I.</w:t>
            </w:r>
          </w:p>
          <w:p w:rsidR="00021530" w:rsidRPr="0059720C" w:rsidRDefault="00021530" w:rsidP="002C6E71">
            <w:pPr>
              <w:pStyle w:val="BodyText3"/>
              <w:jc w:val="both"/>
              <w:rPr>
                <w:sz w:val="26"/>
                <w:szCs w:val="26"/>
              </w:rPr>
            </w:pPr>
            <w:r w:rsidRPr="0059720C">
              <w:rPr>
                <w:sz w:val="26"/>
                <w:szCs w:val="26"/>
              </w:rPr>
              <w:t>- Kiểm tra HĐSP.</w:t>
            </w:r>
          </w:p>
          <w:p w:rsidR="00021530" w:rsidRPr="0059720C" w:rsidRDefault="00021530" w:rsidP="002C6E71">
            <w:pPr>
              <w:pStyle w:val="BodyText3"/>
              <w:jc w:val="both"/>
              <w:rPr>
                <w:sz w:val="26"/>
                <w:szCs w:val="26"/>
              </w:rPr>
            </w:pPr>
            <w:r w:rsidRPr="0059720C">
              <w:rPr>
                <w:sz w:val="26"/>
                <w:szCs w:val="26"/>
              </w:rPr>
              <w:t>- Lập Đề án xây dựng trường chuẩn quốc gia</w:t>
            </w:r>
            <w:r>
              <w:rPr>
                <w:sz w:val="26"/>
                <w:szCs w:val="26"/>
              </w:rPr>
              <w:t xml:space="preserve"> theo thông tư 47.</w:t>
            </w:r>
          </w:p>
        </w:tc>
        <w:tc>
          <w:tcPr>
            <w:tcW w:w="992" w:type="dxa"/>
          </w:tcPr>
          <w:p w:rsidR="00021530" w:rsidRPr="0059720C" w:rsidRDefault="00021530" w:rsidP="002C6E71">
            <w:pPr>
              <w:pStyle w:val="BodyText3"/>
              <w:spacing w:before="120"/>
              <w:jc w:val="both"/>
              <w:rPr>
                <w:sz w:val="26"/>
                <w:szCs w:val="26"/>
              </w:rPr>
            </w:pPr>
          </w:p>
        </w:tc>
      </w:tr>
      <w:tr w:rsidR="00021530" w:rsidRPr="0059720C" w:rsidTr="002C6E71">
        <w:tc>
          <w:tcPr>
            <w:tcW w:w="1187" w:type="dxa"/>
          </w:tcPr>
          <w:p w:rsidR="00021530" w:rsidRPr="0059720C" w:rsidRDefault="00021530" w:rsidP="002C6E71">
            <w:pPr>
              <w:pStyle w:val="BodyText3"/>
              <w:spacing w:before="120"/>
              <w:jc w:val="both"/>
              <w:rPr>
                <w:b/>
                <w:bCs/>
                <w:sz w:val="26"/>
                <w:szCs w:val="26"/>
                <w:u w:val="single"/>
              </w:rPr>
            </w:pPr>
            <w:r>
              <w:rPr>
                <w:b/>
                <w:bCs/>
                <w:sz w:val="26"/>
                <w:szCs w:val="26"/>
                <w:u w:val="single"/>
              </w:rPr>
              <w:t>Tháng 11/2017</w:t>
            </w:r>
          </w:p>
        </w:tc>
        <w:tc>
          <w:tcPr>
            <w:tcW w:w="7710" w:type="dxa"/>
          </w:tcPr>
          <w:p w:rsidR="00021530" w:rsidRDefault="00021530" w:rsidP="002C6E71">
            <w:pPr>
              <w:pStyle w:val="BodyText3"/>
              <w:jc w:val="both"/>
              <w:rPr>
                <w:b/>
                <w:bCs/>
                <w:iCs/>
                <w:sz w:val="26"/>
                <w:szCs w:val="26"/>
              </w:rPr>
            </w:pPr>
            <w:r w:rsidRPr="0059720C">
              <w:rPr>
                <w:b/>
                <w:bCs/>
                <w:sz w:val="26"/>
                <w:szCs w:val="26"/>
              </w:rPr>
              <w:t>Chủ điểm</w:t>
            </w:r>
            <w:r w:rsidRPr="0059720C">
              <w:rPr>
                <w:sz w:val="26"/>
                <w:szCs w:val="26"/>
              </w:rPr>
              <w:t xml:space="preserve">: </w:t>
            </w:r>
            <w:r w:rsidRPr="0059720C">
              <w:rPr>
                <w:b/>
                <w:bCs/>
                <w:iCs/>
                <w:sz w:val="26"/>
                <w:szCs w:val="26"/>
              </w:rPr>
              <w:t>“Lập thành tích chào mừng Ngày truyền thống Nhà Giáo Việt Nam”.</w:t>
            </w:r>
          </w:p>
          <w:p w:rsidR="00021530" w:rsidRPr="002F38D5" w:rsidRDefault="00021530" w:rsidP="002C6E71">
            <w:pPr>
              <w:pStyle w:val="BodyText3"/>
              <w:jc w:val="both"/>
              <w:rPr>
                <w:b/>
                <w:bCs/>
                <w:iCs/>
                <w:sz w:val="26"/>
                <w:szCs w:val="26"/>
              </w:rPr>
            </w:pPr>
            <w:r w:rsidRPr="0059720C">
              <w:rPr>
                <w:bCs/>
                <w:iCs/>
                <w:sz w:val="26"/>
                <w:szCs w:val="26"/>
              </w:rPr>
              <w:t>- Tổ chức Thi giáo viên</w:t>
            </w:r>
            <w:r>
              <w:rPr>
                <w:bCs/>
                <w:iCs/>
                <w:sz w:val="26"/>
                <w:szCs w:val="26"/>
              </w:rPr>
              <w:t xml:space="preserve"> chủ nhiệm giỏi</w:t>
            </w:r>
            <w:r w:rsidRPr="0059720C">
              <w:rPr>
                <w:bCs/>
                <w:iCs/>
                <w:sz w:val="26"/>
                <w:szCs w:val="26"/>
              </w:rPr>
              <w:t xml:space="preserve"> cấp trường.</w:t>
            </w:r>
          </w:p>
          <w:p w:rsidR="00021530" w:rsidRPr="005F730B" w:rsidRDefault="00021530" w:rsidP="002C6E71">
            <w:pPr>
              <w:pStyle w:val="BodyText3"/>
              <w:jc w:val="both"/>
              <w:rPr>
                <w:bCs/>
                <w:iCs/>
                <w:sz w:val="26"/>
                <w:szCs w:val="26"/>
              </w:rPr>
            </w:pPr>
            <w:r>
              <w:rPr>
                <w:bCs/>
                <w:iCs/>
                <w:sz w:val="26"/>
                <w:szCs w:val="26"/>
              </w:rPr>
              <w:t xml:space="preserve">- </w:t>
            </w:r>
            <w:r w:rsidRPr="0059720C">
              <w:rPr>
                <w:bCs/>
                <w:iCs/>
                <w:sz w:val="26"/>
                <w:szCs w:val="26"/>
              </w:rPr>
              <w:t>Học sinh dự</w:t>
            </w:r>
            <w:r>
              <w:rPr>
                <w:bCs/>
                <w:iCs/>
                <w:sz w:val="26"/>
                <w:szCs w:val="26"/>
              </w:rPr>
              <w:t xml:space="preserve"> thi MTCT cấp thành phố tháng 11/2017</w:t>
            </w:r>
            <w:r w:rsidRPr="0059720C">
              <w:rPr>
                <w:bCs/>
                <w:iCs/>
                <w:sz w:val="26"/>
                <w:szCs w:val="26"/>
              </w:rPr>
              <w:t>.</w:t>
            </w:r>
          </w:p>
          <w:p w:rsidR="00021530" w:rsidRDefault="00021530" w:rsidP="002C6E71">
            <w:pPr>
              <w:pStyle w:val="BodyText3"/>
              <w:jc w:val="both"/>
              <w:rPr>
                <w:sz w:val="26"/>
                <w:szCs w:val="26"/>
              </w:rPr>
            </w:pPr>
            <w:r w:rsidRPr="0059720C">
              <w:rPr>
                <w:sz w:val="26"/>
                <w:szCs w:val="26"/>
              </w:rPr>
              <w:lastRenderedPageBreak/>
              <w:t>-Tiếp tục bồi dưỡng học sinh giỏi, phụ đạo học sinh yếu kém, luyện tập CLB TDTT.</w:t>
            </w:r>
          </w:p>
          <w:p w:rsidR="00021530" w:rsidRPr="0059720C" w:rsidRDefault="00021530" w:rsidP="002C6E71">
            <w:pPr>
              <w:pStyle w:val="BodyText3"/>
              <w:jc w:val="both"/>
              <w:rPr>
                <w:sz w:val="26"/>
                <w:szCs w:val="26"/>
              </w:rPr>
            </w:pPr>
            <w:r>
              <w:rPr>
                <w:sz w:val="26"/>
                <w:szCs w:val="26"/>
              </w:rPr>
              <w:t xml:space="preserve">- </w:t>
            </w:r>
            <w:r w:rsidRPr="0059720C">
              <w:rPr>
                <w:sz w:val="26"/>
                <w:szCs w:val="26"/>
              </w:rPr>
              <w:t>Tăng cường chỉ đạo và kiểm tra chuyên đề hoạt động Tổ chuyên môn.</w:t>
            </w:r>
          </w:p>
          <w:p w:rsidR="00021530" w:rsidRPr="0059720C" w:rsidRDefault="00021530" w:rsidP="002C6E71">
            <w:pPr>
              <w:pStyle w:val="BodyText3"/>
              <w:jc w:val="both"/>
              <w:rPr>
                <w:sz w:val="26"/>
                <w:szCs w:val="26"/>
              </w:rPr>
            </w:pPr>
            <w:r>
              <w:rPr>
                <w:sz w:val="26"/>
                <w:szCs w:val="26"/>
              </w:rPr>
              <w:t>- Tham gia cuộc thi sáng tạo KHKT dành cho học sinh lớp 8 và lớp 9.</w:t>
            </w:r>
          </w:p>
          <w:p w:rsidR="00021530" w:rsidRPr="0059720C" w:rsidRDefault="00021530" w:rsidP="002C6E71">
            <w:pPr>
              <w:pStyle w:val="BodyText3"/>
              <w:jc w:val="both"/>
              <w:rPr>
                <w:sz w:val="26"/>
                <w:szCs w:val="26"/>
              </w:rPr>
            </w:pPr>
            <w:r w:rsidRPr="0059720C">
              <w:rPr>
                <w:sz w:val="26"/>
                <w:szCs w:val="26"/>
              </w:rPr>
              <w:t>- Sinh hoạt chuyên môn theo hướng nghiên</w:t>
            </w:r>
            <w:r>
              <w:rPr>
                <w:sz w:val="26"/>
                <w:szCs w:val="26"/>
              </w:rPr>
              <w:t xml:space="preserve"> cứu bài học (dự giờ môn khoa học tự nhiên) tại trường THCS Thị Trấn Cờ Đỏ</w:t>
            </w:r>
            <w:r w:rsidRPr="0059720C">
              <w:rPr>
                <w:sz w:val="26"/>
                <w:szCs w:val="26"/>
              </w:rPr>
              <w:t>.</w:t>
            </w:r>
          </w:p>
          <w:p w:rsidR="00021530" w:rsidRDefault="00021530" w:rsidP="002C6E71">
            <w:pPr>
              <w:pStyle w:val="BodyText3"/>
              <w:jc w:val="both"/>
              <w:rPr>
                <w:sz w:val="26"/>
                <w:szCs w:val="26"/>
              </w:rPr>
            </w:pPr>
            <w:r>
              <w:rPr>
                <w:sz w:val="26"/>
                <w:szCs w:val="26"/>
              </w:rPr>
              <w:t>- Nộp bài dự thi kiến thức liên</w:t>
            </w:r>
            <w:r w:rsidRPr="0059720C">
              <w:rPr>
                <w:sz w:val="26"/>
                <w:szCs w:val="26"/>
              </w:rPr>
              <w:t xml:space="preserve"> môn và dạy học theo chủ đề tích hợp</w:t>
            </w:r>
            <w:r>
              <w:rPr>
                <w:sz w:val="26"/>
                <w:szCs w:val="26"/>
              </w:rPr>
              <w:t>.</w:t>
            </w:r>
          </w:p>
          <w:p w:rsidR="00021530" w:rsidRDefault="00021530" w:rsidP="002C6E71">
            <w:pPr>
              <w:pStyle w:val="BodyText3"/>
              <w:jc w:val="both"/>
              <w:rPr>
                <w:sz w:val="26"/>
                <w:szCs w:val="26"/>
              </w:rPr>
            </w:pPr>
            <w:r>
              <w:rPr>
                <w:sz w:val="26"/>
                <w:szCs w:val="26"/>
              </w:rPr>
              <w:t>- Chuyên môn đón đoàn kiểm tra của phòng.</w:t>
            </w:r>
          </w:p>
          <w:p w:rsidR="00021530" w:rsidRPr="0059720C" w:rsidRDefault="00021530" w:rsidP="002C6E71">
            <w:pPr>
              <w:pStyle w:val="BodyText3"/>
              <w:jc w:val="both"/>
              <w:rPr>
                <w:sz w:val="26"/>
                <w:szCs w:val="26"/>
              </w:rPr>
            </w:pPr>
            <w:r w:rsidRPr="0059720C">
              <w:rPr>
                <w:sz w:val="26"/>
                <w:szCs w:val="26"/>
              </w:rPr>
              <w:t>- Phát động thi đua học tập tốt trong HS chào mừng 20/11.</w:t>
            </w:r>
          </w:p>
          <w:p w:rsidR="00021530" w:rsidRDefault="00021530" w:rsidP="002C6E71">
            <w:pPr>
              <w:pStyle w:val="BodyText3"/>
              <w:jc w:val="both"/>
              <w:rPr>
                <w:sz w:val="26"/>
                <w:szCs w:val="26"/>
              </w:rPr>
            </w:pPr>
            <w:r w:rsidRPr="0059720C">
              <w:rPr>
                <w:sz w:val="26"/>
                <w:szCs w:val="26"/>
              </w:rPr>
              <w:t>- Tổ chức hội thi làm báo tường, thi văn nghệ.</w:t>
            </w:r>
          </w:p>
          <w:p w:rsidR="00021530" w:rsidRPr="0059720C" w:rsidRDefault="00021530" w:rsidP="002C6E71">
            <w:pPr>
              <w:pStyle w:val="BodyText3"/>
              <w:jc w:val="both"/>
              <w:rPr>
                <w:sz w:val="26"/>
                <w:szCs w:val="26"/>
              </w:rPr>
            </w:pPr>
            <w:r w:rsidRPr="0059720C">
              <w:rPr>
                <w:sz w:val="26"/>
                <w:szCs w:val="26"/>
              </w:rPr>
              <w:t>- Thi tuyên truyền giới thiệu sách vòng trường</w:t>
            </w:r>
          </w:p>
          <w:p w:rsidR="00021530" w:rsidRPr="0059720C" w:rsidRDefault="00021530" w:rsidP="002C6E71">
            <w:pPr>
              <w:pStyle w:val="BodyText3"/>
              <w:jc w:val="both"/>
              <w:rPr>
                <w:sz w:val="26"/>
                <w:szCs w:val="26"/>
              </w:rPr>
            </w:pPr>
            <w:r w:rsidRPr="0059720C">
              <w:rPr>
                <w:sz w:val="26"/>
                <w:szCs w:val="26"/>
              </w:rPr>
              <w:t xml:space="preserve">- Tổ chức HKPĐ cấp trường Đợt 1.  </w:t>
            </w:r>
          </w:p>
          <w:p w:rsidR="00021530" w:rsidRDefault="00021530" w:rsidP="002C6E71">
            <w:pPr>
              <w:pStyle w:val="BodyText3"/>
              <w:jc w:val="both"/>
              <w:rPr>
                <w:sz w:val="26"/>
                <w:szCs w:val="26"/>
              </w:rPr>
            </w:pPr>
            <w:r w:rsidRPr="0059720C">
              <w:rPr>
                <w:sz w:val="26"/>
                <w:szCs w:val="26"/>
              </w:rPr>
              <w:t>- Tham mưu với Chính quyền, BĐD chuẩn bị tổ chức ngày 20/11</w:t>
            </w:r>
            <w:r>
              <w:rPr>
                <w:sz w:val="26"/>
                <w:szCs w:val="26"/>
              </w:rPr>
              <w:t xml:space="preserve">, </w:t>
            </w:r>
            <w:r w:rsidRPr="0059720C">
              <w:rPr>
                <w:sz w:val="26"/>
                <w:szCs w:val="26"/>
              </w:rPr>
              <w:t>Sơ kết thi đua 20/11.</w:t>
            </w:r>
          </w:p>
          <w:p w:rsidR="00021530" w:rsidRPr="0059720C" w:rsidRDefault="00021530" w:rsidP="002C6E71">
            <w:pPr>
              <w:pStyle w:val="BodyText3"/>
              <w:jc w:val="both"/>
              <w:rPr>
                <w:sz w:val="26"/>
                <w:szCs w:val="26"/>
              </w:rPr>
            </w:pPr>
            <w:r w:rsidRPr="0059720C">
              <w:rPr>
                <w:sz w:val="26"/>
                <w:szCs w:val="26"/>
              </w:rPr>
              <w:t xml:space="preserve">- Kiểm tra việc </w:t>
            </w:r>
            <w:r w:rsidRPr="0059720C">
              <w:rPr>
                <w:b/>
                <w:bCs/>
                <w:sz w:val="26"/>
                <w:szCs w:val="26"/>
              </w:rPr>
              <w:t xml:space="preserve">thực hiện nghiệp vụ chuyên môn </w:t>
            </w:r>
            <w:r>
              <w:rPr>
                <w:b/>
                <w:bCs/>
                <w:sz w:val="26"/>
                <w:szCs w:val="26"/>
              </w:rPr>
              <w:t xml:space="preserve">thư viên và </w:t>
            </w:r>
            <w:r w:rsidRPr="0059720C">
              <w:rPr>
                <w:b/>
                <w:bCs/>
                <w:sz w:val="26"/>
                <w:szCs w:val="26"/>
              </w:rPr>
              <w:t>thiết bị</w:t>
            </w:r>
            <w:r w:rsidRPr="0059720C">
              <w:rPr>
                <w:sz w:val="26"/>
                <w:szCs w:val="26"/>
              </w:rPr>
              <w:t>.</w:t>
            </w:r>
          </w:p>
          <w:p w:rsidR="00021530" w:rsidRPr="0059720C" w:rsidRDefault="00021530" w:rsidP="002C6E71">
            <w:pPr>
              <w:pStyle w:val="BodyText3"/>
              <w:jc w:val="both"/>
              <w:rPr>
                <w:sz w:val="26"/>
                <w:szCs w:val="26"/>
              </w:rPr>
            </w:pPr>
            <w:r w:rsidRPr="0059720C">
              <w:rPr>
                <w:sz w:val="26"/>
                <w:szCs w:val="26"/>
              </w:rPr>
              <w:t>- Kiểm tra hoạt động sư phạm</w:t>
            </w:r>
          </w:p>
          <w:p w:rsidR="00021530" w:rsidRPr="0059720C" w:rsidRDefault="00021530" w:rsidP="002C6E71">
            <w:pPr>
              <w:pStyle w:val="BodyText3"/>
              <w:jc w:val="both"/>
              <w:rPr>
                <w:sz w:val="26"/>
                <w:szCs w:val="26"/>
              </w:rPr>
            </w:pPr>
            <w:r w:rsidRPr="0059720C">
              <w:rPr>
                <w:sz w:val="26"/>
                <w:szCs w:val="26"/>
              </w:rPr>
              <w:t>- Chuẩn bị đề tham khảo học kỳ I.</w:t>
            </w:r>
          </w:p>
        </w:tc>
        <w:tc>
          <w:tcPr>
            <w:tcW w:w="992" w:type="dxa"/>
          </w:tcPr>
          <w:p w:rsidR="00021530" w:rsidRPr="0059720C" w:rsidRDefault="00021530" w:rsidP="002C6E71">
            <w:pPr>
              <w:pStyle w:val="BodyText3"/>
              <w:spacing w:before="120"/>
              <w:jc w:val="both"/>
              <w:rPr>
                <w:sz w:val="26"/>
                <w:szCs w:val="26"/>
              </w:rPr>
            </w:pPr>
            <w:r w:rsidRPr="0059720C">
              <w:rPr>
                <w:sz w:val="26"/>
                <w:szCs w:val="26"/>
              </w:rPr>
              <w:lastRenderedPageBreak/>
              <w:t>-</w:t>
            </w:r>
          </w:p>
        </w:tc>
      </w:tr>
      <w:tr w:rsidR="00021530" w:rsidRPr="0059720C" w:rsidTr="002C6E71">
        <w:tc>
          <w:tcPr>
            <w:tcW w:w="1187" w:type="dxa"/>
          </w:tcPr>
          <w:p w:rsidR="00021530" w:rsidRPr="0059720C" w:rsidRDefault="00021530" w:rsidP="002C6E71">
            <w:pPr>
              <w:pStyle w:val="BodyText3"/>
              <w:spacing w:before="120"/>
              <w:jc w:val="both"/>
              <w:rPr>
                <w:sz w:val="26"/>
                <w:szCs w:val="26"/>
              </w:rPr>
            </w:pPr>
            <w:r w:rsidRPr="0059720C">
              <w:rPr>
                <w:b/>
                <w:bCs/>
                <w:sz w:val="26"/>
                <w:szCs w:val="26"/>
                <w:u w:val="single"/>
              </w:rPr>
              <w:lastRenderedPageBreak/>
              <w:t>Tháng 12/201</w:t>
            </w:r>
            <w:r>
              <w:rPr>
                <w:b/>
                <w:bCs/>
                <w:sz w:val="26"/>
                <w:szCs w:val="26"/>
                <w:u w:val="single"/>
              </w:rPr>
              <w:t>7</w:t>
            </w:r>
          </w:p>
          <w:p w:rsidR="00021530" w:rsidRPr="0059720C" w:rsidRDefault="00021530" w:rsidP="002C6E71">
            <w:pPr>
              <w:pStyle w:val="BodyText3"/>
              <w:spacing w:before="120"/>
              <w:jc w:val="both"/>
              <w:rPr>
                <w:b/>
                <w:bCs/>
                <w:sz w:val="26"/>
                <w:szCs w:val="26"/>
                <w:u w:val="single"/>
              </w:rPr>
            </w:pPr>
          </w:p>
        </w:tc>
        <w:tc>
          <w:tcPr>
            <w:tcW w:w="7710" w:type="dxa"/>
          </w:tcPr>
          <w:p w:rsidR="00021530" w:rsidRPr="0059720C" w:rsidRDefault="00021530" w:rsidP="002C6E71">
            <w:pPr>
              <w:pStyle w:val="BodyText3"/>
              <w:jc w:val="both"/>
              <w:rPr>
                <w:b/>
                <w:bCs/>
                <w:iCs/>
                <w:sz w:val="26"/>
                <w:szCs w:val="26"/>
              </w:rPr>
            </w:pPr>
            <w:r w:rsidRPr="0059720C">
              <w:rPr>
                <w:b/>
                <w:bCs/>
                <w:sz w:val="26"/>
                <w:szCs w:val="26"/>
              </w:rPr>
              <w:t>Chủ điểm</w:t>
            </w:r>
            <w:r w:rsidRPr="0059720C">
              <w:rPr>
                <w:sz w:val="26"/>
                <w:szCs w:val="26"/>
              </w:rPr>
              <w:t>: “</w:t>
            </w:r>
            <w:r w:rsidRPr="0059720C">
              <w:rPr>
                <w:b/>
                <w:bCs/>
                <w:iCs/>
                <w:sz w:val="26"/>
                <w:szCs w:val="26"/>
              </w:rPr>
              <w:t>Kỷ niệm ngày thành lập Quân Đội nhân dân Việt Nam”.</w:t>
            </w:r>
          </w:p>
          <w:p w:rsidR="00021530" w:rsidRPr="0059720C" w:rsidRDefault="00021530" w:rsidP="002C6E71">
            <w:pPr>
              <w:pStyle w:val="BodyText3"/>
              <w:jc w:val="both"/>
              <w:rPr>
                <w:sz w:val="26"/>
                <w:szCs w:val="26"/>
              </w:rPr>
            </w:pPr>
            <w:r w:rsidRPr="0059720C">
              <w:rPr>
                <w:sz w:val="26"/>
                <w:szCs w:val="26"/>
              </w:rPr>
              <w:t>- Tiếp tục BDHS giỏi lý thuyết, thự</w:t>
            </w:r>
            <w:r>
              <w:rPr>
                <w:sz w:val="26"/>
                <w:szCs w:val="26"/>
              </w:rPr>
              <w:t>c hành lý, hoá, sinh.</w:t>
            </w:r>
          </w:p>
          <w:p w:rsidR="00021530" w:rsidRPr="0059720C" w:rsidRDefault="00021530" w:rsidP="002C6E71">
            <w:pPr>
              <w:pStyle w:val="BodyText3"/>
              <w:jc w:val="both"/>
              <w:rPr>
                <w:sz w:val="26"/>
                <w:szCs w:val="26"/>
              </w:rPr>
            </w:pPr>
            <w:r w:rsidRPr="0059720C">
              <w:rPr>
                <w:sz w:val="26"/>
                <w:szCs w:val="26"/>
              </w:rPr>
              <w:t>- Sinh hoạt chuyên môn theo hướng nghiên</w:t>
            </w:r>
            <w:r>
              <w:rPr>
                <w:sz w:val="26"/>
                <w:szCs w:val="26"/>
              </w:rPr>
              <w:t xml:space="preserve"> cứu bài học (dự giờ môn khoa học xã hội) tại trường THCS Đông Hiệp</w:t>
            </w:r>
            <w:r w:rsidRPr="0059720C">
              <w:rPr>
                <w:sz w:val="26"/>
                <w:szCs w:val="26"/>
              </w:rPr>
              <w:t>.</w:t>
            </w:r>
          </w:p>
          <w:p w:rsidR="00021530" w:rsidRPr="0059720C" w:rsidRDefault="00021530" w:rsidP="002C6E71">
            <w:pPr>
              <w:pStyle w:val="BodyText3"/>
              <w:jc w:val="both"/>
              <w:rPr>
                <w:sz w:val="26"/>
                <w:szCs w:val="26"/>
              </w:rPr>
            </w:pPr>
            <w:r w:rsidRPr="0059720C">
              <w:rPr>
                <w:sz w:val="26"/>
                <w:szCs w:val="26"/>
              </w:rPr>
              <w:t>- Tổ chức ôn tập cho học sinh chuẩn bị thi HKI.</w:t>
            </w:r>
          </w:p>
          <w:p w:rsidR="00021530" w:rsidRDefault="00021530" w:rsidP="002C6E71">
            <w:pPr>
              <w:pStyle w:val="BodyText3"/>
              <w:jc w:val="both"/>
              <w:rPr>
                <w:sz w:val="26"/>
                <w:szCs w:val="26"/>
              </w:rPr>
            </w:pPr>
            <w:r w:rsidRPr="0059720C">
              <w:rPr>
                <w:sz w:val="26"/>
                <w:szCs w:val="26"/>
              </w:rPr>
              <w:t>- Kiểm tr</w:t>
            </w:r>
            <w:r>
              <w:rPr>
                <w:sz w:val="26"/>
                <w:szCs w:val="26"/>
              </w:rPr>
              <w:t>a chất lượng học kỳ I từ ngày 18 đến ngày 21</w:t>
            </w:r>
            <w:r w:rsidRPr="0059720C">
              <w:rPr>
                <w:sz w:val="26"/>
                <w:szCs w:val="26"/>
              </w:rPr>
              <w:t>/12</w:t>
            </w:r>
            <w:r>
              <w:rPr>
                <w:sz w:val="26"/>
                <w:szCs w:val="26"/>
              </w:rPr>
              <w:t>/2017.</w:t>
            </w:r>
          </w:p>
          <w:p w:rsidR="00021530" w:rsidRPr="0059720C" w:rsidRDefault="00021530" w:rsidP="002C6E71">
            <w:pPr>
              <w:pStyle w:val="BodyText3"/>
              <w:jc w:val="both"/>
              <w:rPr>
                <w:sz w:val="26"/>
                <w:szCs w:val="26"/>
              </w:rPr>
            </w:pPr>
            <w:r w:rsidRPr="0059720C">
              <w:rPr>
                <w:sz w:val="26"/>
                <w:szCs w:val="26"/>
              </w:rPr>
              <w:t>- Tham gia thi KHKT cấp thành phố.</w:t>
            </w:r>
          </w:p>
          <w:p w:rsidR="00021530" w:rsidRDefault="00021530" w:rsidP="002C6E71">
            <w:pPr>
              <w:pStyle w:val="BodyText3"/>
              <w:jc w:val="both"/>
              <w:rPr>
                <w:sz w:val="26"/>
                <w:szCs w:val="26"/>
              </w:rPr>
            </w:pPr>
            <w:r w:rsidRPr="0059720C">
              <w:rPr>
                <w:sz w:val="26"/>
                <w:szCs w:val="26"/>
              </w:rPr>
              <w:t>- Tham gia hội thi hung biện tiếng anh cấp huyện.</w:t>
            </w:r>
          </w:p>
          <w:p w:rsidR="00021530" w:rsidRPr="0059720C" w:rsidRDefault="00021530" w:rsidP="002C6E71">
            <w:pPr>
              <w:pStyle w:val="BodyText3"/>
              <w:jc w:val="both"/>
              <w:rPr>
                <w:sz w:val="26"/>
                <w:szCs w:val="26"/>
              </w:rPr>
            </w:pPr>
            <w:r w:rsidRPr="0059720C">
              <w:rPr>
                <w:sz w:val="26"/>
                <w:szCs w:val="26"/>
              </w:rPr>
              <w:t>- Đón đoàn kiểm tra chuyên đề công tác</w:t>
            </w:r>
            <w:r>
              <w:rPr>
                <w:sz w:val="26"/>
                <w:szCs w:val="26"/>
              </w:rPr>
              <w:t xml:space="preserve"> quản lý chuyên môn năm học 2017 – 2018.</w:t>
            </w:r>
          </w:p>
          <w:p w:rsidR="00021530" w:rsidRPr="0059720C" w:rsidRDefault="00021530" w:rsidP="002C6E71">
            <w:pPr>
              <w:pStyle w:val="BodyText3"/>
              <w:jc w:val="both"/>
              <w:rPr>
                <w:sz w:val="26"/>
                <w:szCs w:val="26"/>
              </w:rPr>
            </w:pPr>
            <w:r w:rsidRPr="0059720C">
              <w:rPr>
                <w:sz w:val="26"/>
                <w:szCs w:val="26"/>
              </w:rPr>
              <w:t>- Hoàn tất đầy đủ hồ sơ học sinh lớp 9.</w:t>
            </w:r>
          </w:p>
          <w:p w:rsidR="00021530" w:rsidRPr="0059720C" w:rsidRDefault="00021530" w:rsidP="002C6E71">
            <w:pPr>
              <w:pStyle w:val="BodyText3"/>
              <w:jc w:val="both"/>
              <w:rPr>
                <w:sz w:val="26"/>
                <w:szCs w:val="26"/>
              </w:rPr>
            </w:pPr>
            <w:r w:rsidRPr="0059720C">
              <w:rPr>
                <w:sz w:val="26"/>
                <w:szCs w:val="26"/>
              </w:rPr>
              <w:t>- Kiểm tra hoạt động sư phạm của giáo viên.</w:t>
            </w:r>
          </w:p>
          <w:p w:rsidR="00021530" w:rsidRPr="0059720C" w:rsidRDefault="00021530" w:rsidP="002C6E71">
            <w:pPr>
              <w:pStyle w:val="BodyText3"/>
              <w:jc w:val="both"/>
              <w:rPr>
                <w:sz w:val="26"/>
                <w:szCs w:val="26"/>
              </w:rPr>
            </w:pPr>
            <w:r w:rsidRPr="0059720C">
              <w:rPr>
                <w:sz w:val="26"/>
                <w:szCs w:val="26"/>
              </w:rPr>
              <w:t>- Tham gia hội khỏe Phù đổng cấp huyện.</w:t>
            </w:r>
          </w:p>
          <w:p w:rsidR="00021530" w:rsidRPr="0059720C" w:rsidRDefault="00021530" w:rsidP="002C6E71">
            <w:pPr>
              <w:pStyle w:val="BodyText3"/>
              <w:jc w:val="both"/>
              <w:rPr>
                <w:sz w:val="26"/>
                <w:szCs w:val="26"/>
              </w:rPr>
            </w:pPr>
            <w:r w:rsidRPr="0059720C">
              <w:rPr>
                <w:sz w:val="26"/>
                <w:szCs w:val="26"/>
              </w:rPr>
              <w:t>- Phát động cuộc thi tìm hiểu về ngày 22/12. Thực hiện phong trào “Đền ơn đáp nghĩa”.</w:t>
            </w:r>
          </w:p>
          <w:p w:rsidR="00021530" w:rsidRPr="0059720C" w:rsidRDefault="00021530" w:rsidP="002C6E71">
            <w:pPr>
              <w:pStyle w:val="BodyText3"/>
              <w:jc w:val="both"/>
              <w:rPr>
                <w:sz w:val="26"/>
                <w:szCs w:val="26"/>
              </w:rPr>
            </w:pPr>
            <w:r>
              <w:rPr>
                <w:sz w:val="26"/>
                <w:szCs w:val="26"/>
              </w:rPr>
              <w:t>-</w:t>
            </w:r>
            <w:r w:rsidRPr="0059720C">
              <w:rPr>
                <w:sz w:val="26"/>
                <w:szCs w:val="26"/>
              </w:rPr>
              <w:t>Tổ chức chuyên đề “</w:t>
            </w:r>
            <w:r w:rsidRPr="0059720C">
              <w:rPr>
                <w:b/>
                <w:bCs/>
                <w:sz w:val="26"/>
                <w:szCs w:val="26"/>
              </w:rPr>
              <w:t>Đánh giá, xếp loại học lực và hạnh kiểm học sinh”,</w:t>
            </w:r>
            <w:r w:rsidRPr="0059720C">
              <w:rPr>
                <w:sz w:val="26"/>
                <w:szCs w:val="26"/>
              </w:rPr>
              <w:t xml:space="preserve"> kiểm tra chuyên đề </w:t>
            </w:r>
            <w:r w:rsidRPr="0059720C">
              <w:rPr>
                <w:b/>
                <w:bCs/>
                <w:sz w:val="26"/>
                <w:szCs w:val="26"/>
              </w:rPr>
              <w:t>Soạn giảng của GV</w:t>
            </w:r>
            <w:r w:rsidRPr="0059720C">
              <w:rPr>
                <w:sz w:val="26"/>
                <w:szCs w:val="26"/>
              </w:rPr>
              <w:t>.</w:t>
            </w:r>
          </w:p>
          <w:p w:rsidR="00021530" w:rsidRPr="0059720C" w:rsidRDefault="00021530" w:rsidP="002C6E71">
            <w:pPr>
              <w:pStyle w:val="BodyText3"/>
              <w:jc w:val="both"/>
              <w:rPr>
                <w:sz w:val="26"/>
                <w:szCs w:val="26"/>
              </w:rPr>
            </w:pPr>
            <w:r>
              <w:rPr>
                <w:sz w:val="26"/>
                <w:szCs w:val="26"/>
              </w:rPr>
              <w:t>- Quyết toán kinh phí năm 2017. Lập đề án thực hiện năm 2018</w:t>
            </w:r>
            <w:r w:rsidRPr="0059720C">
              <w:rPr>
                <w:sz w:val="26"/>
                <w:szCs w:val="26"/>
              </w:rPr>
              <w:t>.</w:t>
            </w:r>
          </w:p>
          <w:p w:rsidR="00021530" w:rsidRPr="0059720C" w:rsidRDefault="00021530" w:rsidP="002C6E71">
            <w:pPr>
              <w:pStyle w:val="BodyText3"/>
              <w:jc w:val="both"/>
              <w:rPr>
                <w:sz w:val="26"/>
                <w:szCs w:val="26"/>
              </w:rPr>
            </w:pPr>
            <w:r>
              <w:rPr>
                <w:sz w:val="26"/>
                <w:szCs w:val="26"/>
              </w:rPr>
              <w:t>- Kiểm tra tài sản cuối năm 2017</w:t>
            </w:r>
            <w:r w:rsidRPr="0059720C">
              <w:rPr>
                <w:sz w:val="26"/>
                <w:szCs w:val="26"/>
              </w:rPr>
              <w:t>.</w:t>
            </w:r>
          </w:p>
          <w:p w:rsidR="00021530" w:rsidRPr="0059720C" w:rsidRDefault="00021530" w:rsidP="002C6E71">
            <w:pPr>
              <w:pStyle w:val="BodyText3"/>
              <w:jc w:val="both"/>
              <w:rPr>
                <w:sz w:val="26"/>
                <w:szCs w:val="26"/>
              </w:rPr>
            </w:pPr>
            <w:r w:rsidRPr="0059720C">
              <w:rPr>
                <w:sz w:val="26"/>
                <w:szCs w:val="26"/>
              </w:rPr>
              <w:t>- Thư viện, thiết bị: nắm số liệu, bổ sung cho học kỳ II.</w:t>
            </w:r>
          </w:p>
        </w:tc>
        <w:tc>
          <w:tcPr>
            <w:tcW w:w="992" w:type="dxa"/>
          </w:tcPr>
          <w:p w:rsidR="00021530" w:rsidRPr="0059720C" w:rsidRDefault="00021530" w:rsidP="002C6E71">
            <w:pPr>
              <w:pStyle w:val="BodyText3"/>
              <w:spacing w:before="120"/>
              <w:jc w:val="both"/>
              <w:rPr>
                <w:sz w:val="26"/>
                <w:szCs w:val="26"/>
              </w:rPr>
            </w:pPr>
          </w:p>
        </w:tc>
      </w:tr>
      <w:tr w:rsidR="00021530" w:rsidRPr="0059720C" w:rsidTr="002C6E71">
        <w:tc>
          <w:tcPr>
            <w:tcW w:w="1187" w:type="dxa"/>
          </w:tcPr>
          <w:p w:rsidR="00021530" w:rsidRDefault="00021530" w:rsidP="002C6E71">
            <w:pPr>
              <w:pStyle w:val="BodyText3"/>
              <w:jc w:val="both"/>
              <w:rPr>
                <w:b/>
                <w:bCs/>
                <w:sz w:val="26"/>
                <w:szCs w:val="26"/>
                <w:u w:val="single"/>
              </w:rPr>
            </w:pPr>
          </w:p>
          <w:p w:rsidR="00021530" w:rsidRPr="0059720C" w:rsidRDefault="00021530" w:rsidP="002C6E71">
            <w:pPr>
              <w:pStyle w:val="BodyText3"/>
              <w:jc w:val="both"/>
              <w:rPr>
                <w:b/>
                <w:bCs/>
                <w:sz w:val="26"/>
                <w:szCs w:val="26"/>
                <w:u w:val="single"/>
              </w:rPr>
            </w:pPr>
            <w:r>
              <w:rPr>
                <w:b/>
                <w:bCs/>
                <w:sz w:val="26"/>
                <w:szCs w:val="26"/>
                <w:u w:val="single"/>
              </w:rPr>
              <w:t>Tháng 01/2018</w:t>
            </w:r>
          </w:p>
        </w:tc>
        <w:tc>
          <w:tcPr>
            <w:tcW w:w="7710" w:type="dxa"/>
          </w:tcPr>
          <w:p w:rsidR="00021530" w:rsidRDefault="00021530" w:rsidP="002C6E71">
            <w:pPr>
              <w:pStyle w:val="BodyText3"/>
              <w:jc w:val="both"/>
              <w:rPr>
                <w:b/>
                <w:bCs/>
                <w:sz w:val="26"/>
                <w:szCs w:val="26"/>
              </w:rPr>
            </w:pPr>
          </w:p>
          <w:p w:rsidR="00021530" w:rsidRDefault="00021530" w:rsidP="002C6E71">
            <w:pPr>
              <w:pStyle w:val="BodyText3"/>
              <w:jc w:val="both"/>
              <w:rPr>
                <w:sz w:val="26"/>
                <w:szCs w:val="26"/>
              </w:rPr>
            </w:pPr>
            <w:r w:rsidRPr="0059720C">
              <w:rPr>
                <w:b/>
                <w:bCs/>
                <w:sz w:val="26"/>
                <w:szCs w:val="26"/>
              </w:rPr>
              <w:t>Chủ điểm</w:t>
            </w:r>
            <w:r w:rsidRPr="0059720C">
              <w:rPr>
                <w:sz w:val="26"/>
                <w:szCs w:val="26"/>
              </w:rPr>
              <w:t xml:space="preserve">: </w:t>
            </w:r>
            <w:r w:rsidRPr="0059720C">
              <w:rPr>
                <w:b/>
                <w:bCs/>
                <w:iCs/>
                <w:sz w:val="26"/>
                <w:szCs w:val="26"/>
              </w:rPr>
              <w:t>“Kỷ niệm ngày sinh viên học sinh Việt Nam”.</w:t>
            </w:r>
          </w:p>
          <w:p w:rsidR="00021530" w:rsidRDefault="00021530" w:rsidP="002C6E71">
            <w:pPr>
              <w:pStyle w:val="BodyText3"/>
              <w:jc w:val="both"/>
              <w:rPr>
                <w:sz w:val="26"/>
                <w:szCs w:val="26"/>
              </w:rPr>
            </w:pPr>
            <w:r w:rsidRPr="0059720C">
              <w:rPr>
                <w:sz w:val="26"/>
                <w:szCs w:val="26"/>
              </w:rPr>
              <w:t xml:space="preserve"> - Sơ kết học kỳ I. </w:t>
            </w:r>
          </w:p>
          <w:p w:rsidR="00021530" w:rsidRPr="0059720C" w:rsidRDefault="00021530" w:rsidP="002C6E71">
            <w:pPr>
              <w:pStyle w:val="BodyText3"/>
              <w:jc w:val="both"/>
              <w:rPr>
                <w:sz w:val="26"/>
                <w:szCs w:val="26"/>
              </w:rPr>
            </w:pPr>
            <w:r w:rsidRPr="0059720C">
              <w:rPr>
                <w:sz w:val="26"/>
                <w:szCs w:val="26"/>
              </w:rPr>
              <w:t>- Thi học sinh giỏi thực hành</w:t>
            </w:r>
            <w:r>
              <w:rPr>
                <w:sz w:val="26"/>
                <w:szCs w:val="26"/>
              </w:rPr>
              <w:t xml:space="preserve"> lý, hóa, sinh cấp huyện ngày 20/01/2018</w:t>
            </w:r>
            <w:r w:rsidRPr="0059720C">
              <w:rPr>
                <w:sz w:val="26"/>
                <w:szCs w:val="26"/>
              </w:rPr>
              <w:t xml:space="preserve">. </w:t>
            </w:r>
          </w:p>
          <w:p w:rsidR="00021530" w:rsidRPr="0059720C" w:rsidRDefault="00021530" w:rsidP="002C6E71">
            <w:pPr>
              <w:pStyle w:val="BodyText3"/>
              <w:jc w:val="both"/>
              <w:rPr>
                <w:sz w:val="26"/>
                <w:szCs w:val="26"/>
              </w:rPr>
            </w:pPr>
            <w:r w:rsidRPr="0059720C">
              <w:rPr>
                <w:sz w:val="26"/>
                <w:szCs w:val="26"/>
              </w:rPr>
              <w:t>- Thi học si</w:t>
            </w:r>
            <w:r>
              <w:rPr>
                <w:sz w:val="26"/>
                <w:szCs w:val="26"/>
              </w:rPr>
              <w:t>nh giỏi bộ môn cấp huyện ngày 27/01/2018.</w:t>
            </w:r>
          </w:p>
          <w:p w:rsidR="00021530" w:rsidRPr="0059720C" w:rsidRDefault="00021530" w:rsidP="002C6E71">
            <w:pPr>
              <w:pStyle w:val="BodyText3"/>
              <w:jc w:val="both"/>
              <w:rPr>
                <w:sz w:val="26"/>
                <w:szCs w:val="26"/>
              </w:rPr>
            </w:pPr>
            <w:r w:rsidRPr="0059720C">
              <w:rPr>
                <w:sz w:val="26"/>
                <w:szCs w:val="26"/>
              </w:rPr>
              <w:t>- Thi chọn học sinh giỏi lớp 8 tại trường.</w:t>
            </w:r>
          </w:p>
          <w:p w:rsidR="00021530" w:rsidRPr="0059720C" w:rsidRDefault="00021530" w:rsidP="002C6E71">
            <w:pPr>
              <w:pStyle w:val="BodyText3"/>
              <w:jc w:val="both"/>
              <w:rPr>
                <w:sz w:val="26"/>
                <w:szCs w:val="26"/>
              </w:rPr>
            </w:pPr>
            <w:r>
              <w:rPr>
                <w:sz w:val="26"/>
                <w:szCs w:val="26"/>
              </w:rPr>
              <w:t xml:space="preserve">- </w:t>
            </w:r>
            <w:r w:rsidRPr="0059720C">
              <w:rPr>
                <w:sz w:val="26"/>
                <w:szCs w:val="26"/>
              </w:rPr>
              <w:t>Sinh hoạt chuyên môn theo hướng nghiên</w:t>
            </w:r>
            <w:r>
              <w:rPr>
                <w:sz w:val="26"/>
                <w:szCs w:val="26"/>
              </w:rPr>
              <w:t xml:space="preserve"> cứu bài học (dự giờ môn khoa học tự nhiên) tại trường THCS &amp;THPT Trần Ngọc Hoằng</w:t>
            </w:r>
            <w:r w:rsidRPr="0059720C">
              <w:rPr>
                <w:sz w:val="26"/>
                <w:szCs w:val="26"/>
              </w:rPr>
              <w:t>.</w:t>
            </w:r>
          </w:p>
          <w:p w:rsidR="00021530" w:rsidRPr="0059720C" w:rsidRDefault="00021530" w:rsidP="002C6E71">
            <w:pPr>
              <w:pStyle w:val="BodyText3"/>
              <w:jc w:val="both"/>
              <w:rPr>
                <w:sz w:val="26"/>
                <w:szCs w:val="26"/>
              </w:rPr>
            </w:pPr>
            <w:r w:rsidRPr="0059720C">
              <w:rPr>
                <w:sz w:val="26"/>
                <w:szCs w:val="26"/>
              </w:rPr>
              <w:t>- Tham gia cuộc thi vận dụng kiến thức liên môn để giải quyết các tình huống trong thực tiễn cho học sinh và Dạy học theo chủ đề tích hợp.</w:t>
            </w:r>
          </w:p>
          <w:p w:rsidR="00021530" w:rsidRPr="0059720C" w:rsidRDefault="00021530" w:rsidP="002C6E71">
            <w:pPr>
              <w:pStyle w:val="BodyText3"/>
              <w:jc w:val="both"/>
              <w:rPr>
                <w:sz w:val="26"/>
                <w:szCs w:val="26"/>
              </w:rPr>
            </w:pPr>
            <w:r w:rsidRPr="0059720C">
              <w:rPr>
                <w:sz w:val="26"/>
                <w:szCs w:val="26"/>
              </w:rPr>
              <w:t>- Họp phụ huynh lần 3.</w:t>
            </w:r>
          </w:p>
          <w:p w:rsidR="00021530" w:rsidRPr="0059720C" w:rsidRDefault="00021530" w:rsidP="002C6E71">
            <w:pPr>
              <w:pStyle w:val="BodyText3"/>
              <w:jc w:val="both"/>
              <w:rPr>
                <w:sz w:val="26"/>
                <w:szCs w:val="26"/>
              </w:rPr>
            </w:pPr>
            <w:r>
              <w:rPr>
                <w:sz w:val="26"/>
                <w:szCs w:val="26"/>
              </w:rPr>
              <w:t>- Kiểm tra</w:t>
            </w:r>
            <w:r w:rsidRPr="0059720C">
              <w:rPr>
                <w:sz w:val="26"/>
                <w:szCs w:val="26"/>
              </w:rPr>
              <w:t xml:space="preserve"> chuyên đề chấm, chữa bài.</w:t>
            </w:r>
          </w:p>
          <w:p w:rsidR="00021530" w:rsidRPr="0059720C" w:rsidRDefault="00021530" w:rsidP="002C6E71">
            <w:pPr>
              <w:pStyle w:val="BodyText3"/>
              <w:jc w:val="both"/>
              <w:rPr>
                <w:sz w:val="26"/>
                <w:szCs w:val="26"/>
              </w:rPr>
            </w:pPr>
            <w:r w:rsidRPr="0059720C">
              <w:rPr>
                <w:sz w:val="26"/>
                <w:szCs w:val="26"/>
              </w:rPr>
              <w:t>- Quyết toán, thanh chi tài chính học kỳ I.</w:t>
            </w:r>
          </w:p>
          <w:p w:rsidR="00021530" w:rsidRDefault="00021530" w:rsidP="002C6E71">
            <w:pPr>
              <w:pStyle w:val="BodyText3"/>
              <w:jc w:val="both"/>
              <w:rPr>
                <w:sz w:val="26"/>
                <w:szCs w:val="26"/>
              </w:rPr>
            </w:pPr>
            <w:r w:rsidRPr="0059720C">
              <w:rPr>
                <w:sz w:val="26"/>
                <w:szCs w:val="26"/>
              </w:rPr>
              <w:t>- Thư viện thu hồi các loại sách HK I và cho mượn sách học kỳ II.</w:t>
            </w:r>
          </w:p>
          <w:p w:rsidR="00021530" w:rsidRPr="0059720C" w:rsidRDefault="00021530" w:rsidP="002C6E71">
            <w:pPr>
              <w:pStyle w:val="BodyText3"/>
              <w:jc w:val="both"/>
              <w:rPr>
                <w:sz w:val="26"/>
                <w:szCs w:val="26"/>
              </w:rPr>
            </w:pPr>
            <w:r w:rsidRPr="0059720C">
              <w:rPr>
                <w:sz w:val="26"/>
                <w:szCs w:val="26"/>
              </w:rPr>
              <w:t>- Đánh giá chất lượng đội ngũ ở học kỳ 1.</w:t>
            </w:r>
          </w:p>
        </w:tc>
        <w:tc>
          <w:tcPr>
            <w:tcW w:w="992" w:type="dxa"/>
          </w:tcPr>
          <w:p w:rsidR="00021530" w:rsidRPr="0059720C" w:rsidRDefault="00021530" w:rsidP="002C6E71">
            <w:pPr>
              <w:pStyle w:val="BodyText3"/>
              <w:jc w:val="both"/>
              <w:rPr>
                <w:sz w:val="26"/>
                <w:szCs w:val="26"/>
              </w:rPr>
            </w:pPr>
            <w:r w:rsidRPr="0059720C">
              <w:rPr>
                <w:sz w:val="26"/>
                <w:szCs w:val="26"/>
              </w:rPr>
              <w:t xml:space="preserve"> </w:t>
            </w:r>
          </w:p>
        </w:tc>
      </w:tr>
      <w:tr w:rsidR="00021530" w:rsidRPr="0059720C" w:rsidTr="002C6E71">
        <w:tc>
          <w:tcPr>
            <w:tcW w:w="1187" w:type="dxa"/>
          </w:tcPr>
          <w:p w:rsidR="00021530" w:rsidRPr="0059720C" w:rsidRDefault="00021530" w:rsidP="002C6E71">
            <w:pPr>
              <w:pStyle w:val="BodyText3"/>
              <w:jc w:val="both"/>
              <w:rPr>
                <w:b/>
                <w:bCs/>
                <w:sz w:val="26"/>
                <w:szCs w:val="26"/>
                <w:u w:val="single"/>
              </w:rPr>
            </w:pPr>
            <w:r>
              <w:rPr>
                <w:b/>
                <w:bCs/>
                <w:sz w:val="26"/>
                <w:szCs w:val="26"/>
                <w:u w:val="single"/>
              </w:rPr>
              <w:t>Tháng 02/2018</w:t>
            </w:r>
          </w:p>
        </w:tc>
        <w:tc>
          <w:tcPr>
            <w:tcW w:w="7710" w:type="dxa"/>
          </w:tcPr>
          <w:p w:rsidR="00021530" w:rsidRDefault="00021530" w:rsidP="002C6E71">
            <w:pPr>
              <w:pStyle w:val="BodyText3"/>
              <w:jc w:val="both"/>
              <w:rPr>
                <w:b/>
                <w:bCs/>
                <w:iCs/>
                <w:sz w:val="26"/>
                <w:szCs w:val="26"/>
              </w:rPr>
            </w:pPr>
            <w:r w:rsidRPr="0059720C">
              <w:rPr>
                <w:b/>
                <w:bCs/>
                <w:sz w:val="26"/>
                <w:szCs w:val="26"/>
              </w:rPr>
              <w:t>Chủ điểm</w:t>
            </w:r>
            <w:r w:rsidRPr="0059720C">
              <w:rPr>
                <w:sz w:val="26"/>
                <w:szCs w:val="26"/>
              </w:rPr>
              <w:t xml:space="preserve">: </w:t>
            </w:r>
            <w:r w:rsidRPr="0059720C">
              <w:rPr>
                <w:b/>
                <w:bCs/>
                <w:iCs/>
                <w:sz w:val="26"/>
                <w:szCs w:val="26"/>
              </w:rPr>
              <w:t>“Kỷ niệm ngày thành lập Đảng Cộng Sản Việt Nam”.</w:t>
            </w:r>
          </w:p>
          <w:p w:rsidR="00021530" w:rsidRPr="00D41B27" w:rsidRDefault="00021530" w:rsidP="002C6E71">
            <w:pPr>
              <w:pStyle w:val="BodyText3"/>
              <w:jc w:val="both"/>
              <w:rPr>
                <w:sz w:val="26"/>
                <w:szCs w:val="26"/>
              </w:rPr>
            </w:pPr>
            <w:r w:rsidRPr="0059720C">
              <w:rPr>
                <w:sz w:val="26"/>
                <w:szCs w:val="26"/>
              </w:rPr>
              <w:t xml:space="preserve"> - Học sinh dự thi nghề phổ thông đợt 2</w:t>
            </w:r>
            <w:r>
              <w:rPr>
                <w:sz w:val="26"/>
                <w:szCs w:val="26"/>
              </w:rPr>
              <w:t>.</w:t>
            </w:r>
          </w:p>
          <w:p w:rsidR="00021530" w:rsidRPr="002F38D5" w:rsidRDefault="00021530" w:rsidP="002C6E71">
            <w:pPr>
              <w:pStyle w:val="BodyText3"/>
              <w:jc w:val="both"/>
              <w:rPr>
                <w:b/>
                <w:bCs/>
                <w:iCs/>
                <w:sz w:val="26"/>
                <w:szCs w:val="26"/>
              </w:rPr>
            </w:pPr>
            <w:r>
              <w:rPr>
                <w:sz w:val="26"/>
                <w:szCs w:val="26"/>
              </w:rPr>
              <w:t>- Tham gia hội thi hùng</w:t>
            </w:r>
            <w:r w:rsidRPr="0059720C">
              <w:rPr>
                <w:sz w:val="26"/>
                <w:szCs w:val="26"/>
              </w:rPr>
              <w:t xml:space="preserve"> biện tiếng anh cấp thành phố.</w:t>
            </w:r>
          </w:p>
          <w:p w:rsidR="00021530" w:rsidRPr="0059720C" w:rsidRDefault="00021530" w:rsidP="002C6E71">
            <w:pPr>
              <w:pStyle w:val="BodyText3"/>
              <w:jc w:val="both"/>
              <w:rPr>
                <w:sz w:val="26"/>
                <w:szCs w:val="26"/>
              </w:rPr>
            </w:pPr>
            <w:r w:rsidRPr="0059720C">
              <w:rPr>
                <w:sz w:val="26"/>
                <w:szCs w:val="26"/>
              </w:rPr>
              <w:t>-Thi kiến thức liên môn để giải quyết các tình huống trong thực tiễn cho HS và Dạy học theo chủ đề tích hợp cấp TP.</w:t>
            </w:r>
          </w:p>
          <w:p w:rsidR="00021530" w:rsidRPr="0059720C" w:rsidRDefault="00021530" w:rsidP="002C6E71">
            <w:pPr>
              <w:pStyle w:val="BodyText3"/>
              <w:jc w:val="both"/>
              <w:rPr>
                <w:sz w:val="26"/>
                <w:szCs w:val="26"/>
              </w:rPr>
            </w:pPr>
            <w:r w:rsidRPr="0059720C">
              <w:rPr>
                <w:sz w:val="26"/>
                <w:szCs w:val="26"/>
              </w:rPr>
              <w:t>- Sinh hoạt chuyên môn theo hướng nghiên</w:t>
            </w:r>
            <w:r>
              <w:rPr>
                <w:sz w:val="26"/>
                <w:szCs w:val="26"/>
              </w:rPr>
              <w:t xml:space="preserve"> cứu bài học (dự giờ môn khoa học xã hội) tại trường THCS Thạnh Phú 1</w:t>
            </w:r>
            <w:r w:rsidRPr="0059720C">
              <w:rPr>
                <w:sz w:val="26"/>
                <w:szCs w:val="26"/>
              </w:rPr>
              <w:t>.</w:t>
            </w:r>
          </w:p>
          <w:p w:rsidR="00021530" w:rsidRPr="0059720C" w:rsidRDefault="00021530" w:rsidP="002C6E71">
            <w:pPr>
              <w:pStyle w:val="BodyText3"/>
              <w:jc w:val="both"/>
              <w:rPr>
                <w:sz w:val="26"/>
                <w:szCs w:val="26"/>
              </w:rPr>
            </w:pPr>
            <w:r>
              <w:rPr>
                <w:sz w:val="26"/>
                <w:szCs w:val="26"/>
              </w:rPr>
              <w:t xml:space="preserve"> - Tổ chức hội nghị chuyên môn và thao giảng cấp huyện</w:t>
            </w:r>
            <w:r w:rsidRPr="0059720C">
              <w:rPr>
                <w:sz w:val="26"/>
                <w:szCs w:val="26"/>
              </w:rPr>
              <w:t>.</w:t>
            </w:r>
          </w:p>
          <w:p w:rsidR="00021530" w:rsidRPr="0059720C" w:rsidRDefault="00021530" w:rsidP="002C6E71">
            <w:pPr>
              <w:pStyle w:val="BodyText3"/>
              <w:jc w:val="both"/>
              <w:rPr>
                <w:sz w:val="26"/>
                <w:szCs w:val="26"/>
              </w:rPr>
            </w:pPr>
            <w:r>
              <w:rPr>
                <w:sz w:val="26"/>
                <w:szCs w:val="26"/>
              </w:rPr>
              <w:t xml:space="preserve"> </w:t>
            </w:r>
            <w:r w:rsidRPr="0059720C">
              <w:rPr>
                <w:sz w:val="26"/>
                <w:szCs w:val="26"/>
              </w:rPr>
              <w:t xml:space="preserve">- Kiểm tra </w:t>
            </w:r>
            <w:r w:rsidRPr="0059720C">
              <w:rPr>
                <w:b/>
                <w:bCs/>
                <w:sz w:val="26"/>
                <w:szCs w:val="26"/>
              </w:rPr>
              <w:t>chuyên đề công tác chủ nhiệm</w:t>
            </w:r>
            <w:r w:rsidRPr="0059720C">
              <w:rPr>
                <w:sz w:val="26"/>
                <w:szCs w:val="26"/>
              </w:rPr>
              <w:t xml:space="preserve">, </w:t>
            </w:r>
            <w:r w:rsidRPr="0059720C">
              <w:rPr>
                <w:b/>
                <w:bCs/>
                <w:sz w:val="26"/>
                <w:szCs w:val="26"/>
              </w:rPr>
              <w:t>chấm chữa bài kiểm tra</w:t>
            </w:r>
          </w:p>
          <w:p w:rsidR="00021530" w:rsidRPr="0059720C" w:rsidRDefault="00021530" w:rsidP="002C6E71">
            <w:pPr>
              <w:pStyle w:val="BodyText3"/>
              <w:jc w:val="both"/>
              <w:rPr>
                <w:sz w:val="26"/>
                <w:szCs w:val="26"/>
              </w:rPr>
            </w:pPr>
            <w:r>
              <w:rPr>
                <w:sz w:val="26"/>
                <w:szCs w:val="26"/>
              </w:rPr>
              <w:t xml:space="preserve"> </w:t>
            </w:r>
            <w:r w:rsidRPr="0059720C">
              <w:rPr>
                <w:sz w:val="26"/>
                <w:szCs w:val="26"/>
              </w:rPr>
              <w:t>- Nộp đề tham khảo giữa học kỳ II.</w:t>
            </w:r>
          </w:p>
          <w:p w:rsidR="00021530" w:rsidRPr="0059720C" w:rsidRDefault="00021530" w:rsidP="002C6E71">
            <w:pPr>
              <w:pStyle w:val="BodyText3"/>
              <w:jc w:val="both"/>
              <w:rPr>
                <w:sz w:val="26"/>
                <w:szCs w:val="26"/>
              </w:rPr>
            </w:pPr>
            <w:r>
              <w:rPr>
                <w:sz w:val="26"/>
                <w:szCs w:val="26"/>
              </w:rPr>
              <w:t xml:space="preserve"> </w:t>
            </w:r>
            <w:r w:rsidRPr="0059720C">
              <w:rPr>
                <w:sz w:val="26"/>
                <w:szCs w:val="26"/>
              </w:rPr>
              <w:t>- Ổn định nề nếp, sĩ số học sinh sau khi nghỉ tết.</w:t>
            </w:r>
          </w:p>
          <w:p w:rsidR="00021530" w:rsidRPr="0059720C" w:rsidRDefault="00021530" w:rsidP="002C6E71">
            <w:pPr>
              <w:pStyle w:val="BodyText3"/>
              <w:jc w:val="both"/>
              <w:rPr>
                <w:sz w:val="26"/>
                <w:szCs w:val="26"/>
              </w:rPr>
            </w:pPr>
            <w:r>
              <w:rPr>
                <w:sz w:val="26"/>
                <w:szCs w:val="26"/>
              </w:rPr>
              <w:t xml:space="preserve"> </w:t>
            </w:r>
            <w:r w:rsidRPr="0059720C">
              <w:rPr>
                <w:sz w:val="26"/>
                <w:szCs w:val="26"/>
              </w:rPr>
              <w:t>- Tổng vệ sinh trường, lớp.</w:t>
            </w:r>
          </w:p>
          <w:p w:rsidR="00021530" w:rsidRDefault="00021530" w:rsidP="002C6E71">
            <w:pPr>
              <w:pStyle w:val="BodyText3"/>
              <w:jc w:val="both"/>
              <w:rPr>
                <w:sz w:val="26"/>
                <w:szCs w:val="26"/>
              </w:rPr>
            </w:pPr>
            <w:r>
              <w:rPr>
                <w:sz w:val="26"/>
                <w:szCs w:val="26"/>
              </w:rPr>
              <w:t xml:space="preserve"> </w:t>
            </w:r>
            <w:r w:rsidRPr="0059720C">
              <w:rPr>
                <w:sz w:val="26"/>
                <w:szCs w:val="26"/>
              </w:rPr>
              <w:t>- Tăng cường biện pháp duy trì sĩ số, chất lượng.</w:t>
            </w:r>
          </w:p>
          <w:p w:rsidR="00021530" w:rsidRPr="0059720C" w:rsidRDefault="00021530" w:rsidP="002C6E71">
            <w:pPr>
              <w:pStyle w:val="BodyText3"/>
              <w:jc w:val="both"/>
              <w:rPr>
                <w:sz w:val="26"/>
                <w:szCs w:val="26"/>
              </w:rPr>
            </w:pPr>
            <w:r w:rsidRPr="0059720C">
              <w:rPr>
                <w:sz w:val="26"/>
                <w:szCs w:val="26"/>
              </w:rPr>
              <w:t>- Mở chuyên đề.</w:t>
            </w:r>
          </w:p>
        </w:tc>
        <w:tc>
          <w:tcPr>
            <w:tcW w:w="992" w:type="dxa"/>
          </w:tcPr>
          <w:p w:rsidR="00021530" w:rsidRPr="0059720C" w:rsidRDefault="00021530" w:rsidP="002C6E71">
            <w:pPr>
              <w:pStyle w:val="BodyText3"/>
              <w:jc w:val="both"/>
              <w:rPr>
                <w:sz w:val="26"/>
                <w:szCs w:val="26"/>
              </w:rPr>
            </w:pPr>
          </w:p>
        </w:tc>
      </w:tr>
      <w:tr w:rsidR="00021530" w:rsidRPr="0059720C" w:rsidTr="002C6E71">
        <w:tc>
          <w:tcPr>
            <w:tcW w:w="1187" w:type="dxa"/>
          </w:tcPr>
          <w:p w:rsidR="00021530" w:rsidRPr="0059720C" w:rsidRDefault="00021530" w:rsidP="002C6E71">
            <w:pPr>
              <w:pStyle w:val="BodyText3"/>
              <w:jc w:val="both"/>
              <w:rPr>
                <w:b/>
                <w:bCs/>
                <w:sz w:val="26"/>
                <w:szCs w:val="26"/>
              </w:rPr>
            </w:pPr>
            <w:r>
              <w:rPr>
                <w:b/>
                <w:bCs/>
                <w:sz w:val="26"/>
                <w:szCs w:val="26"/>
              </w:rPr>
              <w:t>Tháng 03/2018</w:t>
            </w:r>
          </w:p>
        </w:tc>
        <w:tc>
          <w:tcPr>
            <w:tcW w:w="7710" w:type="dxa"/>
          </w:tcPr>
          <w:p w:rsidR="00021530" w:rsidRPr="0059720C" w:rsidRDefault="00021530" w:rsidP="002C6E71">
            <w:pPr>
              <w:pStyle w:val="BodyText3"/>
              <w:ind w:firstLine="397"/>
              <w:jc w:val="both"/>
              <w:rPr>
                <w:b/>
                <w:bCs/>
                <w:sz w:val="26"/>
                <w:szCs w:val="26"/>
              </w:rPr>
            </w:pPr>
            <w:r w:rsidRPr="0059720C">
              <w:rPr>
                <w:b/>
                <w:bCs/>
                <w:sz w:val="26"/>
                <w:szCs w:val="26"/>
              </w:rPr>
              <w:t>Chủ điểm</w:t>
            </w:r>
            <w:r w:rsidRPr="0059720C">
              <w:rPr>
                <w:sz w:val="26"/>
                <w:szCs w:val="26"/>
              </w:rPr>
              <w:t>: “</w:t>
            </w:r>
            <w:r w:rsidRPr="0059720C">
              <w:rPr>
                <w:b/>
                <w:bCs/>
                <w:sz w:val="26"/>
                <w:szCs w:val="26"/>
              </w:rPr>
              <w:t>Tiếp bước cha, anh tiến lên Đoàn viên”.</w:t>
            </w:r>
          </w:p>
          <w:p w:rsidR="00021530" w:rsidRPr="0059720C" w:rsidRDefault="00021530" w:rsidP="002C6E71">
            <w:pPr>
              <w:pStyle w:val="BodyText3"/>
              <w:jc w:val="both"/>
              <w:rPr>
                <w:bCs/>
                <w:sz w:val="26"/>
                <w:szCs w:val="26"/>
              </w:rPr>
            </w:pPr>
            <w:r w:rsidRPr="0059720C">
              <w:rPr>
                <w:bCs/>
                <w:sz w:val="26"/>
                <w:szCs w:val="26"/>
              </w:rPr>
              <w:t xml:space="preserve">- Học </w:t>
            </w:r>
            <w:r>
              <w:rPr>
                <w:bCs/>
                <w:sz w:val="26"/>
                <w:szCs w:val="26"/>
              </w:rPr>
              <w:t>sinh thi nghề phổ thông tháng 3/2018.</w:t>
            </w:r>
          </w:p>
          <w:p w:rsidR="00021530" w:rsidRPr="0059720C" w:rsidRDefault="00021530" w:rsidP="002C6E71">
            <w:pPr>
              <w:pStyle w:val="BodyText3"/>
              <w:jc w:val="both"/>
              <w:rPr>
                <w:bCs/>
                <w:iCs/>
                <w:sz w:val="26"/>
                <w:szCs w:val="26"/>
              </w:rPr>
            </w:pPr>
            <w:r w:rsidRPr="0059720C">
              <w:rPr>
                <w:bCs/>
                <w:iCs/>
                <w:sz w:val="26"/>
                <w:szCs w:val="26"/>
              </w:rPr>
              <w:t>- Dự thi tin học tr</w:t>
            </w:r>
            <w:r>
              <w:rPr>
                <w:bCs/>
                <w:iCs/>
                <w:sz w:val="26"/>
                <w:szCs w:val="26"/>
              </w:rPr>
              <w:t>ẻ không chuyên cấp huyện ngày 31/3/2018</w:t>
            </w:r>
            <w:r w:rsidRPr="0059720C">
              <w:rPr>
                <w:bCs/>
                <w:iCs/>
                <w:sz w:val="26"/>
                <w:szCs w:val="26"/>
              </w:rPr>
              <w:t>.</w:t>
            </w:r>
          </w:p>
          <w:p w:rsidR="00021530" w:rsidRPr="0059720C" w:rsidRDefault="00021530" w:rsidP="002C6E71">
            <w:pPr>
              <w:pStyle w:val="BodyText3"/>
              <w:jc w:val="both"/>
              <w:rPr>
                <w:bCs/>
                <w:iCs/>
                <w:sz w:val="26"/>
                <w:szCs w:val="26"/>
              </w:rPr>
            </w:pPr>
            <w:r w:rsidRPr="0059720C">
              <w:rPr>
                <w:bCs/>
                <w:iCs/>
                <w:sz w:val="26"/>
                <w:szCs w:val="26"/>
              </w:rPr>
              <w:t>- Học sinh tham gia thi</w:t>
            </w:r>
            <w:r>
              <w:rPr>
                <w:bCs/>
                <w:iCs/>
                <w:sz w:val="26"/>
                <w:szCs w:val="26"/>
              </w:rPr>
              <w:t xml:space="preserve"> học sinh TNTH cấp thành phố  tháng 3/2018</w:t>
            </w:r>
            <w:r w:rsidRPr="0059720C">
              <w:rPr>
                <w:bCs/>
                <w:iCs/>
                <w:sz w:val="26"/>
                <w:szCs w:val="26"/>
              </w:rPr>
              <w:t>.</w:t>
            </w:r>
          </w:p>
          <w:p w:rsidR="00021530" w:rsidRPr="0059720C" w:rsidRDefault="00021530" w:rsidP="002C6E71">
            <w:pPr>
              <w:pStyle w:val="BodyText3"/>
              <w:jc w:val="both"/>
              <w:rPr>
                <w:sz w:val="26"/>
                <w:szCs w:val="26"/>
              </w:rPr>
            </w:pPr>
            <w:r>
              <w:rPr>
                <w:bCs/>
                <w:iCs/>
                <w:sz w:val="26"/>
                <w:szCs w:val="26"/>
              </w:rPr>
              <w:t>-</w:t>
            </w:r>
            <w:r w:rsidRPr="0059720C">
              <w:rPr>
                <w:sz w:val="26"/>
                <w:szCs w:val="26"/>
              </w:rPr>
              <w:t>Sinh hoạt chuyên môn theo hướng nghiên</w:t>
            </w:r>
            <w:r>
              <w:rPr>
                <w:sz w:val="26"/>
                <w:szCs w:val="26"/>
              </w:rPr>
              <w:t xml:space="preserve"> cứu bài học (dự giờ môn khoa học tự nhiên) tại trường THCS Thạnh Phú 2</w:t>
            </w:r>
            <w:r w:rsidRPr="0059720C">
              <w:rPr>
                <w:sz w:val="26"/>
                <w:szCs w:val="26"/>
              </w:rPr>
              <w:t>.</w:t>
            </w:r>
          </w:p>
          <w:p w:rsidR="00021530" w:rsidRPr="0059720C" w:rsidRDefault="00021530" w:rsidP="002C6E71">
            <w:pPr>
              <w:pStyle w:val="BodyText3"/>
              <w:jc w:val="both"/>
              <w:rPr>
                <w:bCs/>
                <w:iCs/>
                <w:sz w:val="26"/>
                <w:szCs w:val="26"/>
              </w:rPr>
            </w:pPr>
            <w:r>
              <w:rPr>
                <w:bCs/>
                <w:iCs/>
                <w:sz w:val="26"/>
                <w:szCs w:val="26"/>
              </w:rPr>
              <w:t>- Chỉ đạo chuyên môn tự tổ chức kiểm tra chất lượng giữa học kỳ II từ ngày 20 đến 24 tháng 3 năm 2018.</w:t>
            </w:r>
          </w:p>
          <w:p w:rsidR="00021530" w:rsidRPr="0059720C" w:rsidRDefault="00021530" w:rsidP="002C6E71">
            <w:pPr>
              <w:pStyle w:val="BodyText3"/>
              <w:jc w:val="both"/>
              <w:rPr>
                <w:bCs/>
                <w:iCs/>
                <w:sz w:val="26"/>
                <w:szCs w:val="26"/>
              </w:rPr>
            </w:pPr>
            <w:r w:rsidRPr="0059720C">
              <w:rPr>
                <w:bCs/>
                <w:iCs/>
                <w:sz w:val="26"/>
                <w:szCs w:val="26"/>
              </w:rPr>
              <w:lastRenderedPageBreak/>
              <w:t>- Họp chuyên môn và thao giảng cấp huyện.</w:t>
            </w:r>
          </w:p>
          <w:p w:rsidR="00021530" w:rsidRDefault="00021530" w:rsidP="002C6E71">
            <w:pPr>
              <w:pStyle w:val="BodyText3"/>
              <w:jc w:val="both"/>
              <w:rPr>
                <w:bCs/>
                <w:sz w:val="26"/>
                <w:szCs w:val="26"/>
              </w:rPr>
            </w:pPr>
            <w:r>
              <w:rPr>
                <w:bCs/>
                <w:sz w:val="26"/>
                <w:szCs w:val="26"/>
              </w:rPr>
              <w:t>- Tham gia Hội thi giáo viên chủ nhiệm giỏi cấp huyện phần lý thuyết</w:t>
            </w:r>
            <w:r w:rsidRPr="0059720C">
              <w:rPr>
                <w:bCs/>
                <w:sz w:val="26"/>
                <w:szCs w:val="26"/>
              </w:rPr>
              <w:t>.</w:t>
            </w:r>
          </w:p>
          <w:p w:rsidR="00021530" w:rsidRPr="002F38D5" w:rsidRDefault="00021530" w:rsidP="002C6E71">
            <w:pPr>
              <w:pStyle w:val="BodyText3"/>
              <w:jc w:val="both"/>
              <w:rPr>
                <w:bCs/>
                <w:sz w:val="26"/>
                <w:szCs w:val="26"/>
              </w:rPr>
            </w:pPr>
            <w:r w:rsidRPr="0059720C">
              <w:rPr>
                <w:sz w:val="26"/>
                <w:szCs w:val="26"/>
              </w:rPr>
              <w:t>- Tổ chức chuyên đề.</w:t>
            </w:r>
          </w:p>
          <w:p w:rsidR="00021530" w:rsidRDefault="00021530" w:rsidP="002C6E71">
            <w:pPr>
              <w:pStyle w:val="BodyText3"/>
              <w:jc w:val="both"/>
              <w:rPr>
                <w:sz w:val="26"/>
                <w:szCs w:val="26"/>
              </w:rPr>
            </w:pPr>
            <w:r w:rsidRPr="0059720C">
              <w:rPr>
                <w:sz w:val="26"/>
                <w:szCs w:val="26"/>
              </w:rPr>
              <w:t>- Phát động thi đua chào mừng ngày 26/ 03.</w:t>
            </w:r>
          </w:p>
          <w:p w:rsidR="00021530" w:rsidRDefault="00021530" w:rsidP="002C6E71">
            <w:pPr>
              <w:pStyle w:val="BodyText3"/>
              <w:jc w:val="both"/>
              <w:rPr>
                <w:sz w:val="26"/>
                <w:szCs w:val="26"/>
              </w:rPr>
            </w:pPr>
            <w:r w:rsidRPr="0059720C">
              <w:rPr>
                <w:sz w:val="26"/>
                <w:szCs w:val="26"/>
              </w:rPr>
              <w:t>- Rà soát việc thực hiện chỉ tiêu năm học.</w:t>
            </w:r>
          </w:p>
          <w:p w:rsidR="00021530" w:rsidRPr="0059720C" w:rsidRDefault="00021530" w:rsidP="002C6E71">
            <w:pPr>
              <w:pStyle w:val="BodyText3"/>
              <w:jc w:val="both"/>
              <w:rPr>
                <w:sz w:val="26"/>
                <w:szCs w:val="26"/>
              </w:rPr>
            </w:pPr>
            <w:r w:rsidRPr="0059720C">
              <w:rPr>
                <w:sz w:val="26"/>
                <w:szCs w:val="26"/>
              </w:rPr>
              <w:t>- Chú ý ổn định nề nếp học tập cho học sinh.</w:t>
            </w:r>
          </w:p>
          <w:p w:rsidR="00021530" w:rsidRPr="0059720C" w:rsidRDefault="00021530" w:rsidP="002C6E71">
            <w:pPr>
              <w:pStyle w:val="BodyText3"/>
              <w:jc w:val="both"/>
              <w:rPr>
                <w:sz w:val="26"/>
                <w:szCs w:val="26"/>
              </w:rPr>
            </w:pPr>
            <w:r w:rsidRPr="0059720C">
              <w:rPr>
                <w:sz w:val="26"/>
                <w:szCs w:val="26"/>
              </w:rPr>
              <w:t>- Sơ kết thi đua đợt 26/ 03.</w:t>
            </w:r>
          </w:p>
          <w:p w:rsidR="00021530" w:rsidRPr="0059720C" w:rsidRDefault="00021530" w:rsidP="002C6E71">
            <w:pPr>
              <w:pStyle w:val="BodyText3"/>
              <w:jc w:val="both"/>
              <w:rPr>
                <w:sz w:val="26"/>
                <w:szCs w:val="26"/>
              </w:rPr>
            </w:pPr>
            <w:r w:rsidRPr="0059720C">
              <w:rPr>
                <w:sz w:val="26"/>
                <w:szCs w:val="26"/>
              </w:rPr>
              <w:t>- Họp phụ huynh giữa kỳ 2.</w:t>
            </w:r>
          </w:p>
          <w:p w:rsidR="00021530" w:rsidRPr="0059720C" w:rsidRDefault="00021530" w:rsidP="002C6E71">
            <w:pPr>
              <w:pStyle w:val="BodyText3"/>
              <w:jc w:val="both"/>
              <w:rPr>
                <w:b/>
                <w:bCs/>
                <w:sz w:val="26"/>
                <w:szCs w:val="26"/>
              </w:rPr>
            </w:pPr>
            <w:r w:rsidRPr="0059720C">
              <w:rPr>
                <w:b/>
                <w:bCs/>
                <w:sz w:val="26"/>
                <w:szCs w:val="26"/>
              </w:rPr>
              <w:t>- Thành lập hội đồng chấm SKKN cấp trường.</w:t>
            </w:r>
          </w:p>
        </w:tc>
        <w:tc>
          <w:tcPr>
            <w:tcW w:w="992" w:type="dxa"/>
          </w:tcPr>
          <w:p w:rsidR="00021530" w:rsidRPr="0059720C" w:rsidRDefault="00021530" w:rsidP="002C6E71">
            <w:pPr>
              <w:pStyle w:val="BodyText3"/>
              <w:jc w:val="both"/>
              <w:rPr>
                <w:sz w:val="26"/>
                <w:szCs w:val="26"/>
              </w:rPr>
            </w:pPr>
          </w:p>
        </w:tc>
      </w:tr>
      <w:tr w:rsidR="00021530" w:rsidRPr="0059720C" w:rsidTr="002C6E71">
        <w:tc>
          <w:tcPr>
            <w:tcW w:w="1187" w:type="dxa"/>
          </w:tcPr>
          <w:p w:rsidR="00021530" w:rsidRPr="0059720C" w:rsidRDefault="00021530" w:rsidP="002C6E71">
            <w:pPr>
              <w:pStyle w:val="BodyText3"/>
              <w:jc w:val="both"/>
              <w:rPr>
                <w:b/>
                <w:bCs/>
                <w:sz w:val="26"/>
                <w:szCs w:val="26"/>
              </w:rPr>
            </w:pPr>
            <w:r>
              <w:rPr>
                <w:b/>
                <w:bCs/>
                <w:sz w:val="26"/>
                <w:szCs w:val="26"/>
              </w:rPr>
              <w:lastRenderedPageBreak/>
              <w:t>Tháng 04/2018</w:t>
            </w:r>
          </w:p>
        </w:tc>
        <w:tc>
          <w:tcPr>
            <w:tcW w:w="7710" w:type="dxa"/>
          </w:tcPr>
          <w:p w:rsidR="00021530" w:rsidRPr="0059720C" w:rsidRDefault="00021530" w:rsidP="002C6E71">
            <w:pPr>
              <w:pStyle w:val="BodyText3"/>
              <w:jc w:val="both"/>
              <w:rPr>
                <w:b/>
                <w:bCs/>
                <w:iCs/>
                <w:sz w:val="26"/>
                <w:szCs w:val="26"/>
              </w:rPr>
            </w:pPr>
            <w:r w:rsidRPr="0059720C">
              <w:rPr>
                <w:b/>
                <w:bCs/>
                <w:sz w:val="26"/>
                <w:szCs w:val="26"/>
              </w:rPr>
              <w:t>Chủ điểm</w:t>
            </w:r>
            <w:r w:rsidRPr="0059720C">
              <w:rPr>
                <w:sz w:val="26"/>
                <w:szCs w:val="26"/>
              </w:rPr>
              <w:t>: “</w:t>
            </w:r>
            <w:r w:rsidRPr="0059720C">
              <w:rPr>
                <w:b/>
                <w:bCs/>
                <w:iCs/>
                <w:sz w:val="26"/>
                <w:szCs w:val="26"/>
              </w:rPr>
              <w:t>Kỷ niệm ngày Miền Nam hoàn toàn giải phóng”.</w:t>
            </w:r>
          </w:p>
          <w:p w:rsidR="00021530" w:rsidRDefault="00021530" w:rsidP="002C6E71">
            <w:pPr>
              <w:pStyle w:val="BodyText3"/>
              <w:jc w:val="both"/>
              <w:rPr>
                <w:sz w:val="26"/>
                <w:szCs w:val="26"/>
              </w:rPr>
            </w:pPr>
            <w:r w:rsidRPr="0059720C">
              <w:rPr>
                <w:sz w:val="26"/>
                <w:szCs w:val="26"/>
              </w:rPr>
              <w:t>- Học sinh tham gia thi học sinh giỏi lý t</w:t>
            </w:r>
            <w:r>
              <w:rPr>
                <w:sz w:val="26"/>
                <w:szCs w:val="26"/>
              </w:rPr>
              <w:t>huyết cấp thành phố vào tháng 4/2018</w:t>
            </w:r>
            <w:r w:rsidRPr="0059720C">
              <w:rPr>
                <w:sz w:val="26"/>
                <w:szCs w:val="26"/>
              </w:rPr>
              <w:t>.</w:t>
            </w:r>
          </w:p>
          <w:p w:rsidR="00021530" w:rsidRDefault="00021530" w:rsidP="002C6E71">
            <w:pPr>
              <w:pStyle w:val="BodyText3"/>
              <w:jc w:val="both"/>
              <w:rPr>
                <w:sz w:val="26"/>
                <w:szCs w:val="26"/>
              </w:rPr>
            </w:pPr>
            <w:r w:rsidRPr="0059720C">
              <w:rPr>
                <w:sz w:val="26"/>
                <w:szCs w:val="26"/>
              </w:rPr>
              <w:t>- Sinh hoạt chuyên môn theo hướng nghiên</w:t>
            </w:r>
            <w:r>
              <w:rPr>
                <w:sz w:val="26"/>
                <w:szCs w:val="26"/>
              </w:rPr>
              <w:t xml:space="preserve"> cứu bài học (dự giờ môn khoa học tự nhiên) tại trường THCS Trung An</w:t>
            </w:r>
            <w:r w:rsidRPr="0059720C">
              <w:rPr>
                <w:sz w:val="26"/>
                <w:szCs w:val="26"/>
              </w:rPr>
              <w:t>.</w:t>
            </w:r>
          </w:p>
          <w:p w:rsidR="00021530" w:rsidRDefault="00021530" w:rsidP="002C6E71">
            <w:pPr>
              <w:pStyle w:val="BodyText3"/>
              <w:jc w:val="both"/>
              <w:rPr>
                <w:sz w:val="26"/>
                <w:szCs w:val="26"/>
              </w:rPr>
            </w:pPr>
            <w:r>
              <w:rPr>
                <w:sz w:val="26"/>
                <w:szCs w:val="26"/>
              </w:rPr>
              <w:t>- Tham gia kỳ thi học sinh giỏi giải toán bằng Tiếng Anh dành cho học sinh lớp 8. Tháng 4 năm 2018.</w:t>
            </w:r>
          </w:p>
          <w:p w:rsidR="00021530" w:rsidRPr="0059720C" w:rsidRDefault="00021530" w:rsidP="002C6E71">
            <w:pPr>
              <w:pStyle w:val="BodyText3"/>
              <w:jc w:val="both"/>
              <w:rPr>
                <w:sz w:val="26"/>
                <w:szCs w:val="26"/>
              </w:rPr>
            </w:pPr>
            <w:r>
              <w:rPr>
                <w:sz w:val="26"/>
                <w:szCs w:val="26"/>
              </w:rPr>
              <w:t>- Đón đoàn kiểm tra hoạt động chuyên môn cuối năm.</w:t>
            </w:r>
          </w:p>
          <w:p w:rsidR="00021530" w:rsidRPr="0059720C" w:rsidRDefault="00021530" w:rsidP="002C6E71">
            <w:pPr>
              <w:pStyle w:val="BodyText3"/>
              <w:jc w:val="both"/>
              <w:rPr>
                <w:sz w:val="26"/>
                <w:szCs w:val="26"/>
              </w:rPr>
            </w:pPr>
            <w:r>
              <w:rPr>
                <w:sz w:val="26"/>
                <w:szCs w:val="26"/>
              </w:rPr>
              <w:t>- Tham gia thi giáo viên chủ nhiệm giỏi phần thực hành.</w:t>
            </w:r>
          </w:p>
          <w:p w:rsidR="00021530" w:rsidRPr="0059720C" w:rsidRDefault="00021530" w:rsidP="002C6E71">
            <w:pPr>
              <w:pStyle w:val="BodyText3"/>
              <w:jc w:val="both"/>
              <w:rPr>
                <w:sz w:val="26"/>
                <w:szCs w:val="26"/>
              </w:rPr>
            </w:pPr>
            <w:r w:rsidRPr="0059720C">
              <w:rPr>
                <w:sz w:val="26"/>
                <w:szCs w:val="26"/>
              </w:rPr>
              <w:t>- Kiểm tra lần cuối hồ sơ HS lớp 9 chuẩn bị xét TNTHCS.</w:t>
            </w:r>
          </w:p>
          <w:p w:rsidR="00021530" w:rsidRDefault="00021530" w:rsidP="002C6E71">
            <w:pPr>
              <w:pStyle w:val="BodyText3"/>
              <w:jc w:val="both"/>
              <w:rPr>
                <w:sz w:val="26"/>
                <w:szCs w:val="26"/>
              </w:rPr>
            </w:pPr>
            <w:r>
              <w:rPr>
                <w:sz w:val="26"/>
                <w:szCs w:val="26"/>
              </w:rPr>
              <w:t xml:space="preserve"> </w:t>
            </w:r>
            <w:r w:rsidRPr="0059720C">
              <w:rPr>
                <w:sz w:val="26"/>
                <w:szCs w:val="26"/>
              </w:rPr>
              <w:t>- Ôn tập học kỳ II các khối lớp.</w:t>
            </w:r>
          </w:p>
          <w:p w:rsidR="00021530" w:rsidRPr="002F38D5" w:rsidRDefault="00021530" w:rsidP="002C6E71">
            <w:pPr>
              <w:pStyle w:val="BodyText3"/>
              <w:jc w:val="both"/>
              <w:rPr>
                <w:sz w:val="26"/>
                <w:szCs w:val="26"/>
              </w:rPr>
            </w:pPr>
            <w:r w:rsidRPr="0059720C">
              <w:rPr>
                <w:sz w:val="26"/>
                <w:szCs w:val="26"/>
              </w:rPr>
              <w:t>- Dự thi các phong trào cấp thành phố (nếu có)</w:t>
            </w:r>
          </w:p>
          <w:p w:rsidR="00021530" w:rsidRPr="0059720C" w:rsidRDefault="00021530" w:rsidP="002C6E71">
            <w:pPr>
              <w:pStyle w:val="BodyText3"/>
              <w:jc w:val="both"/>
              <w:rPr>
                <w:sz w:val="26"/>
                <w:szCs w:val="26"/>
              </w:rPr>
            </w:pPr>
            <w:r w:rsidRPr="0059720C">
              <w:rPr>
                <w:sz w:val="26"/>
                <w:szCs w:val="26"/>
              </w:rPr>
              <w:t>- Chỉ đạo nâng cao chất lượng HS tăng cường duy trì sĩ số.</w:t>
            </w:r>
          </w:p>
          <w:p w:rsidR="00021530" w:rsidRPr="0059720C" w:rsidRDefault="00021530" w:rsidP="002C6E71">
            <w:pPr>
              <w:pStyle w:val="BodyText3"/>
              <w:jc w:val="both"/>
              <w:rPr>
                <w:sz w:val="26"/>
                <w:szCs w:val="26"/>
              </w:rPr>
            </w:pPr>
            <w:r w:rsidRPr="0059720C">
              <w:rPr>
                <w:sz w:val="26"/>
                <w:szCs w:val="26"/>
              </w:rPr>
              <w:t>- Nhận kết quả thi nghề.</w:t>
            </w:r>
          </w:p>
          <w:p w:rsidR="00021530" w:rsidRDefault="00021530" w:rsidP="002C6E71">
            <w:pPr>
              <w:pStyle w:val="BodyText3"/>
              <w:jc w:val="both"/>
              <w:rPr>
                <w:sz w:val="26"/>
                <w:szCs w:val="26"/>
              </w:rPr>
            </w:pPr>
            <w:r w:rsidRPr="0059720C">
              <w:rPr>
                <w:sz w:val="26"/>
                <w:szCs w:val="26"/>
              </w:rPr>
              <w:t>- Tiếp đoàn kiểm tra công tác Đoàn, Đội, CTĐ.</w:t>
            </w:r>
          </w:p>
          <w:p w:rsidR="00021530" w:rsidRPr="002F38D5" w:rsidRDefault="00021530" w:rsidP="002C6E71">
            <w:pPr>
              <w:pStyle w:val="BodyText3"/>
              <w:jc w:val="both"/>
              <w:rPr>
                <w:sz w:val="26"/>
                <w:szCs w:val="26"/>
              </w:rPr>
            </w:pPr>
            <w:r w:rsidRPr="0059720C">
              <w:rPr>
                <w:b/>
                <w:bCs/>
                <w:sz w:val="26"/>
                <w:szCs w:val="26"/>
              </w:rPr>
              <w:t xml:space="preserve"> -</w:t>
            </w:r>
            <w:r w:rsidRPr="0059720C">
              <w:rPr>
                <w:bCs/>
                <w:sz w:val="26"/>
                <w:szCs w:val="26"/>
              </w:rPr>
              <w:t xml:space="preserve"> Tham gia hội thi viết sáng kiến kinh nghiệm.</w:t>
            </w:r>
          </w:p>
        </w:tc>
        <w:tc>
          <w:tcPr>
            <w:tcW w:w="992" w:type="dxa"/>
          </w:tcPr>
          <w:p w:rsidR="00021530" w:rsidRPr="0059720C" w:rsidRDefault="00021530" w:rsidP="002C6E71">
            <w:pPr>
              <w:pStyle w:val="BodyText3"/>
              <w:jc w:val="both"/>
              <w:rPr>
                <w:sz w:val="26"/>
                <w:szCs w:val="26"/>
              </w:rPr>
            </w:pPr>
          </w:p>
        </w:tc>
      </w:tr>
      <w:tr w:rsidR="00021530" w:rsidRPr="0059720C" w:rsidTr="002C6E71">
        <w:tc>
          <w:tcPr>
            <w:tcW w:w="1187" w:type="dxa"/>
          </w:tcPr>
          <w:p w:rsidR="00021530" w:rsidRPr="0059720C" w:rsidRDefault="00021530" w:rsidP="002C6E71">
            <w:pPr>
              <w:pStyle w:val="BodyText3"/>
              <w:jc w:val="both"/>
              <w:rPr>
                <w:b/>
                <w:bCs/>
                <w:sz w:val="26"/>
                <w:szCs w:val="26"/>
              </w:rPr>
            </w:pPr>
            <w:r>
              <w:rPr>
                <w:b/>
                <w:bCs/>
                <w:sz w:val="26"/>
                <w:szCs w:val="26"/>
              </w:rPr>
              <w:t>Tháng 05/2018</w:t>
            </w:r>
          </w:p>
        </w:tc>
        <w:tc>
          <w:tcPr>
            <w:tcW w:w="7710" w:type="dxa"/>
          </w:tcPr>
          <w:p w:rsidR="00021530" w:rsidRPr="0059720C" w:rsidRDefault="00021530" w:rsidP="002C6E71">
            <w:pPr>
              <w:pStyle w:val="BodyText3"/>
              <w:jc w:val="both"/>
              <w:rPr>
                <w:sz w:val="26"/>
                <w:szCs w:val="26"/>
              </w:rPr>
            </w:pPr>
            <w:r w:rsidRPr="0059720C">
              <w:rPr>
                <w:b/>
                <w:bCs/>
                <w:sz w:val="26"/>
                <w:szCs w:val="26"/>
              </w:rPr>
              <w:t>Chủ điểm</w:t>
            </w:r>
            <w:r w:rsidRPr="0059720C">
              <w:rPr>
                <w:sz w:val="26"/>
                <w:szCs w:val="26"/>
              </w:rPr>
              <w:t xml:space="preserve">: </w:t>
            </w:r>
            <w:r w:rsidRPr="0059720C">
              <w:rPr>
                <w:b/>
                <w:bCs/>
                <w:iCs/>
                <w:sz w:val="26"/>
                <w:szCs w:val="26"/>
              </w:rPr>
              <w:t>“KN QuốcTế LĐ 01/5, thành lập Đội 15/5, ngày sinh Bác Hồ 19/5”</w:t>
            </w:r>
            <w:r w:rsidRPr="0059720C">
              <w:rPr>
                <w:sz w:val="26"/>
                <w:szCs w:val="26"/>
              </w:rPr>
              <w:t>.</w:t>
            </w:r>
          </w:p>
          <w:p w:rsidR="00021530" w:rsidRPr="0059720C" w:rsidRDefault="00021530" w:rsidP="002C6E71">
            <w:pPr>
              <w:pStyle w:val="BodyText3"/>
              <w:jc w:val="both"/>
              <w:rPr>
                <w:sz w:val="26"/>
                <w:szCs w:val="26"/>
              </w:rPr>
            </w:pPr>
            <w:r w:rsidRPr="0059720C">
              <w:rPr>
                <w:sz w:val="26"/>
                <w:szCs w:val="26"/>
              </w:rPr>
              <w:t>- Kiểm tra chất lượng học kỳ II</w:t>
            </w:r>
            <w:r>
              <w:rPr>
                <w:sz w:val="26"/>
                <w:szCs w:val="26"/>
              </w:rPr>
              <w:t xml:space="preserve"> từ ngày 09 đến ngày 12/5/2018</w:t>
            </w:r>
            <w:r w:rsidRPr="0059720C">
              <w:rPr>
                <w:sz w:val="26"/>
                <w:szCs w:val="26"/>
              </w:rPr>
              <w:t>.</w:t>
            </w:r>
          </w:p>
          <w:p w:rsidR="00021530" w:rsidRPr="0059720C" w:rsidRDefault="00021530" w:rsidP="002C6E71">
            <w:pPr>
              <w:pStyle w:val="BodyText3"/>
              <w:jc w:val="both"/>
              <w:rPr>
                <w:sz w:val="26"/>
                <w:szCs w:val="26"/>
              </w:rPr>
            </w:pPr>
            <w:r w:rsidRPr="0059720C">
              <w:rPr>
                <w:sz w:val="26"/>
                <w:szCs w:val="26"/>
              </w:rPr>
              <w:t>- Họp phụ huynh các lớp cuối năm.</w:t>
            </w:r>
          </w:p>
          <w:p w:rsidR="00021530" w:rsidRPr="0059720C" w:rsidRDefault="00021530" w:rsidP="002C6E71">
            <w:pPr>
              <w:pStyle w:val="BodyText3"/>
              <w:jc w:val="both"/>
              <w:rPr>
                <w:sz w:val="26"/>
                <w:szCs w:val="26"/>
              </w:rPr>
            </w:pPr>
            <w:r w:rsidRPr="0059720C">
              <w:rPr>
                <w:sz w:val="26"/>
                <w:szCs w:val="26"/>
              </w:rPr>
              <w:t>- Tổ chức xét tốt nghiệp THCS cho khối 9.</w:t>
            </w:r>
          </w:p>
          <w:p w:rsidR="00021530" w:rsidRDefault="00021530" w:rsidP="002C6E71">
            <w:pPr>
              <w:pStyle w:val="BodyText3"/>
              <w:jc w:val="both"/>
              <w:rPr>
                <w:sz w:val="26"/>
                <w:szCs w:val="26"/>
              </w:rPr>
            </w:pPr>
            <w:r w:rsidRPr="0059720C">
              <w:rPr>
                <w:sz w:val="26"/>
                <w:szCs w:val="26"/>
              </w:rPr>
              <w:t>- Sinh hoạt chuyên môn theo hướng nghiên</w:t>
            </w:r>
            <w:r>
              <w:rPr>
                <w:sz w:val="26"/>
                <w:szCs w:val="26"/>
              </w:rPr>
              <w:t xml:space="preserve"> cứu bài học (dự giờ môn khoa học xã hôi) tại trường THCS Trung Thạnh</w:t>
            </w:r>
            <w:r w:rsidRPr="0059720C">
              <w:rPr>
                <w:sz w:val="26"/>
                <w:szCs w:val="26"/>
              </w:rPr>
              <w:t>.</w:t>
            </w:r>
          </w:p>
          <w:p w:rsidR="00021530" w:rsidRPr="0059720C" w:rsidRDefault="00021530" w:rsidP="002C6E71">
            <w:pPr>
              <w:pStyle w:val="BodyText3"/>
              <w:jc w:val="both"/>
              <w:rPr>
                <w:sz w:val="26"/>
                <w:szCs w:val="26"/>
              </w:rPr>
            </w:pPr>
            <w:r>
              <w:rPr>
                <w:sz w:val="26"/>
                <w:szCs w:val="26"/>
              </w:rPr>
              <w:t>- Tham gia thi giáo viên chủ nhiệm giỏi phần thực hành.</w:t>
            </w:r>
          </w:p>
          <w:p w:rsidR="00021530" w:rsidRPr="0059720C" w:rsidRDefault="00021530" w:rsidP="002C6E71">
            <w:pPr>
              <w:pStyle w:val="BodyText3"/>
              <w:jc w:val="both"/>
              <w:rPr>
                <w:sz w:val="26"/>
                <w:szCs w:val="26"/>
              </w:rPr>
            </w:pPr>
            <w:r>
              <w:rPr>
                <w:sz w:val="26"/>
                <w:szCs w:val="26"/>
              </w:rPr>
              <w:t>- Tổng kết hội thi giáo viên chủ  nhiệm giỏi.</w:t>
            </w:r>
          </w:p>
          <w:p w:rsidR="00021530" w:rsidRDefault="00021530" w:rsidP="002C6E71">
            <w:pPr>
              <w:pStyle w:val="BodyText3"/>
              <w:jc w:val="both"/>
              <w:rPr>
                <w:sz w:val="26"/>
                <w:szCs w:val="26"/>
              </w:rPr>
            </w:pPr>
            <w:r w:rsidRPr="0059720C">
              <w:rPr>
                <w:sz w:val="26"/>
                <w:szCs w:val="26"/>
              </w:rPr>
              <w:t xml:space="preserve">- Tổ chức tổng kết năm </w:t>
            </w:r>
            <w:r>
              <w:rPr>
                <w:sz w:val="26"/>
                <w:szCs w:val="26"/>
              </w:rPr>
              <w:t>học</w:t>
            </w:r>
          </w:p>
          <w:p w:rsidR="00021530" w:rsidRDefault="00021530" w:rsidP="002C6E71">
            <w:pPr>
              <w:pStyle w:val="BodyText3"/>
              <w:jc w:val="both"/>
              <w:rPr>
                <w:sz w:val="26"/>
                <w:szCs w:val="26"/>
              </w:rPr>
            </w:pPr>
            <w:r w:rsidRPr="0059720C">
              <w:rPr>
                <w:sz w:val="26"/>
                <w:szCs w:val="26"/>
              </w:rPr>
              <w:t>- Tổng hợp thi đua của trường.</w:t>
            </w:r>
          </w:p>
          <w:p w:rsidR="00021530" w:rsidRPr="0059720C" w:rsidRDefault="00021530" w:rsidP="002C6E71">
            <w:pPr>
              <w:pStyle w:val="BodyText3"/>
              <w:jc w:val="both"/>
              <w:rPr>
                <w:sz w:val="26"/>
                <w:szCs w:val="26"/>
              </w:rPr>
            </w:pPr>
            <w:r w:rsidRPr="0059720C">
              <w:rPr>
                <w:sz w:val="26"/>
                <w:szCs w:val="26"/>
              </w:rPr>
              <w:t>- Xây dựng kế hoạch công tác hè.</w:t>
            </w:r>
          </w:p>
          <w:p w:rsidR="00021530" w:rsidRPr="0059720C" w:rsidRDefault="00021530" w:rsidP="002C6E71">
            <w:pPr>
              <w:pStyle w:val="BodyText3"/>
              <w:jc w:val="both"/>
              <w:rPr>
                <w:sz w:val="26"/>
                <w:szCs w:val="26"/>
              </w:rPr>
            </w:pPr>
            <w:r w:rsidRPr="0059720C">
              <w:rPr>
                <w:sz w:val="26"/>
                <w:szCs w:val="26"/>
              </w:rPr>
              <w:lastRenderedPageBreak/>
              <w:t>-  Báo cáo TT09/2009 về thực hiện 3 công khai.</w:t>
            </w:r>
          </w:p>
          <w:p w:rsidR="00021530" w:rsidRPr="0059720C" w:rsidRDefault="00021530" w:rsidP="002C6E71">
            <w:pPr>
              <w:pStyle w:val="BodyText3"/>
              <w:jc w:val="both"/>
              <w:rPr>
                <w:sz w:val="26"/>
                <w:szCs w:val="26"/>
              </w:rPr>
            </w:pPr>
            <w:r>
              <w:rPr>
                <w:sz w:val="26"/>
                <w:szCs w:val="26"/>
              </w:rPr>
              <w:t>-</w:t>
            </w:r>
            <w:r w:rsidRPr="0059720C">
              <w:rPr>
                <w:sz w:val="26"/>
                <w:szCs w:val="26"/>
              </w:rPr>
              <w:t xml:space="preserve"> Thi giải toán</w:t>
            </w:r>
            <w:r>
              <w:rPr>
                <w:sz w:val="26"/>
                <w:szCs w:val="26"/>
              </w:rPr>
              <w:t xml:space="preserve"> bằng tiếng anh cấp thành phố (n</w:t>
            </w:r>
            <w:r w:rsidRPr="0059720C">
              <w:rPr>
                <w:sz w:val="26"/>
                <w:szCs w:val="26"/>
              </w:rPr>
              <w:t>ếu có).</w:t>
            </w:r>
          </w:p>
          <w:p w:rsidR="00021530" w:rsidRPr="0059720C" w:rsidRDefault="00021530" w:rsidP="002C6E71">
            <w:pPr>
              <w:pStyle w:val="BodyText3"/>
              <w:jc w:val="both"/>
              <w:rPr>
                <w:b/>
                <w:bCs/>
                <w:sz w:val="26"/>
                <w:szCs w:val="26"/>
              </w:rPr>
            </w:pPr>
            <w:r>
              <w:rPr>
                <w:sz w:val="26"/>
                <w:szCs w:val="26"/>
              </w:rPr>
              <w:t xml:space="preserve">- </w:t>
            </w:r>
            <w:r w:rsidRPr="0059720C">
              <w:rPr>
                <w:sz w:val="26"/>
                <w:szCs w:val="26"/>
              </w:rPr>
              <w:t>Tập hợp hồ sơ lưu trử để phục vụ công tác đánh giá chất lượng trường học.</w:t>
            </w:r>
          </w:p>
        </w:tc>
        <w:tc>
          <w:tcPr>
            <w:tcW w:w="992" w:type="dxa"/>
          </w:tcPr>
          <w:p w:rsidR="00021530" w:rsidRPr="0059720C" w:rsidRDefault="00021530" w:rsidP="002C6E71">
            <w:pPr>
              <w:pStyle w:val="BodyText3"/>
              <w:jc w:val="both"/>
              <w:rPr>
                <w:sz w:val="26"/>
                <w:szCs w:val="26"/>
              </w:rPr>
            </w:pPr>
          </w:p>
        </w:tc>
      </w:tr>
      <w:tr w:rsidR="00021530" w:rsidRPr="0059720C" w:rsidTr="002C6E71">
        <w:tc>
          <w:tcPr>
            <w:tcW w:w="1187" w:type="dxa"/>
          </w:tcPr>
          <w:p w:rsidR="00021530" w:rsidRPr="0059720C" w:rsidRDefault="00021530" w:rsidP="002C6E71">
            <w:pPr>
              <w:pStyle w:val="BodyText3"/>
              <w:jc w:val="both"/>
              <w:rPr>
                <w:b/>
                <w:bCs/>
                <w:sz w:val="26"/>
                <w:szCs w:val="26"/>
              </w:rPr>
            </w:pPr>
            <w:r w:rsidRPr="0059720C">
              <w:rPr>
                <w:b/>
                <w:bCs/>
                <w:color w:val="000000"/>
                <w:sz w:val="26"/>
                <w:szCs w:val="26"/>
              </w:rPr>
              <w:lastRenderedPageBreak/>
              <w:t>Tháng 6,7/201</w:t>
            </w:r>
            <w:r>
              <w:rPr>
                <w:b/>
                <w:bCs/>
                <w:color w:val="000000"/>
                <w:sz w:val="26"/>
                <w:szCs w:val="26"/>
              </w:rPr>
              <w:t>8</w:t>
            </w:r>
          </w:p>
        </w:tc>
        <w:tc>
          <w:tcPr>
            <w:tcW w:w="7710" w:type="dxa"/>
          </w:tcPr>
          <w:p w:rsidR="00021530" w:rsidRDefault="00021530" w:rsidP="002C6E71">
            <w:pPr>
              <w:pStyle w:val="BodyText3"/>
              <w:jc w:val="both"/>
              <w:rPr>
                <w:sz w:val="26"/>
                <w:szCs w:val="26"/>
              </w:rPr>
            </w:pPr>
            <w:r w:rsidRPr="0059720C">
              <w:rPr>
                <w:sz w:val="26"/>
                <w:szCs w:val="26"/>
              </w:rPr>
              <w:t xml:space="preserve">- Chuẩn </w:t>
            </w:r>
            <w:r>
              <w:rPr>
                <w:sz w:val="26"/>
                <w:szCs w:val="26"/>
              </w:rPr>
              <w:t>bị tuyển sinh lớp 6 năm học 2018 – 2019</w:t>
            </w:r>
            <w:r w:rsidRPr="0059720C">
              <w:rPr>
                <w:sz w:val="26"/>
                <w:szCs w:val="26"/>
              </w:rPr>
              <w:t xml:space="preserve">. </w:t>
            </w:r>
          </w:p>
          <w:p w:rsidR="00021530" w:rsidRPr="0059720C" w:rsidRDefault="00021530" w:rsidP="002C6E71">
            <w:pPr>
              <w:pStyle w:val="BodyText3"/>
              <w:jc w:val="both"/>
              <w:rPr>
                <w:sz w:val="26"/>
                <w:szCs w:val="26"/>
              </w:rPr>
            </w:pPr>
            <w:r w:rsidRPr="0059720C">
              <w:rPr>
                <w:sz w:val="26"/>
                <w:szCs w:val="26"/>
              </w:rPr>
              <w:t>- Phụ đạo học sinh yếu kém, bồi dưỡng HS giỏi trong hè.</w:t>
            </w:r>
          </w:p>
          <w:p w:rsidR="00021530" w:rsidRDefault="00021530" w:rsidP="002C6E71">
            <w:pPr>
              <w:pStyle w:val="BodyText3"/>
              <w:jc w:val="both"/>
              <w:rPr>
                <w:sz w:val="26"/>
                <w:szCs w:val="26"/>
              </w:rPr>
            </w:pPr>
            <w:r w:rsidRPr="0059720C">
              <w:rPr>
                <w:sz w:val="26"/>
                <w:szCs w:val="26"/>
              </w:rPr>
              <w:t>- Phối hợp với địa phương tổ chức cho HS vui chơi trong hè.</w:t>
            </w:r>
          </w:p>
          <w:p w:rsidR="00021530" w:rsidRPr="0059720C" w:rsidRDefault="00021530" w:rsidP="002C6E71">
            <w:pPr>
              <w:pStyle w:val="BodyText3"/>
              <w:jc w:val="both"/>
              <w:rPr>
                <w:sz w:val="26"/>
                <w:szCs w:val="26"/>
              </w:rPr>
            </w:pPr>
            <w:r>
              <w:rPr>
                <w:sz w:val="26"/>
                <w:szCs w:val="26"/>
              </w:rPr>
              <w:t xml:space="preserve">- </w:t>
            </w:r>
          </w:p>
          <w:p w:rsidR="00021530" w:rsidRPr="0059720C" w:rsidRDefault="00021530" w:rsidP="002C6E71">
            <w:pPr>
              <w:pStyle w:val="BodyText3"/>
              <w:jc w:val="both"/>
              <w:rPr>
                <w:sz w:val="26"/>
                <w:szCs w:val="26"/>
              </w:rPr>
            </w:pPr>
            <w:r w:rsidRPr="0059720C">
              <w:rPr>
                <w:sz w:val="26"/>
                <w:szCs w:val="26"/>
              </w:rPr>
              <w:t>- Lập kế hoạch thi nghề phổ thông lớp 8.</w:t>
            </w:r>
          </w:p>
          <w:p w:rsidR="00021530" w:rsidRPr="0059720C" w:rsidRDefault="00021530" w:rsidP="002C6E71">
            <w:pPr>
              <w:pStyle w:val="BodyText3"/>
              <w:jc w:val="both"/>
              <w:rPr>
                <w:sz w:val="26"/>
                <w:szCs w:val="26"/>
              </w:rPr>
            </w:pPr>
            <w:r w:rsidRPr="0059720C">
              <w:rPr>
                <w:sz w:val="26"/>
                <w:szCs w:val="26"/>
              </w:rPr>
              <w:t xml:space="preserve">- </w:t>
            </w:r>
            <w:r>
              <w:rPr>
                <w:sz w:val="26"/>
                <w:szCs w:val="26"/>
              </w:rPr>
              <w:t>Tham gia tập huấn chuyên môn hè (Tập huấn thay sách nếu có)</w:t>
            </w:r>
          </w:p>
          <w:p w:rsidR="00021530" w:rsidRPr="0059720C" w:rsidRDefault="00021530" w:rsidP="002C6E71">
            <w:pPr>
              <w:pStyle w:val="BodyText3"/>
              <w:jc w:val="both"/>
              <w:rPr>
                <w:sz w:val="26"/>
                <w:szCs w:val="26"/>
              </w:rPr>
            </w:pPr>
            <w:r w:rsidRPr="0059720C">
              <w:rPr>
                <w:sz w:val="26"/>
                <w:szCs w:val="26"/>
              </w:rPr>
              <w:t>- Tu sửa cơ sở vậ</w:t>
            </w:r>
            <w:r>
              <w:rPr>
                <w:sz w:val="26"/>
                <w:szCs w:val="26"/>
              </w:rPr>
              <w:t>t chất chuẩn bị cho năm học 2018 – 2019</w:t>
            </w:r>
            <w:r w:rsidRPr="0059720C">
              <w:rPr>
                <w:sz w:val="26"/>
                <w:szCs w:val="26"/>
              </w:rPr>
              <w:t>.</w:t>
            </w:r>
          </w:p>
        </w:tc>
        <w:tc>
          <w:tcPr>
            <w:tcW w:w="992" w:type="dxa"/>
          </w:tcPr>
          <w:p w:rsidR="00021530" w:rsidRPr="0059720C" w:rsidRDefault="00021530" w:rsidP="002C6E71">
            <w:pPr>
              <w:pStyle w:val="BodyText3"/>
              <w:jc w:val="both"/>
              <w:rPr>
                <w:sz w:val="26"/>
                <w:szCs w:val="26"/>
              </w:rPr>
            </w:pPr>
          </w:p>
        </w:tc>
      </w:tr>
    </w:tbl>
    <w:p w:rsidR="00021530" w:rsidRPr="0059720C" w:rsidRDefault="00021530" w:rsidP="00021530">
      <w:pPr>
        <w:pStyle w:val="BodyText3"/>
        <w:jc w:val="both"/>
        <w:rPr>
          <w:sz w:val="26"/>
          <w:szCs w:val="26"/>
        </w:rPr>
      </w:pPr>
      <w:r w:rsidRPr="0059720C">
        <w:rPr>
          <w:sz w:val="26"/>
          <w:szCs w:val="26"/>
        </w:rPr>
        <w:t xml:space="preserve">   </w:t>
      </w:r>
      <w:r w:rsidRPr="0059720C">
        <w:rPr>
          <w:sz w:val="26"/>
          <w:szCs w:val="26"/>
        </w:rPr>
        <w:tab/>
      </w:r>
    </w:p>
    <w:p w:rsidR="004D6F66" w:rsidRDefault="004D6F66" w:rsidP="0031741D">
      <w:pPr>
        <w:tabs>
          <w:tab w:val="left" w:pos="2552"/>
        </w:tabs>
        <w:rPr>
          <w:b/>
          <w:sz w:val="28"/>
          <w:szCs w:val="28"/>
        </w:rPr>
      </w:pPr>
      <w:r w:rsidRPr="0031741D">
        <w:rPr>
          <w:b/>
          <w:sz w:val="28"/>
          <w:szCs w:val="28"/>
        </w:rPr>
        <w:t xml:space="preserve">H. </w:t>
      </w:r>
      <w:r w:rsidR="00021530">
        <w:rPr>
          <w:b/>
          <w:sz w:val="28"/>
          <w:szCs w:val="28"/>
        </w:rPr>
        <w:t>TỔ CHỨC THỰC HIỆN</w:t>
      </w:r>
    </w:p>
    <w:p w:rsidR="00DB38E4" w:rsidRPr="0059720C" w:rsidRDefault="00DB38E4" w:rsidP="00DB38E4">
      <w:pPr>
        <w:spacing w:before="120"/>
        <w:ind w:firstLine="397"/>
        <w:jc w:val="both"/>
        <w:rPr>
          <w:sz w:val="26"/>
          <w:szCs w:val="26"/>
          <w:lang w:val="de-DE"/>
        </w:rPr>
      </w:pPr>
      <w:r w:rsidRPr="0059720C">
        <w:rPr>
          <w:sz w:val="26"/>
          <w:szCs w:val="26"/>
          <w:lang w:val="de-DE"/>
        </w:rPr>
        <w:t xml:space="preserve">- Các bộ phận tổ chức triển khai, quán triệt các nhiệm vụ, tiến hành xây dựng nội dung, kế hoạch hoạt động cụ thể từng tuần, tháng, học kỳ và cả năm; Hàng tháng, học kỳ có sơ tổng kết kịp thời. </w:t>
      </w:r>
    </w:p>
    <w:p w:rsidR="00DB38E4" w:rsidRDefault="00DB38E4" w:rsidP="00DB38E4">
      <w:pPr>
        <w:spacing w:before="120"/>
        <w:jc w:val="both"/>
        <w:rPr>
          <w:sz w:val="26"/>
          <w:szCs w:val="26"/>
          <w:lang w:val="de-DE"/>
        </w:rPr>
      </w:pPr>
      <w:r w:rsidRPr="0059720C">
        <w:rPr>
          <w:sz w:val="26"/>
          <w:szCs w:val="26"/>
          <w:lang w:val="de-DE"/>
        </w:rPr>
        <w:t xml:space="preserve">      - Thực hiện thông tin hai chiều một cách kịp thời, chính xác. Tránh tình trạng thông tin chậm trễ làm ảnh hưởng đến toàn trường.</w:t>
      </w:r>
    </w:p>
    <w:p w:rsidR="00DB38E4" w:rsidRPr="0059720C" w:rsidRDefault="00DB38E4" w:rsidP="00DB38E4">
      <w:pPr>
        <w:spacing w:before="120"/>
        <w:jc w:val="both"/>
        <w:rPr>
          <w:sz w:val="26"/>
          <w:szCs w:val="26"/>
          <w:lang w:val="de-DE"/>
        </w:rPr>
      </w:pPr>
    </w:p>
    <w:p w:rsidR="00DB38E4" w:rsidRPr="002C6E71" w:rsidRDefault="00DB38E4" w:rsidP="0031741D">
      <w:pPr>
        <w:tabs>
          <w:tab w:val="left" w:pos="2552"/>
        </w:tabs>
        <w:rPr>
          <w:i/>
          <w:sz w:val="28"/>
          <w:szCs w:val="28"/>
          <w:lang w:val="de-DE"/>
        </w:rPr>
      </w:pPr>
    </w:p>
    <w:tbl>
      <w:tblPr>
        <w:tblpPr w:leftFromText="180" w:rightFromText="180" w:vertAnchor="text" w:horzAnchor="margin" w:tblpY="413"/>
        <w:tblW w:w="9464" w:type="dxa"/>
        <w:tblLook w:val="01E0" w:firstRow="1" w:lastRow="1" w:firstColumn="1" w:lastColumn="1" w:noHBand="0" w:noVBand="0"/>
      </w:tblPr>
      <w:tblGrid>
        <w:gridCol w:w="4786"/>
        <w:gridCol w:w="4678"/>
      </w:tblGrid>
      <w:tr w:rsidR="004D6F66" w:rsidRPr="0031741D">
        <w:tc>
          <w:tcPr>
            <w:tcW w:w="4786" w:type="dxa"/>
          </w:tcPr>
          <w:p w:rsidR="004D6F66" w:rsidRPr="0031741D" w:rsidRDefault="004D6F66" w:rsidP="0031741D">
            <w:pPr>
              <w:tabs>
                <w:tab w:val="left" w:pos="2552"/>
              </w:tabs>
              <w:rPr>
                <w:b/>
                <w:i/>
                <w:sz w:val="28"/>
                <w:szCs w:val="28"/>
              </w:rPr>
            </w:pPr>
            <w:r w:rsidRPr="002C6E71">
              <w:rPr>
                <w:bCs/>
                <w:sz w:val="28"/>
                <w:szCs w:val="28"/>
                <w:lang w:val="de-DE"/>
              </w:rPr>
              <w:t xml:space="preserve">              </w:t>
            </w:r>
            <w:r w:rsidRPr="002C6E71">
              <w:rPr>
                <w:bCs/>
                <w:i/>
                <w:sz w:val="28"/>
                <w:szCs w:val="28"/>
                <w:lang w:val="de-DE"/>
              </w:rPr>
              <w:t xml:space="preserve"> </w:t>
            </w:r>
            <w:r w:rsidRPr="0031741D">
              <w:rPr>
                <w:bCs/>
                <w:i/>
                <w:sz w:val="28"/>
                <w:szCs w:val="28"/>
              </w:rPr>
              <w:t>(</w:t>
            </w:r>
            <w:r w:rsidRPr="0031741D">
              <w:rPr>
                <w:b/>
                <w:bCs/>
                <w:i/>
                <w:sz w:val="28"/>
                <w:szCs w:val="28"/>
              </w:rPr>
              <w:t xml:space="preserve">Duyệt của Phòng GDĐT)                              </w:t>
            </w:r>
          </w:p>
          <w:p w:rsidR="004D6F66" w:rsidRPr="0031741D" w:rsidRDefault="004D6F66" w:rsidP="0031741D">
            <w:pPr>
              <w:pStyle w:val="BodyTextIndent"/>
              <w:tabs>
                <w:tab w:val="left" w:pos="2552"/>
              </w:tabs>
              <w:spacing w:after="0"/>
              <w:rPr>
                <w:sz w:val="28"/>
                <w:szCs w:val="28"/>
              </w:rPr>
            </w:pPr>
            <w:r w:rsidRPr="0031741D">
              <w:rPr>
                <w:sz w:val="28"/>
                <w:szCs w:val="28"/>
              </w:rPr>
              <w:t> </w:t>
            </w:r>
          </w:p>
        </w:tc>
        <w:tc>
          <w:tcPr>
            <w:tcW w:w="4678" w:type="dxa"/>
          </w:tcPr>
          <w:p w:rsidR="004D6F66" w:rsidRPr="0031741D" w:rsidRDefault="004D6F66" w:rsidP="0031741D">
            <w:pPr>
              <w:tabs>
                <w:tab w:val="left" w:pos="2552"/>
              </w:tabs>
              <w:jc w:val="center"/>
              <w:rPr>
                <w:sz w:val="28"/>
                <w:szCs w:val="28"/>
              </w:rPr>
            </w:pPr>
            <w:r w:rsidRPr="0031741D">
              <w:rPr>
                <w:b/>
                <w:sz w:val="28"/>
                <w:szCs w:val="28"/>
              </w:rPr>
              <w:t>HIỆU TRƯỞNG</w:t>
            </w:r>
          </w:p>
          <w:p w:rsidR="004D6F66" w:rsidRPr="0031741D" w:rsidRDefault="004D6F66" w:rsidP="0031741D">
            <w:pPr>
              <w:tabs>
                <w:tab w:val="left" w:pos="2552"/>
              </w:tabs>
              <w:jc w:val="center"/>
              <w:rPr>
                <w:i/>
                <w:sz w:val="28"/>
                <w:szCs w:val="28"/>
              </w:rPr>
            </w:pPr>
            <w:r w:rsidRPr="0031741D">
              <w:rPr>
                <w:i/>
                <w:sz w:val="28"/>
                <w:szCs w:val="28"/>
              </w:rPr>
              <w:t>(Ký tên và đóng dấu)</w:t>
            </w:r>
          </w:p>
        </w:tc>
      </w:tr>
    </w:tbl>
    <w:p w:rsidR="004D6F66" w:rsidRPr="0031741D" w:rsidRDefault="004D6F66" w:rsidP="0031741D">
      <w:pPr>
        <w:tabs>
          <w:tab w:val="left" w:pos="2552"/>
        </w:tabs>
        <w:ind w:firstLine="720"/>
        <w:rPr>
          <w:b/>
          <w:sz w:val="28"/>
          <w:szCs w:val="28"/>
        </w:rPr>
      </w:pPr>
    </w:p>
    <w:p w:rsidR="004D6F66" w:rsidRPr="0031741D" w:rsidRDefault="004D6F66" w:rsidP="0031741D">
      <w:pPr>
        <w:tabs>
          <w:tab w:val="left" w:pos="2552"/>
        </w:tabs>
        <w:ind w:firstLine="720"/>
        <w:rPr>
          <w:b/>
          <w:sz w:val="28"/>
          <w:szCs w:val="28"/>
        </w:rPr>
      </w:pPr>
    </w:p>
    <w:p w:rsidR="004D6F66" w:rsidRPr="0031741D" w:rsidRDefault="004D6F66" w:rsidP="0031741D">
      <w:pPr>
        <w:tabs>
          <w:tab w:val="left" w:pos="2552"/>
        </w:tabs>
        <w:ind w:firstLine="720"/>
        <w:rPr>
          <w:b/>
          <w:sz w:val="28"/>
          <w:szCs w:val="28"/>
        </w:rPr>
      </w:pPr>
    </w:p>
    <w:p w:rsidR="004D6F66" w:rsidRPr="0031741D" w:rsidRDefault="004D6F66" w:rsidP="0031741D">
      <w:pPr>
        <w:tabs>
          <w:tab w:val="left" w:pos="2552"/>
        </w:tabs>
        <w:ind w:left="540"/>
        <w:rPr>
          <w:b/>
          <w:i/>
          <w:sz w:val="28"/>
          <w:szCs w:val="28"/>
        </w:rPr>
      </w:pPr>
    </w:p>
    <w:p w:rsidR="004D6F66" w:rsidRPr="0031741D" w:rsidRDefault="004D6F66" w:rsidP="0031741D">
      <w:pPr>
        <w:tabs>
          <w:tab w:val="left" w:pos="2552"/>
        </w:tabs>
        <w:ind w:firstLine="720"/>
        <w:rPr>
          <w:b/>
          <w:sz w:val="28"/>
          <w:szCs w:val="28"/>
        </w:rPr>
      </w:pPr>
    </w:p>
    <w:p w:rsidR="004D6F66" w:rsidRPr="0031741D" w:rsidRDefault="004D6F66" w:rsidP="0031741D">
      <w:pPr>
        <w:tabs>
          <w:tab w:val="left" w:pos="2552"/>
        </w:tabs>
        <w:ind w:firstLine="720"/>
        <w:rPr>
          <w:b/>
          <w:sz w:val="28"/>
          <w:szCs w:val="28"/>
        </w:rPr>
      </w:pPr>
    </w:p>
    <w:p w:rsidR="004D6F66" w:rsidRPr="0031741D" w:rsidRDefault="004D6F66" w:rsidP="0031741D">
      <w:pPr>
        <w:tabs>
          <w:tab w:val="left" w:pos="2552"/>
        </w:tabs>
        <w:ind w:firstLine="720"/>
        <w:jc w:val="both"/>
        <w:rPr>
          <w:b/>
          <w:sz w:val="28"/>
          <w:szCs w:val="28"/>
        </w:rPr>
      </w:pPr>
    </w:p>
    <w:p w:rsidR="004D6F66" w:rsidRPr="0031741D" w:rsidRDefault="004D6F66" w:rsidP="0031741D">
      <w:pPr>
        <w:tabs>
          <w:tab w:val="left" w:pos="2552"/>
        </w:tabs>
        <w:ind w:firstLine="720"/>
        <w:jc w:val="both"/>
        <w:rPr>
          <w:sz w:val="28"/>
          <w:szCs w:val="28"/>
        </w:rPr>
      </w:pPr>
    </w:p>
    <w:p w:rsidR="00EB2085" w:rsidRPr="0031741D" w:rsidRDefault="00EB2085" w:rsidP="0031741D">
      <w:pPr>
        <w:tabs>
          <w:tab w:val="left" w:pos="2552"/>
        </w:tabs>
        <w:rPr>
          <w:sz w:val="28"/>
          <w:szCs w:val="28"/>
        </w:rPr>
      </w:pPr>
      <w:bookmarkStart w:id="1" w:name="_GoBack"/>
      <w:bookmarkEnd w:id="1"/>
    </w:p>
    <w:sectPr w:rsidR="00EB2085" w:rsidRPr="0031741D" w:rsidSect="00764DEA">
      <w:pgSz w:w="11964" w:h="16840" w:code="9"/>
      <w:pgMar w:top="851"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E90"/>
    <w:multiLevelType w:val="hybridMultilevel"/>
    <w:tmpl w:val="BEA8DDEE"/>
    <w:lvl w:ilvl="0" w:tplc="5EE4D0C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24C55E80"/>
    <w:multiLevelType w:val="hybridMultilevel"/>
    <w:tmpl w:val="4F9C86AA"/>
    <w:lvl w:ilvl="0" w:tplc="08B42A4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nsid w:val="35FC49D1"/>
    <w:multiLevelType w:val="hybridMultilevel"/>
    <w:tmpl w:val="0210943A"/>
    <w:lvl w:ilvl="0" w:tplc="D1F682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A8515AE"/>
    <w:multiLevelType w:val="hybridMultilevel"/>
    <w:tmpl w:val="8368A518"/>
    <w:lvl w:ilvl="0" w:tplc="83FE1B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A58EE"/>
    <w:multiLevelType w:val="hybridMultilevel"/>
    <w:tmpl w:val="F7C86CA4"/>
    <w:lvl w:ilvl="0" w:tplc="358210C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75435896"/>
    <w:multiLevelType w:val="hybridMultilevel"/>
    <w:tmpl w:val="A5A05E78"/>
    <w:lvl w:ilvl="0" w:tplc="970670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D0B6E8A"/>
    <w:multiLevelType w:val="hybridMultilevel"/>
    <w:tmpl w:val="61C66EEA"/>
    <w:lvl w:ilvl="0" w:tplc="EB3886B6">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85"/>
    <w:rsid w:val="00021530"/>
    <w:rsid w:val="00092942"/>
    <w:rsid w:val="000B5C95"/>
    <w:rsid w:val="000F16EC"/>
    <w:rsid w:val="0010688E"/>
    <w:rsid w:val="001341C8"/>
    <w:rsid w:val="00134926"/>
    <w:rsid w:val="00155A6D"/>
    <w:rsid w:val="00161921"/>
    <w:rsid w:val="0019206B"/>
    <w:rsid w:val="00193A29"/>
    <w:rsid w:val="001B0DDC"/>
    <w:rsid w:val="001D7D9A"/>
    <w:rsid w:val="0020306B"/>
    <w:rsid w:val="00214350"/>
    <w:rsid w:val="00230B53"/>
    <w:rsid w:val="002C6E71"/>
    <w:rsid w:val="002D6234"/>
    <w:rsid w:val="0031741D"/>
    <w:rsid w:val="00363FB5"/>
    <w:rsid w:val="00374892"/>
    <w:rsid w:val="003A21F5"/>
    <w:rsid w:val="003E326F"/>
    <w:rsid w:val="003F6709"/>
    <w:rsid w:val="004450F8"/>
    <w:rsid w:val="00451DC4"/>
    <w:rsid w:val="004720AF"/>
    <w:rsid w:val="004D6F66"/>
    <w:rsid w:val="00533EF3"/>
    <w:rsid w:val="00564395"/>
    <w:rsid w:val="005B14BE"/>
    <w:rsid w:val="006073A9"/>
    <w:rsid w:val="0061496D"/>
    <w:rsid w:val="0065710A"/>
    <w:rsid w:val="006C34D0"/>
    <w:rsid w:val="006C4A9A"/>
    <w:rsid w:val="00705704"/>
    <w:rsid w:val="00710CD1"/>
    <w:rsid w:val="00712EED"/>
    <w:rsid w:val="00734624"/>
    <w:rsid w:val="00764DEA"/>
    <w:rsid w:val="00782191"/>
    <w:rsid w:val="00797698"/>
    <w:rsid w:val="007A2799"/>
    <w:rsid w:val="007D1A70"/>
    <w:rsid w:val="00821553"/>
    <w:rsid w:val="00845890"/>
    <w:rsid w:val="00871F2A"/>
    <w:rsid w:val="008B55FC"/>
    <w:rsid w:val="008F21F5"/>
    <w:rsid w:val="0090662F"/>
    <w:rsid w:val="00956F05"/>
    <w:rsid w:val="009710EB"/>
    <w:rsid w:val="00983F23"/>
    <w:rsid w:val="009E7C19"/>
    <w:rsid w:val="00A14B52"/>
    <w:rsid w:val="00A16823"/>
    <w:rsid w:val="00A518F4"/>
    <w:rsid w:val="00A77E30"/>
    <w:rsid w:val="00B06ABC"/>
    <w:rsid w:val="00B21A4C"/>
    <w:rsid w:val="00B23B90"/>
    <w:rsid w:val="00B67FF9"/>
    <w:rsid w:val="00B7174D"/>
    <w:rsid w:val="00B908FA"/>
    <w:rsid w:val="00BF2BFD"/>
    <w:rsid w:val="00C010E2"/>
    <w:rsid w:val="00C13DA9"/>
    <w:rsid w:val="00C41D2B"/>
    <w:rsid w:val="00C519F3"/>
    <w:rsid w:val="00C60C89"/>
    <w:rsid w:val="00C63403"/>
    <w:rsid w:val="00CB024F"/>
    <w:rsid w:val="00CB6B2B"/>
    <w:rsid w:val="00CC3F05"/>
    <w:rsid w:val="00D74CF9"/>
    <w:rsid w:val="00D810D7"/>
    <w:rsid w:val="00D903B9"/>
    <w:rsid w:val="00DB38E4"/>
    <w:rsid w:val="00DB57A6"/>
    <w:rsid w:val="00DB5C19"/>
    <w:rsid w:val="00DD75C3"/>
    <w:rsid w:val="00E02629"/>
    <w:rsid w:val="00E053C2"/>
    <w:rsid w:val="00E64BC7"/>
    <w:rsid w:val="00E65B20"/>
    <w:rsid w:val="00E85B41"/>
    <w:rsid w:val="00EB2085"/>
    <w:rsid w:val="00ED6653"/>
    <w:rsid w:val="00EE2F85"/>
    <w:rsid w:val="00F32762"/>
    <w:rsid w:val="00F71EE9"/>
    <w:rsid w:val="00FA4820"/>
    <w:rsid w:val="00FB5B95"/>
    <w:rsid w:val="00FC7D18"/>
    <w:rsid w:val="00FE52DA"/>
    <w:rsid w:val="00FF749D"/>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A4C"/>
    <w:rPr>
      <w:sz w:val="24"/>
      <w:szCs w:val="24"/>
    </w:rPr>
  </w:style>
  <w:style w:type="paragraph" w:styleId="Heading1">
    <w:name w:val="heading 1"/>
    <w:basedOn w:val="Normal"/>
    <w:link w:val="Heading1Char"/>
    <w:uiPriority w:val="9"/>
    <w:qFormat/>
    <w:rsid w:val="00B23B90"/>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D6F66"/>
    <w:pPr>
      <w:spacing w:after="120"/>
      <w:ind w:left="360"/>
    </w:pPr>
  </w:style>
  <w:style w:type="character" w:customStyle="1" w:styleId="BodyTextIndentChar">
    <w:name w:val="Body Text Indent Char"/>
    <w:link w:val="BodyTextIndent"/>
    <w:rsid w:val="004D6F66"/>
    <w:rPr>
      <w:sz w:val="24"/>
      <w:szCs w:val="24"/>
      <w:lang w:val="en-US" w:eastAsia="en-US"/>
    </w:rPr>
  </w:style>
  <w:style w:type="paragraph" w:customStyle="1" w:styleId="DefaultParagraphFontParaCharCharCharCharChar">
    <w:name w:val="Default Paragraph Font Para Char Char Char Char Char"/>
    <w:autoRedefine/>
    <w:rsid w:val="000F16EC"/>
    <w:pPr>
      <w:tabs>
        <w:tab w:val="left" w:pos="1152"/>
      </w:tabs>
      <w:spacing w:before="120" w:after="120" w:line="312" w:lineRule="auto"/>
    </w:pPr>
    <w:rPr>
      <w:rFonts w:ascii="Arial" w:hAnsi="Arial" w:cs="Arial"/>
      <w:sz w:val="26"/>
      <w:szCs w:val="26"/>
    </w:rPr>
  </w:style>
  <w:style w:type="paragraph" w:styleId="BodyText3">
    <w:name w:val="Body Text 3"/>
    <w:basedOn w:val="Normal"/>
    <w:link w:val="BodyText3Char"/>
    <w:rsid w:val="001341C8"/>
    <w:pPr>
      <w:spacing w:after="120"/>
    </w:pPr>
    <w:rPr>
      <w:sz w:val="16"/>
      <w:szCs w:val="16"/>
    </w:rPr>
  </w:style>
  <w:style w:type="character" w:customStyle="1" w:styleId="BodyText3Char">
    <w:name w:val="Body Text 3 Char"/>
    <w:basedOn w:val="DefaultParagraphFont"/>
    <w:link w:val="BodyText3"/>
    <w:rsid w:val="001341C8"/>
    <w:rPr>
      <w:sz w:val="16"/>
      <w:szCs w:val="16"/>
    </w:rPr>
  </w:style>
  <w:style w:type="paragraph" w:styleId="ListParagraph">
    <w:name w:val="List Paragraph"/>
    <w:basedOn w:val="Normal"/>
    <w:uiPriority w:val="34"/>
    <w:qFormat/>
    <w:rsid w:val="00EE2F85"/>
    <w:pPr>
      <w:ind w:left="720"/>
      <w:contextualSpacing/>
    </w:pPr>
  </w:style>
  <w:style w:type="character" w:styleId="Hyperlink">
    <w:name w:val="Hyperlink"/>
    <w:uiPriority w:val="99"/>
    <w:rsid w:val="00B06ABC"/>
    <w:rPr>
      <w:color w:val="0000FF"/>
      <w:u w:val="single"/>
    </w:rPr>
  </w:style>
  <w:style w:type="paragraph" w:styleId="BodyText">
    <w:name w:val="Body Text"/>
    <w:basedOn w:val="Normal"/>
    <w:link w:val="BodyTextChar"/>
    <w:rsid w:val="00FF7EAB"/>
    <w:pPr>
      <w:spacing w:after="120"/>
    </w:pPr>
  </w:style>
  <w:style w:type="character" w:customStyle="1" w:styleId="BodyTextChar">
    <w:name w:val="Body Text Char"/>
    <w:basedOn w:val="DefaultParagraphFont"/>
    <w:link w:val="BodyText"/>
    <w:rsid w:val="00FF7EAB"/>
    <w:rPr>
      <w:sz w:val="24"/>
      <w:szCs w:val="24"/>
    </w:rPr>
  </w:style>
  <w:style w:type="paragraph" w:styleId="NormalWeb">
    <w:name w:val="Normal (Web)"/>
    <w:basedOn w:val="Normal"/>
    <w:uiPriority w:val="99"/>
    <w:unhideWhenUsed/>
    <w:rsid w:val="00193A29"/>
    <w:pPr>
      <w:spacing w:before="100" w:beforeAutospacing="1" w:after="100" w:afterAutospacing="1"/>
    </w:pPr>
  </w:style>
  <w:style w:type="character" w:styleId="Strong">
    <w:name w:val="Strong"/>
    <w:basedOn w:val="DefaultParagraphFont"/>
    <w:uiPriority w:val="22"/>
    <w:qFormat/>
    <w:rsid w:val="00193A29"/>
    <w:rPr>
      <w:b/>
      <w:bCs/>
    </w:rPr>
  </w:style>
  <w:style w:type="character" w:styleId="Emphasis">
    <w:name w:val="Emphasis"/>
    <w:basedOn w:val="DefaultParagraphFont"/>
    <w:uiPriority w:val="20"/>
    <w:qFormat/>
    <w:rsid w:val="00193A29"/>
    <w:rPr>
      <w:i/>
      <w:iCs/>
    </w:rPr>
  </w:style>
  <w:style w:type="paragraph" w:customStyle="1" w:styleId="CharCharCharChar">
    <w:name w:val="Char Char Char Char"/>
    <w:basedOn w:val="Normal"/>
    <w:autoRedefine/>
    <w:rsid w:val="001B0D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rsid w:val="00B23B90"/>
    <w:rPr>
      <w:b/>
      <w:bCs/>
      <w:kern w:val="36"/>
      <w:sz w:val="48"/>
      <w:szCs w:val="4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A4C"/>
    <w:rPr>
      <w:sz w:val="24"/>
      <w:szCs w:val="24"/>
    </w:rPr>
  </w:style>
  <w:style w:type="paragraph" w:styleId="Heading1">
    <w:name w:val="heading 1"/>
    <w:basedOn w:val="Normal"/>
    <w:link w:val="Heading1Char"/>
    <w:uiPriority w:val="9"/>
    <w:qFormat/>
    <w:rsid w:val="00B23B90"/>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D6F66"/>
    <w:pPr>
      <w:spacing w:after="120"/>
      <w:ind w:left="360"/>
    </w:pPr>
  </w:style>
  <w:style w:type="character" w:customStyle="1" w:styleId="BodyTextIndentChar">
    <w:name w:val="Body Text Indent Char"/>
    <w:link w:val="BodyTextIndent"/>
    <w:rsid w:val="004D6F66"/>
    <w:rPr>
      <w:sz w:val="24"/>
      <w:szCs w:val="24"/>
      <w:lang w:val="en-US" w:eastAsia="en-US"/>
    </w:rPr>
  </w:style>
  <w:style w:type="paragraph" w:customStyle="1" w:styleId="DefaultParagraphFontParaCharCharCharCharChar">
    <w:name w:val="Default Paragraph Font Para Char Char Char Char Char"/>
    <w:autoRedefine/>
    <w:rsid w:val="000F16EC"/>
    <w:pPr>
      <w:tabs>
        <w:tab w:val="left" w:pos="1152"/>
      </w:tabs>
      <w:spacing w:before="120" w:after="120" w:line="312" w:lineRule="auto"/>
    </w:pPr>
    <w:rPr>
      <w:rFonts w:ascii="Arial" w:hAnsi="Arial" w:cs="Arial"/>
      <w:sz w:val="26"/>
      <w:szCs w:val="26"/>
    </w:rPr>
  </w:style>
  <w:style w:type="paragraph" w:styleId="BodyText3">
    <w:name w:val="Body Text 3"/>
    <w:basedOn w:val="Normal"/>
    <w:link w:val="BodyText3Char"/>
    <w:rsid w:val="001341C8"/>
    <w:pPr>
      <w:spacing w:after="120"/>
    </w:pPr>
    <w:rPr>
      <w:sz w:val="16"/>
      <w:szCs w:val="16"/>
    </w:rPr>
  </w:style>
  <w:style w:type="character" w:customStyle="1" w:styleId="BodyText3Char">
    <w:name w:val="Body Text 3 Char"/>
    <w:basedOn w:val="DefaultParagraphFont"/>
    <w:link w:val="BodyText3"/>
    <w:rsid w:val="001341C8"/>
    <w:rPr>
      <w:sz w:val="16"/>
      <w:szCs w:val="16"/>
    </w:rPr>
  </w:style>
  <w:style w:type="paragraph" w:styleId="ListParagraph">
    <w:name w:val="List Paragraph"/>
    <w:basedOn w:val="Normal"/>
    <w:uiPriority w:val="34"/>
    <w:qFormat/>
    <w:rsid w:val="00EE2F85"/>
    <w:pPr>
      <w:ind w:left="720"/>
      <w:contextualSpacing/>
    </w:pPr>
  </w:style>
  <w:style w:type="character" w:styleId="Hyperlink">
    <w:name w:val="Hyperlink"/>
    <w:uiPriority w:val="99"/>
    <w:rsid w:val="00B06ABC"/>
    <w:rPr>
      <w:color w:val="0000FF"/>
      <w:u w:val="single"/>
    </w:rPr>
  </w:style>
  <w:style w:type="paragraph" w:styleId="BodyText">
    <w:name w:val="Body Text"/>
    <w:basedOn w:val="Normal"/>
    <w:link w:val="BodyTextChar"/>
    <w:rsid w:val="00FF7EAB"/>
    <w:pPr>
      <w:spacing w:after="120"/>
    </w:pPr>
  </w:style>
  <w:style w:type="character" w:customStyle="1" w:styleId="BodyTextChar">
    <w:name w:val="Body Text Char"/>
    <w:basedOn w:val="DefaultParagraphFont"/>
    <w:link w:val="BodyText"/>
    <w:rsid w:val="00FF7EAB"/>
    <w:rPr>
      <w:sz w:val="24"/>
      <w:szCs w:val="24"/>
    </w:rPr>
  </w:style>
  <w:style w:type="paragraph" w:styleId="NormalWeb">
    <w:name w:val="Normal (Web)"/>
    <w:basedOn w:val="Normal"/>
    <w:uiPriority w:val="99"/>
    <w:unhideWhenUsed/>
    <w:rsid w:val="00193A29"/>
    <w:pPr>
      <w:spacing w:before="100" w:beforeAutospacing="1" w:after="100" w:afterAutospacing="1"/>
    </w:pPr>
  </w:style>
  <w:style w:type="character" w:styleId="Strong">
    <w:name w:val="Strong"/>
    <w:basedOn w:val="DefaultParagraphFont"/>
    <w:uiPriority w:val="22"/>
    <w:qFormat/>
    <w:rsid w:val="00193A29"/>
    <w:rPr>
      <w:b/>
      <w:bCs/>
    </w:rPr>
  </w:style>
  <w:style w:type="character" w:styleId="Emphasis">
    <w:name w:val="Emphasis"/>
    <w:basedOn w:val="DefaultParagraphFont"/>
    <w:uiPriority w:val="20"/>
    <w:qFormat/>
    <w:rsid w:val="00193A29"/>
    <w:rPr>
      <w:i/>
      <w:iCs/>
    </w:rPr>
  </w:style>
  <w:style w:type="paragraph" w:customStyle="1" w:styleId="CharCharCharChar">
    <w:name w:val="Char Char Char Char"/>
    <w:basedOn w:val="Normal"/>
    <w:autoRedefine/>
    <w:rsid w:val="001B0D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rsid w:val="00B23B90"/>
    <w:rPr>
      <w:b/>
      <w:bCs/>
      <w:kern w:val="36"/>
      <w:sz w:val="48"/>
      <w:szCs w:val="4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9918">
      <w:bodyDiv w:val="1"/>
      <w:marLeft w:val="0"/>
      <w:marRight w:val="0"/>
      <w:marTop w:val="0"/>
      <w:marBottom w:val="0"/>
      <w:divBdr>
        <w:top w:val="none" w:sz="0" w:space="0" w:color="auto"/>
        <w:left w:val="none" w:sz="0" w:space="0" w:color="auto"/>
        <w:bottom w:val="none" w:sz="0" w:space="0" w:color="auto"/>
        <w:right w:val="none" w:sz="0" w:space="0" w:color="auto"/>
      </w:divBdr>
    </w:div>
    <w:div w:id="127282327">
      <w:bodyDiv w:val="1"/>
      <w:marLeft w:val="0"/>
      <w:marRight w:val="0"/>
      <w:marTop w:val="0"/>
      <w:marBottom w:val="0"/>
      <w:divBdr>
        <w:top w:val="none" w:sz="0" w:space="0" w:color="auto"/>
        <w:left w:val="none" w:sz="0" w:space="0" w:color="auto"/>
        <w:bottom w:val="none" w:sz="0" w:space="0" w:color="auto"/>
        <w:right w:val="none" w:sz="0" w:space="0" w:color="auto"/>
      </w:divBdr>
    </w:div>
    <w:div w:id="190462255">
      <w:bodyDiv w:val="1"/>
      <w:marLeft w:val="0"/>
      <w:marRight w:val="0"/>
      <w:marTop w:val="0"/>
      <w:marBottom w:val="0"/>
      <w:divBdr>
        <w:top w:val="none" w:sz="0" w:space="0" w:color="auto"/>
        <w:left w:val="none" w:sz="0" w:space="0" w:color="auto"/>
        <w:bottom w:val="none" w:sz="0" w:space="0" w:color="auto"/>
        <w:right w:val="none" w:sz="0" w:space="0" w:color="auto"/>
      </w:divBdr>
    </w:div>
    <w:div w:id="232811726">
      <w:bodyDiv w:val="1"/>
      <w:marLeft w:val="0"/>
      <w:marRight w:val="0"/>
      <w:marTop w:val="0"/>
      <w:marBottom w:val="0"/>
      <w:divBdr>
        <w:top w:val="none" w:sz="0" w:space="0" w:color="auto"/>
        <w:left w:val="none" w:sz="0" w:space="0" w:color="auto"/>
        <w:bottom w:val="none" w:sz="0" w:space="0" w:color="auto"/>
        <w:right w:val="none" w:sz="0" w:space="0" w:color="auto"/>
      </w:divBdr>
    </w:div>
    <w:div w:id="262882671">
      <w:bodyDiv w:val="1"/>
      <w:marLeft w:val="0"/>
      <w:marRight w:val="0"/>
      <w:marTop w:val="0"/>
      <w:marBottom w:val="0"/>
      <w:divBdr>
        <w:top w:val="none" w:sz="0" w:space="0" w:color="auto"/>
        <w:left w:val="none" w:sz="0" w:space="0" w:color="auto"/>
        <w:bottom w:val="none" w:sz="0" w:space="0" w:color="auto"/>
        <w:right w:val="none" w:sz="0" w:space="0" w:color="auto"/>
      </w:divBdr>
    </w:div>
    <w:div w:id="381632603">
      <w:bodyDiv w:val="1"/>
      <w:marLeft w:val="0"/>
      <w:marRight w:val="0"/>
      <w:marTop w:val="0"/>
      <w:marBottom w:val="0"/>
      <w:divBdr>
        <w:top w:val="none" w:sz="0" w:space="0" w:color="auto"/>
        <w:left w:val="none" w:sz="0" w:space="0" w:color="auto"/>
        <w:bottom w:val="none" w:sz="0" w:space="0" w:color="auto"/>
        <w:right w:val="none" w:sz="0" w:space="0" w:color="auto"/>
      </w:divBdr>
    </w:div>
    <w:div w:id="383259766">
      <w:bodyDiv w:val="1"/>
      <w:marLeft w:val="0"/>
      <w:marRight w:val="0"/>
      <w:marTop w:val="0"/>
      <w:marBottom w:val="0"/>
      <w:divBdr>
        <w:top w:val="none" w:sz="0" w:space="0" w:color="auto"/>
        <w:left w:val="none" w:sz="0" w:space="0" w:color="auto"/>
        <w:bottom w:val="none" w:sz="0" w:space="0" w:color="auto"/>
        <w:right w:val="none" w:sz="0" w:space="0" w:color="auto"/>
      </w:divBdr>
    </w:div>
    <w:div w:id="401801792">
      <w:bodyDiv w:val="1"/>
      <w:marLeft w:val="0"/>
      <w:marRight w:val="0"/>
      <w:marTop w:val="0"/>
      <w:marBottom w:val="0"/>
      <w:divBdr>
        <w:top w:val="none" w:sz="0" w:space="0" w:color="auto"/>
        <w:left w:val="none" w:sz="0" w:space="0" w:color="auto"/>
        <w:bottom w:val="none" w:sz="0" w:space="0" w:color="auto"/>
        <w:right w:val="none" w:sz="0" w:space="0" w:color="auto"/>
      </w:divBdr>
      <w:divsChild>
        <w:div w:id="1899052834">
          <w:marLeft w:val="720"/>
          <w:marRight w:val="0"/>
          <w:marTop w:val="0"/>
          <w:marBottom w:val="0"/>
          <w:divBdr>
            <w:top w:val="none" w:sz="0" w:space="0" w:color="auto"/>
            <w:left w:val="none" w:sz="0" w:space="0" w:color="auto"/>
            <w:bottom w:val="none" w:sz="0" w:space="0" w:color="auto"/>
            <w:right w:val="none" w:sz="0" w:space="0" w:color="auto"/>
          </w:divBdr>
        </w:div>
      </w:divsChild>
    </w:div>
    <w:div w:id="458836495">
      <w:bodyDiv w:val="1"/>
      <w:marLeft w:val="0"/>
      <w:marRight w:val="0"/>
      <w:marTop w:val="0"/>
      <w:marBottom w:val="0"/>
      <w:divBdr>
        <w:top w:val="none" w:sz="0" w:space="0" w:color="auto"/>
        <w:left w:val="none" w:sz="0" w:space="0" w:color="auto"/>
        <w:bottom w:val="none" w:sz="0" w:space="0" w:color="auto"/>
        <w:right w:val="none" w:sz="0" w:space="0" w:color="auto"/>
      </w:divBdr>
    </w:div>
    <w:div w:id="507981300">
      <w:bodyDiv w:val="1"/>
      <w:marLeft w:val="0"/>
      <w:marRight w:val="0"/>
      <w:marTop w:val="0"/>
      <w:marBottom w:val="0"/>
      <w:divBdr>
        <w:top w:val="none" w:sz="0" w:space="0" w:color="auto"/>
        <w:left w:val="none" w:sz="0" w:space="0" w:color="auto"/>
        <w:bottom w:val="none" w:sz="0" w:space="0" w:color="auto"/>
        <w:right w:val="none" w:sz="0" w:space="0" w:color="auto"/>
      </w:divBdr>
    </w:div>
    <w:div w:id="512720301">
      <w:bodyDiv w:val="1"/>
      <w:marLeft w:val="0"/>
      <w:marRight w:val="0"/>
      <w:marTop w:val="0"/>
      <w:marBottom w:val="0"/>
      <w:divBdr>
        <w:top w:val="none" w:sz="0" w:space="0" w:color="auto"/>
        <w:left w:val="none" w:sz="0" w:space="0" w:color="auto"/>
        <w:bottom w:val="none" w:sz="0" w:space="0" w:color="auto"/>
        <w:right w:val="none" w:sz="0" w:space="0" w:color="auto"/>
      </w:divBdr>
    </w:div>
    <w:div w:id="598568407">
      <w:bodyDiv w:val="1"/>
      <w:marLeft w:val="0"/>
      <w:marRight w:val="0"/>
      <w:marTop w:val="0"/>
      <w:marBottom w:val="0"/>
      <w:divBdr>
        <w:top w:val="none" w:sz="0" w:space="0" w:color="auto"/>
        <w:left w:val="none" w:sz="0" w:space="0" w:color="auto"/>
        <w:bottom w:val="none" w:sz="0" w:space="0" w:color="auto"/>
        <w:right w:val="none" w:sz="0" w:space="0" w:color="auto"/>
      </w:divBdr>
    </w:div>
    <w:div w:id="762646362">
      <w:bodyDiv w:val="1"/>
      <w:marLeft w:val="0"/>
      <w:marRight w:val="0"/>
      <w:marTop w:val="0"/>
      <w:marBottom w:val="0"/>
      <w:divBdr>
        <w:top w:val="none" w:sz="0" w:space="0" w:color="auto"/>
        <w:left w:val="none" w:sz="0" w:space="0" w:color="auto"/>
        <w:bottom w:val="none" w:sz="0" w:space="0" w:color="auto"/>
        <w:right w:val="none" w:sz="0" w:space="0" w:color="auto"/>
      </w:divBdr>
    </w:div>
    <w:div w:id="766580429">
      <w:bodyDiv w:val="1"/>
      <w:marLeft w:val="0"/>
      <w:marRight w:val="0"/>
      <w:marTop w:val="0"/>
      <w:marBottom w:val="0"/>
      <w:divBdr>
        <w:top w:val="none" w:sz="0" w:space="0" w:color="auto"/>
        <w:left w:val="none" w:sz="0" w:space="0" w:color="auto"/>
        <w:bottom w:val="none" w:sz="0" w:space="0" w:color="auto"/>
        <w:right w:val="none" w:sz="0" w:space="0" w:color="auto"/>
      </w:divBdr>
    </w:div>
    <w:div w:id="819738402">
      <w:bodyDiv w:val="1"/>
      <w:marLeft w:val="0"/>
      <w:marRight w:val="0"/>
      <w:marTop w:val="0"/>
      <w:marBottom w:val="0"/>
      <w:divBdr>
        <w:top w:val="none" w:sz="0" w:space="0" w:color="auto"/>
        <w:left w:val="none" w:sz="0" w:space="0" w:color="auto"/>
        <w:bottom w:val="none" w:sz="0" w:space="0" w:color="auto"/>
        <w:right w:val="none" w:sz="0" w:space="0" w:color="auto"/>
      </w:divBdr>
    </w:div>
    <w:div w:id="856188113">
      <w:bodyDiv w:val="1"/>
      <w:marLeft w:val="0"/>
      <w:marRight w:val="0"/>
      <w:marTop w:val="0"/>
      <w:marBottom w:val="0"/>
      <w:divBdr>
        <w:top w:val="none" w:sz="0" w:space="0" w:color="auto"/>
        <w:left w:val="none" w:sz="0" w:space="0" w:color="auto"/>
        <w:bottom w:val="none" w:sz="0" w:space="0" w:color="auto"/>
        <w:right w:val="none" w:sz="0" w:space="0" w:color="auto"/>
      </w:divBdr>
    </w:div>
    <w:div w:id="856504127">
      <w:bodyDiv w:val="1"/>
      <w:marLeft w:val="0"/>
      <w:marRight w:val="0"/>
      <w:marTop w:val="0"/>
      <w:marBottom w:val="0"/>
      <w:divBdr>
        <w:top w:val="none" w:sz="0" w:space="0" w:color="auto"/>
        <w:left w:val="none" w:sz="0" w:space="0" w:color="auto"/>
        <w:bottom w:val="none" w:sz="0" w:space="0" w:color="auto"/>
        <w:right w:val="none" w:sz="0" w:space="0" w:color="auto"/>
      </w:divBdr>
    </w:div>
    <w:div w:id="1006633893">
      <w:bodyDiv w:val="1"/>
      <w:marLeft w:val="0"/>
      <w:marRight w:val="0"/>
      <w:marTop w:val="0"/>
      <w:marBottom w:val="0"/>
      <w:divBdr>
        <w:top w:val="none" w:sz="0" w:space="0" w:color="auto"/>
        <w:left w:val="none" w:sz="0" w:space="0" w:color="auto"/>
        <w:bottom w:val="none" w:sz="0" w:space="0" w:color="auto"/>
        <w:right w:val="none" w:sz="0" w:space="0" w:color="auto"/>
      </w:divBdr>
    </w:div>
    <w:div w:id="1132670556">
      <w:bodyDiv w:val="1"/>
      <w:marLeft w:val="0"/>
      <w:marRight w:val="0"/>
      <w:marTop w:val="0"/>
      <w:marBottom w:val="0"/>
      <w:divBdr>
        <w:top w:val="none" w:sz="0" w:space="0" w:color="auto"/>
        <w:left w:val="none" w:sz="0" w:space="0" w:color="auto"/>
        <w:bottom w:val="none" w:sz="0" w:space="0" w:color="auto"/>
        <w:right w:val="none" w:sz="0" w:space="0" w:color="auto"/>
      </w:divBdr>
    </w:div>
    <w:div w:id="1135484799">
      <w:bodyDiv w:val="1"/>
      <w:marLeft w:val="0"/>
      <w:marRight w:val="0"/>
      <w:marTop w:val="0"/>
      <w:marBottom w:val="0"/>
      <w:divBdr>
        <w:top w:val="none" w:sz="0" w:space="0" w:color="auto"/>
        <w:left w:val="none" w:sz="0" w:space="0" w:color="auto"/>
        <w:bottom w:val="none" w:sz="0" w:space="0" w:color="auto"/>
        <w:right w:val="none" w:sz="0" w:space="0" w:color="auto"/>
      </w:divBdr>
    </w:div>
    <w:div w:id="1140345877">
      <w:bodyDiv w:val="1"/>
      <w:marLeft w:val="0"/>
      <w:marRight w:val="0"/>
      <w:marTop w:val="0"/>
      <w:marBottom w:val="0"/>
      <w:divBdr>
        <w:top w:val="none" w:sz="0" w:space="0" w:color="auto"/>
        <w:left w:val="none" w:sz="0" w:space="0" w:color="auto"/>
        <w:bottom w:val="none" w:sz="0" w:space="0" w:color="auto"/>
        <w:right w:val="none" w:sz="0" w:space="0" w:color="auto"/>
      </w:divBdr>
    </w:div>
    <w:div w:id="1147238410">
      <w:bodyDiv w:val="1"/>
      <w:marLeft w:val="0"/>
      <w:marRight w:val="0"/>
      <w:marTop w:val="0"/>
      <w:marBottom w:val="0"/>
      <w:divBdr>
        <w:top w:val="none" w:sz="0" w:space="0" w:color="auto"/>
        <w:left w:val="none" w:sz="0" w:space="0" w:color="auto"/>
        <w:bottom w:val="none" w:sz="0" w:space="0" w:color="auto"/>
        <w:right w:val="none" w:sz="0" w:space="0" w:color="auto"/>
      </w:divBdr>
    </w:div>
    <w:div w:id="1168012405">
      <w:bodyDiv w:val="1"/>
      <w:marLeft w:val="0"/>
      <w:marRight w:val="0"/>
      <w:marTop w:val="0"/>
      <w:marBottom w:val="0"/>
      <w:divBdr>
        <w:top w:val="none" w:sz="0" w:space="0" w:color="auto"/>
        <w:left w:val="none" w:sz="0" w:space="0" w:color="auto"/>
        <w:bottom w:val="none" w:sz="0" w:space="0" w:color="auto"/>
        <w:right w:val="none" w:sz="0" w:space="0" w:color="auto"/>
      </w:divBdr>
    </w:div>
    <w:div w:id="1356884093">
      <w:bodyDiv w:val="1"/>
      <w:marLeft w:val="0"/>
      <w:marRight w:val="0"/>
      <w:marTop w:val="0"/>
      <w:marBottom w:val="0"/>
      <w:divBdr>
        <w:top w:val="none" w:sz="0" w:space="0" w:color="auto"/>
        <w:left w:val="none" w:sz="0" w:space="0" w:color="auto"/>
        <w:bottom w:val="none" w:sz="0" w:space="0" w:color="auto"/>
        <w:right w:val="none" w:sz="0" w:space="0" w:color="auto"/>
      </w:divBdr>
    </w:div>
    <w:div w:id="1380665360">
      <w:bodyDiv w:val="1"/>
      <w:marLeft w:val="0"/>
      <w:marRight w:val="0"/>
      <w:marTop w:val="0"/>
      <w:marBottom w:val="0"/>
      <w:divBdr>
        <w:top w:val="none" w:sz="0" w:space="0" w:color="auto"/>
        <w:left w:val="none" w:sz="0" w:space="0" w:color="auto"/>
        <w:bottom w:val="none" w:sz="0" w:space="0" w:color="auto"/>
        <w:right w:val="none" w:sz="0" w:space="0" w:color="auto"/>
      </w:divBdr>
    </w:div>
    <w:div w:id="1404068164">
      <w:bodyDiv w:val="1"/>
      <w:marLeft w:val="0"/>
      <w:marRight w:val="0"/>
      <w:marTop w:val="0"/>
      <w:marBottom w:val="0"/>
      <w:divBdr>
        <w:top w:val="none" w:sz="0" w:space="0" w:color="auto"/>
        <w:left w:val="none" w:sz="0" w:space="0" w:color="auto"/>
        <w:bottom w:val="none" w:sz="0" w:space="0" w:color="auto"/>
        <w:right w:val="none" w:sz="0" w:space="0" w:color="auto"/>
      </w:divBdr>
    </w:div>
    <w:div w:id="1486165499">
      <w:bodyDiv w:val="1"/>
      <w:marLeft w:val="0"/>
      <w:marRight w:val="0"/>
      <w:marTop w:val="0"/>
      <w:marBottom w:val="0"/>
      <w:divBdr>
        <w:top w:val="none" w:sz="0" w:space="0" w:color="auto"/>
        <w:left w:val="none" w:sz="0" w:space="0" w:color="auto"/>
        <w:bottom w:val="none" w:sz="0" w:space="0" w:color="auto"/>
        <w:right w:val="none" w:sz="0" w:space="0" w:color="auto"/>
      </w:divBdr>
    </w:div>
    <w:div w:id="1529296913">
      <w:bodyDiv w:val="1"/>
      <w:marLeft w:val="0"/>
      <w:marRight w:val="0"/>
      <w:marTop w:val="0"/>
      <w:marBottom w:val="0"/>
      <w:divBdr>
        <w:top w:val="none" w:sz="0" w:space="0" w:color="auto"/>
        <w:left w:val="none" w:sz="0" w:space="0" w:color="auto"/>
        <w:bottom w:val="none" w:sz="0" w:space="0" w:color="auto"/>
        <w:right w:val="none" w:sz="0" w:space="0" w:color="auto"/>
      </w:divBdr>
    </w:div>
    <w:div w:id="1572806698">
      <w:bodyDiv w:val="1"/>
      <w:marLeft w:val="0"/>
      <w:marRight w:val="0"/>
      <w:marTop w:val="0"/>
      <w:marBottom w:val="0"/>
      <w:divBdr>
        <w:top w:val="none" w:sz="0" w:space="0" w:color="auto"/>
        <w:left w:val="none" w:sz="0" w:space="0" w:color="auto"/>
        <w:bottom w:val="none" w:sz="0" w:space="0" w:color="auto"/>
        <w:right w:val="none" w:sz="0" w:space="0" w:color="auto"/>
      </w:divBdr>
    </w:div>
    <w:div w:id="1576744741">
      <w:bodyDiv w:val="1"/>
      <w:marLeft w:val="0"/>
      <w:marRight w:val="0"/>
      <w:marTop w:val="0"/>
      <w:marBottom w:val="0"/>
      <w:divBdr>
        <w:top w:val="none" w:sz="0" w:space="0" w:color="auto"/>
        <w:left w:val="none" w:sz="0" w:space="0" w:color="auto"/>
        <w:bottom w:val="none" w:sz="0" w:space="0" w:color="auto"/>
        <w:right w:val="none" w:sz="0" w:space="0" w:color="auto"/>
      </w:divBdr>
    </w:div>
    <w:div w:id="1614093941">
      <w:bodyDiv w:val="1"/>
      <w:marLeft w:val="0"/>
      <w:marRight w:val="0"/>
      <w:marTop w:val="0"/>
      <w:marBottom w:val="0"/>
      <w:divBdr>
        <w:top w:val="none" w:sz="0" w:space="0" w:color="auto"/>
        <w:left w:val="none" w:sz="0" w:space="0" w:color="auto"/>
        <w:bottom w:val="none" w:sz="0" w:space="0" w:color="auto"/>
        <w:right w:val="none" w:sz="0" w:space="0" w:color="auto"/>
      </w:divBdr>
    </w:div>
    <w:div w:id="1624772921">
      <w:bodyDiv w:val="1"/>
      <w:marLeft w:val="0"/>
      <w:marRight w:val="0"/>
      <w:marTop w:val="0"/>
      <w:marBottom w:val="0"/>
      <w:divBdr>
        <w:top w:val="none" w:sz="0" w:space="0" w:color="auto"/>
        <w:left w:val="none" w:sz="0" w:space="0" w:color="auto"/>
        <w:bottom w:val="none" w:sz="0" w:space="0" w:color="auto"/>
        <w:right w:val="none" w:sz="0" w:space="0" w:color="auto"/>
      </w:divBdr>
    </w:div>
    <w:div w:id="1819683997">
      <w:bodyDiv w:val="1"/>
      <w:marLeft w:val="0"/>
      <w:marRight w:val="0"/>
      <w:marTop w:val="0"/>
      <w:marBottom w:val="0"/>
      <w:divBdr>
        <w:top w:val="none" w:sz="0" w:space="0" w:color="auto"/>
        <w:left w:val="none" w:sz="0" w:space="0" w:color="auto"/>
        <w:bottom w:val="none" w:sz="0" w:space="0" w:color="auto"/>
        <w:right w:val="none" w:sz="0" w:space="0" w:color="auto"/>
      </w:divBdr>
    </w:div>
    <w:div w:id="1859469365">
      <w:bodyDiv w:val="1"/>
      <w:marLeft w:val="0"/>
      <w:marRight w:val="0"/>
      <w:marTop w:val="0"/>
      <w:marBottom w:val="0"/>
      <w:divBdr>
        <w:top w:val="none" w:sz="0" w:space="0" w:color="auto"/>
        <w:left w:val="none" w:sz="0" w:space="0" w:color="auto"/>
        <w:bottom w:val="none" w:sz="0" w:space="0" w:color="auto"/>
        <w:right w:val="none" w:sz="0" w:space="0" w:color="auto"/>
      </w:divBdr>
    </w:div>
    <w:div w:id="1947611568">
      <w:bodyDiv w:val="1"/>
      <w:marLeft w:val="0"/>
      <w:marRight w:val="0"/>
      <w:marTop w:val="0"/>
      <w:marBottom w:val="0"/>
      <w:divBdr>
        <w:top w:val="none" w:sz="0" w:space="0" w:color="auto"/>
        <w:left w:val="none" w:sz="0" w:space="0" w:color="auto"/>
        <w:bottom w:val="none" w:sz="0" w:space="0" w:color="auto"/>
        <w:right w:val="none" w:sz="0" w:space="0" w:color="auto"/>
      </w:divBdr>
    </w:div>
    <w:div w:id="1960526178">
      <w:bodyDiv w:val="1"/>
      <w:marLeft w:val="0"/>
      <w:marRight w:val="0"/>
      <w:marTop w:val="0"/>
      <w:marBottom w:val="0"/>
      <w:divBdr>
        <w:top w:val="none" w:sz="0" w:space="0" w:color="auto"/>
        <w:left w:val="none" w:sz="0" w:space="0" w:color="auto"/>
        <w:bottom w:val="none" w:sz="0" w:space="0" w:color="auto"/>
        <w:right w:val="none" w:sz="0" w:space="0" w:color="auto"/>
      </w:divBdr>
    </w:div>
    <w:div w:id="19709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onghocketnoi.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9787</Words>
  <Characters>55788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KẾ HOẠCH GIÁO DỤC CẤP TRƯỜNG</vt:lpstr>
    </vt:vector>
  </TitlesOfParts>
  <Company>Microsoft</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GIÁO DỤC CẤP TRƯỜNG</dc:title>
  <dc:creator>NEO</dc:creator>
  <cp:lastModifiedBy>Admin</cp:lastModifiedBy>
  <cp:revision>2</cp:revision>
  <dcterms:created xsi:type="dcterms:W3CDTF">2017-09-29T08:20:00Z</dcterms:created>
  <dcterms:modified xsi:type="dcterms:W3CDTF">2017-09-29T08:20:00Z</dcterms:modified>
</cp:coreProperties>
</file>